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68" w:rsidRDefault="00452E68" w:rsidP="00860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22329">
        <w:rPr>
          <w:rFonts w:ascii="Times New Roman" w:hAnsi="Times New Roman"/>
          <w:sz w:val="28"/>
          <w:szCs w:val="28"/>
        </w:rPr>
        <w:t>СОРТАВАЛЬСКОЕ ГОРОДСКОЕ ПОСЕЛЕНИЕ</w:t>
      </w:r>
    </w:p>
    <w:p w:rsidR="00452E68" w:rsidRDefault="00452E68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452E68" w:rsidRDefault="00452E68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452E68" w:rsidRDefault="00452E68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E68" w:rsidRPr="00533651" w:rsidRDefault="00452E68" w:rsidP="00245289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533651">
        <w:rPr>
          <w:rFonts w:ascii="Times New Roman" w:hAnsi="Times New Roman"/>
          <w:sz w:val="28"/>
          <w:szCs w:val="28"/>
        </w:rPr>
        <w:t>г</w:t>
      </w:r>
      <w:proofErr w:type="gramStart"/>
      <w:r w:rsidRPr="00533651">
        <w:rPr>
          <w:rFonts w:ascii="Times New Roman" w:hAnsi="Times New Roman"/>
          <w:sz w:val="28"/>
          <w:szCs w:val="28"/>
        </w:rPr>
        <w:t>.С</w:t>
      </w:r>
      <w:proofErr w:type="gramEnd"/>
      <w:r w:rsidRPr="00533651">
        <w:rPr>
          <w:rFonts w:ascii="Times New Roman" w:hAnsi="Times New Roman"/>
          <w:sz w:val="28"/>
          <w:szCs w:val="28"/>
        </w:rPr>
        <w:t xml:space="preserve">ортавала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3365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D707D">
        <w:rPr>
          <w:rFonts w:ascii="Times New Roman" w:hAnsi="Times New Roman"/>
          <w:sz w:val="28"/>
          <w:szCs w:val="28"/>
        </w:rPr>
        <w:t>22</w:t>
      </w:r>
      <w:r w:rsidRPr="00533651">
        <w:rPr>
          <w:rFonts w:ascii="Times New Roman" w:hAnsi="Times New Roman"/>
          <w:sz w:val="28"/>
          <w:szCs w:val="28"/>
        </w:rPr>
        <w:t xml:space="preserve"> </w:t>
      </w:r>
      <w:r w:rsidR="000D707D">
        <w:rPr>
          <w:rFonts w:ascii="Times New Roman" w:hAnsi="Times New Roman"/>
          <w:sz w:val="28"/>
          <w:szCs w:val="28"/>
        </w:rPr>
        <w:t>мая 2020г. 14:00</w:t>
      </w:r>
    </w:p>
    <w:p w:rsidR="00452E68" w:rsidRPr="00533651" w:rsidRDefault="00452E68" w:rsidP="006F6B1D">
      <w:pPr>
        <w:jc w:val="both"/>
        <w:rPr>
          <w:rFonts w:ascii="Times New Roman" w:hAnsi="Times New Roman"/>
          <w:sz w:val="28"/>
          <w:szCs w:val="28"/>
        </w:rPr>
      </w:pPr>
      <w:r w:rsidRPr="0053365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33651">
        <w:rPr>
          <w:rFonts w:ascii="Times New Roman" w:hAnsi="Times New Roman"/>
          <w:sz w:val="28"/>
          <w:szCs w:val="28"/>
        </w:rPr>
        <w:t>В соответствии  со статьями 31,32,33 Градостроительного кодекса Российской Федерации, с Правилами землепользования и застройки Сортавальского городского поселения, на основании постановления главы Сортава</w:t>
      </w:r>
      <w:r w:rsidR="000D707D">
        <w:rPr>
          <w:rFonts w:ascii="Times New Roman" w:hAnsi="Times New Roman"/>
          <w:sz w:val="28"/>
          <w:szCs w:val="28"/>
        </w:rPr>
        <w:t>льского городского поселения №13</w:t>
      </w:r>
      <w:r>
        <w:rPr>
          <w:rFonts w:ascii="Times New Roman" w:hAnsi="Times New Roman"/>
          <w:sz w:val="28"/>
          <w:szCs w:val="28"/>
        </w:rPr>
        <w:t xml:space="preserve">-П от </w:t>
      </w:r>
      <w:r w:rsidR="000D707D">
        <w:rPr>
          <w:rFonts w:ascii="Times New Roman" w:hAnsi="Times New Roman"/>
          <w:sz w:val="28"/>
          <w:szCs w:val="28"/>
        </w:rPr>
        <w:t>23.03.2020</w:t>
      </w:r>
      <w:r w:rsidRPr="00533651">
        <w:rPr>
          <w:rFonts w:ascii="Times New Roman" w:hAnsi="Times New Roman"/>
          <w:sz w:val="28"/>
          <w:szCs w:val="28"/>
        </w:rPr>
        <w:t>г. в целях создания условий для устойчивого развития территории Сортавальского городского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комиссией</w:t>
      </w:r>
      <w:proofErr w:type="gramEnd"/>
      <w:r w:rsidRPr="00533651">
        <w:rPr>
          <w:rFonts w:ascii="Times New Roman" w:hAnsi="Times New Roman"/>
          <w:sz w:val="28"/>
          <w:szCs w:val="28"/>
        </w:rPr>
        <w:t xml:space="preserve"> по подготовке проекта правил землепользования и застройки Сортавальского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были организованы и проведены </w:t>
      </w:r>
      <w:r w:rsidR="000D707D">
        <w:rPr>
          <w:rFonts w:ascii="Times New Roman" w:hAnsi="Times New Roman"/>
          <w:sz w:val="28"/>
          <w:szCs w:val="28"/>
        </w:rPr>
        <w:t>22</w:t>
      </w:r>
      <w:r w:rsidRPr="00533651">
        <w:rPr>
          <w:rFonts w:ascii="Times New Roman" w:hAnsi="Times New Roman"/>
          <w:sz w:val="28"/>
          <w:szCs w:val="28"/>
        </w:rPr>
        <w:t>.</w:t>
      </w:r>
      <w:r w:rsidR="000D707D">
        <w:rPr>
          <w:rFonts w:ascii="Times New Roman" w:hAnsi="Times New Roman"/>
          <w:sz w:val="28"/>
          <w:szCs w:val="28"/>
        </w:rPr>
        <w:t>05.2020</w:t>
      </w:r>
      <w:r w:rsidRPr="00533651">
        <w:rPr>
          <w:rFonts w:ascii="Times New Roman" w:hAnsi="Times New Roman"/>
          <w:sz w:val="28"/>
          <w:szCs w:val="28"/>
        </w:rPr>
        <w:t>г. публичные слушания по вопросу внесения следующих изменений в правила землепользования и застройки Сортавальского городского поселения:</w:t>
      </w:r>
    </w:p>
    <w:p w:rsidR="00170F0D" w:rsidRPr="00170F0D" w:rsidRDefault="00170F0D" w:rsidP="00170F0D">
      <w:pPr>
        <w:jc w:val="both"/>
        <w:rPr>
          <w:rFonts w:ascii="Times New Roman" w:hAnsi="Times New Roman"/>
          <w:sz w:val="28"/>
          <w:szCs w:val="28"/>
        </w:rPr>
      </w:pPr>
      <w:r w:rsidRPr="00170F0D">
        <w:rPr>
          <w:rFonts w:ascii="Times New Roman" w:hAnsi="Times New Roman"/>
          <w:sz w:val="28"/>
          <w:szCs w:val="28"/>
        </w:rPr>
        <w:t xml:space="preserve">1 изменение территориальной зоны  ОД-3 (зоны образовательных учреждений) на зону Ж-3 (зону индивидуальной жилой застройки) для земельного участка, образуемого путем перераспределения земельного участка с кадастровым номером 10:07:0010411:84 и земель </w:t>
      </w:r>
      <w:proofErr w:type="spellStart"/>
      <w:r w:rsidRPr="00170F0D">
        <w:rPr>
          <w:rFonts w:ascii="Times New Roman" w:hAnsi="Times New Roman"/>
          <w:sz w:val="28"/>
          <w:szCs w:val="28"/>
        </w:rPr>
        <w:t>неразграниченной</w:t>
      </w:r>
      <w:proofErr w:type="spellEnd"/>
      <w:r w:rsidRPr="00170F0D">
        <w:rPr>
          <w:rFonts w:ascii="Times New Roman" w:hAnsi="Times New Roman"/>
          <w:sz w:val="28"/>
          <w:szCs w:val="28"/>
        </w:rPr>
        <w:t xml:space="preserve"> государственной </w:t>
      </w:r>
      <w:proofErr w:type="gramStart"/>
      <w:r w:rsidRPr="00170F0D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170F0D">
        <w:rPr>
          <w:rFonts w:ascii="Times New Roman" w:hAnsi="Times New Roman"/>
          <w:sz w:val="28"/>
          <w:szCs w:val="28"/>
        </w:rPr>
        <w:t xml:space="preserve"> согласно прилагаемой схеме расположения по адресу: РК, </w:t>
      </w:r>
      <w:proofErr w:type="gramStart"/>
      <w:r w:rsidRPr="00170F0D">
        <w:rPr>
          <w:rFonts w:ascii="Times New Roman" w:hAnsi="Times New Roman"/>
          <w:sz w:val="28"/>
          <w:szCs w:val="28"/>
        </w:rPr>
        <w:t>Сортавальский</w:t>
      </w:r>
      <w:proofErr w:type="gramEnd"/>
      <w:r w:rsidRPr="00170F0D">
        <w:rPr>
          <w:rFonts w:ascii="Times New Roman" w:hAnsi="Times New Roman"/>
          <w:sz w:val="28"/>
          <w:szCs w:val="28"/>
        </w:rPr>
        <w:t xml:space="preserve"> муниципальный </w:t>
      </w:r>
      <w:proofErr w:type="spellStart"/>
      <w:r w:rsidRPr="00170F0D">
        <w:rPr>
          <w:rFonts w:ascii="Times New Roman" w:hAnsi="Times New Roman"/>
          <w:sz w:val="28"/>
          <w:szCs w:val="28"/>
        </w:rPr>
        <w:t>р-он</w:t>
      </w:r>
      <w:proofErr w:type="spellEnd"/>
      <w:r w:rsidRPr="00170F0D">
        <w:rPr>
          <w:rFonts w:ascii="Times New Roman" w:hAnsi="Times New Roman"/>
          <w:sz w:val="28"/>
          <w:szCs w:val="28"/>
        </w:rPr>
        <w:t>, Сортавальское городское поселение, г. Сортавала, в район</w:t>
      </w:r>
      <w:r w:rsidR="000736FF">
        <w:rPr>
          <w:rFonts w:ascii="Times New Roman" w:hAnsi="Times New Roman"/>
          <w:sz w:val="28"/>
          <w:szCs w:val="28"/>
        </w:rPr>
        <w:t>е ул. Локомотивной</w:t>
      </w:r>
      <w:r w:rsidRPr="00170F0D">
        <w:rPr>
          <w:rFonts w:ascii="Times New Roman" w:hAnsi="Times New Roman"/>
          <w:sz w:val="28"/>
          <w:szCs w:val="28"/>
        </w:rPr>
        <w:t>;</w:t>
      </w:r>
    </w:p>
    <w:p w:rsidR="00170F0D" w:rsidRPr="00170F0D" w:rsidRDefault="00170F0D" w:rsidP="00170F0D">
      <w:pPr>
        <w:jc w:val="both"/>
        <w:rPr>
          <w:rFonts w:ascii="Times New Roman" w:hAnsi="Times New Roman"/>
          <w:sz w:val="28"/>
          <w:szCs w:val="28"/>
        </w:rPr>
      </w:pPr>
      <w:r w:rsidRPr="00170F0D">
        <w:rPr>
          <w:rFonts w:ascii="Times New Roman" w:hAnsi="Times New Roman"/>
          <w:sz w:val="28"/>
          <w:szCs w:val="28"/>
        </w:rPr>
        <w:t xml:space="preserve">2 изменение территориальной зоны  ОД-3 (зоны образовательных учреждений) на зону Ж-3 (зону индивидуальной жилой застройки) для земельного участка с кадастровым номером 10:07:0010411:21 и прилегающей территории согласно прилагаемому схематичному изображению по адресу: РК, </w:t>
      </w:r>
      <w:proofErr w:type="gramStart"/>
      <w:r w:rsidRPr="00170F0D">
        <w:rPr>
          <w:rFonts w:ascii="Times New Roman" w:hAnsi="Times New Roman"/>
          <w:sz w:val="28"/>
          <w:szCs w:val="28"/>
        </w:rPr>
        <w:t>Сортавальский</w:t>
      </w:r>
      <w:proofErr w:type="gramEnd"/>
      <w:r w:rsidRPr="00170F0D">
        <w:rPr>
          <w:rFonts w:ascii="Times New Roman" w:hAnsi="Times New Roman"/>
          <w:sz w:val="28"/>
          <w:szCs w:val="28"/>
        </w:rPr>
        <w:t xml:space="preserve"> муниципальный </w:t>
      </w:r>
      <w:proofErr w:type="spellStart"/>
      <w:r w:rsidRPr="00170F0D">
        <w:rPr>
          <w:rFonts w:ascii="Times New Roman" w:hAnsi="Times New Roman"/>
          <w:sz w:val="28"/>
          <w:szCs w:val="28"/>
        </w:rPr>
        <w:t>р-он</w:t>
      </w:r>
      <w:proofErr w:type="spellEnd"/>
      <w:r w:rsidRPr="00170F0D">
        <w:rPr>
          <w:rFonts w:ascii="Times New Roman" w:hAnsi="Times New Roman"/>
          <w:sz w:val="28"/>
          <w:szCs w:val="28"/>
        </w:rPr>
        <w:t>, Сортавальское городское поселение, г. Сортавала, в район</w:t>
      </w:r>
      <w:r w:rsidR="000736FF">
        <w:rPr>
          <w:rFonts w:ascii="Times New Roman" w:hAnsi="Times New Roman"/>
          <w:sz w:val="28"/>
          <w:szCs w:val="28"/>
        </w:rPr>
        <w:t>е ул. Локомотивной</w:t>
      </w:r>
      <w:r w:rsidRPr="00170F0D">
        <w:rPr>
          <w:rFonts w:ascii="Times New Roman" w:hAnsi="Times New Roman"/>
          <w:sz w:val="28"/>
          <w:szCs w:val="28"/>
        </w:rPr>
        <w:t>;</w:t>
      </w:r>
    </w:p>
    <w:p w:rsidR="00170F0D" w:rsidRPr="00170F0D" w:rsidRDefault="00170F0D" w:rsidP="00170F0D">
      <w:pPr>
        <w:jc w:val="both"/>
        <w:rPr>
          <w:rFonts w:ascii="Times New Roman" w:hAnsi="Times New Roman"/>
          <w:sz w:val="28"/>
          <w:szCs w:val="28"/>
        </w:rPr>
      </w:pPr>
      <w:r w:rsidRPr="00170F0D">
        <w:rPr>
          <w:rFonts w:ascii="Times New Roman" w:hAnsi="Times New Roman"/>
          <w:sz w:val="28"/>
          <w:szCs w:val="28"/>
        </w:rPr>
        <w:t xml:space="preserve">3 изменение территориальной зоны  ОД-2 (зоны общественно-делового центра, коммунально-бытового и коммерческого назначения) путем замены её на Ж-4 (зону малоэтажной блокированной застройки) для планируемого к образованию земельного участка согласно схеме расположения в кадастровом квартале  10:07:0010318 по адресу: РК, </w:t>
      </w:r>
      <w:proofErr w:type="gramStart"/>
      <w:r w:rsidRPr="00170F0D">
        <w:rPr>
          <w:rFonts w:ascii="Times New Roman" w:hAnsi="Times New Roman"/>
          <w:sz w:val="28"/>
          <w:szCs w:val="28"/>
        </w:rPr>
        <w:t>Сортавальский</w:t>
      </w:r>
      <w:proofErr w:type="gramEnd"/>
      <w:r w:rsidRPr="00170F0D">
        <w:rPr>
          <w:rFonts w:ascii="Times New Roman" w:hAnsi="Times New Roman"/>
          <w:sz w:val="28"/>
          <w:szCs w:val="28"/>
        </w:rPr>
        <w:t xml:space="preserve"> муниципальный </w:t>
      </w:r>
      <w:proofErr w:type="spellStart"/>
      <w:r w:rsidRPr="00170F0D">
        <w:rPr>
          <w:rFonts w:ascii="Times New Roman" w:hAnsi="Times New Roman"/>
          <w:sz w:val="28"/>
          <w:szCs w:val="28"/>
        </w:rPr>
        <w:t>р-он</w:t>
      </w:r>
      <w:proofErr w:type="spellEnd"/>
      <w:r w:rsidRPr="00170F0D">
        <w:rPr>
          <w:rFonts w:ascii="Times New Roman" w:hAnsi="Times New Roman"/>
          <w:sz w:val="28"/>
          <w:szCs w:val="28"/>
        </w:rPr>
        <w:t xml:space="preserve">, Сортавальское городское поселение, г. Сортавала, ул. </w:t>
      </w:r>
      <w:proofErr w:type="spellStart"/>
      <w:r w:rsidRPr="00170F0D">
        <w:rPr>
          <w:rFonts w:ascii="Times New Roman" w:hAnsi="Times New Roman"/>
          <w:sz w:val="28"/>
          <w:szCs w:val="28"/>
        </w:rPr>
        <w:t>Гидрогоро</w:t>
      </w:r>
      <w:r w:rsidR="000736FF">
        <w:rPr>
          <w:rFonts w:ascii="Times New Roman" w:hAnsi="Times New Roman"/>
          <w:sz w:val="28"/>
          <w:szCs w:val="28"/>
        </w:rPr>
        <w:t>док</w:t>
      </w:r>
      <w:proofErr w:type="spellEnd"/>
      <w:r w:rsidRPr="00170F0D">
        <w:rPr>
          <w:rFonts w:ascii="Times New Roman" w:hAnsi="Times New Roman"/>
          <w:sz w:val="28"/>
          <w:szCs w:val="28"/>
        </w:rPr>
        <w:t>;</w:t>
      </w:r>
    </w:p>
    <w:p w:rsidR="00170F0D" w:rsidRPr="00170F0D" w:rsidRDefault="00170F0D" w:rsidP="00170F0D">
      <w:pPr>
        <w:jc w:val="both"/>
        <w:rPr>
          <w:rFonts w:ascii="Times New Roman" w:hAnsi="Times New Roman"/>
          <w:sz w:val="28"/>
          <w:szCs w:val="28"/>
        </w:rPr>
      </w:pPr>
      <w:r w:rsidRPr="00170F0D">
        <w:rPr>
          <w:rFonts w:ascii="Times New Roman" w:hAnsi="Times New Roman"/>
          <w:sz w:val="28"/>
          <w:szCs w:val="28"/>
        </w:rPr>
        <w:t xml:space="preserve">4 изменение территориальной зоны  Р-1 (зоны городских лесов) на зону Ж-3 (зону индивидуальной жилой застройки) для образуемого земельного участка путем перераспределения земельного участка с  кадастровым номером </w:t>
      </w:r>
      <w:r w:rsidRPr="00170F0D">
        <w:rPr>
          <w:rFonts w:ascii="Times New Roman" w:hAnsi="Times New Roman"/>
          <w:sz w:val="28"/>
          <w:szCs w:val="28"/>
        </w:rPr>
        <w:lastRenderedPageBreak/>
        <w:t xml:space="preserve">10:07:0010318:47 по адресу: РК, </w:t>
      </w:r>
      <w:proofErr w:type="gramStart"/>
      <w:r w:rsidRPr="00170F0D">
        <w:rPr>
          <w:rFonts w:ascii="Times New Roman" w:hAnsi="Times New Roman"/>
          <w:sz w:val="28"/>
          <w:szCs w:val="28"/>
        </w:rPr>
        <w:t>Сортавальский</w:t>
      </w:r>
      <w:proofErr w:type="gramEnd"/>
      <w:r w:rsidRPr="00170F0D">
        <w:rPr>
          <w:rFonts w:ascii="Times New Roman" w:hAnsi="Times New Roman"/>
          <w:sz w:val="28"/>
          <w:szCs w:val="28"/>
        </w:rPr>
        <w:t xml:space="preserve"> муниципальный </w:t>
      </w:r>
      <w:proofErr w:type="spellStart"/>
      <w:r w:rsidRPr="00170F0D">
        <w:rPr>
          <w:rFonts w:ascii="Times New Roman" w:hAnsi="Times New Roman"/>
          <w:sz w:val="28"/>
          <w:szCs w:val="28"/>
        </w:rPr>
        <w:t>р-он</w:t>
      </w:r>
      <w:proofErr w:type="spellEnd"/>
      <w:r w:rsidRPr="00170F0D">
        <w:rPr>
          <w:rFonts w:ascii="Times New Roman" w:hAnsi="Times New Roman"/>
          <w:sz w:val="28"/>
          <w:szCs w:val="28"/>
        </w:rPr>
        <w:t>, Сортавальское городское поселение, г. Сортавала,</w:t>
      </w:r>
      <w:r w:rsidR="0007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36FF">
        <w:rPr>
          <w:rFonts w:ascii="Times New Roman" w:hAnsi="Times New Roman"/>
          <w:sz w:val="28"/>
          <w:szCs w:val="28"/>
        </w:rPr>
        <w:t>мкр</w:t>
      </w:r>
      <w:proofErr w:type="spellEnd"/>
      <w:r w:rsidR="000736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736FF">
        <w:rPr>
          <w:rFonts w:ascii="Times New Roman" w:hAnsi="Times New Roman"/>
          <w:sz w:val="28"/>
          <w:szCs w:val="28"/>
        </w:rPr>
        <w:t>Гидрогородок</w:t>
      </w:r>
      <w:proofErr w:type="spellEnd"/>
      <w:r w:rsidRPr="00170F0D">
        <w:rPr>
          <w:rFonts w:ascii="Times New Roman" w:hAnsi="Times New Roman"/>
          <w:sz w:val="28"/>
          <w:szCs w:val="28"/>
        </w:rPr>
        <w:t>;</w:t>
      </w:r>
    </w:p>
    <w:p w:rsidR="00170F0D" w:rsidRPr="00170F0D" w:rsidRDefault="00170F0D" w:rsidP="00170F0D">
      <w:pPr>
        <w:jc w:val="both"/>
        <w:rPr>
          <w:rFonts w:ascii="Times New Roman" w:hAnsi="Times New Roman"/>
          <w:sz w:val="28"/>
          <w:szCs w:val="28"/>
        </w:rPr>
      </w:pPr>
      <w:r w:rsidRPr="00170F0D">
        <w:rPr>
          <w:rFonts w:ascii="Times New Roman" w:hAnsi="Times New Roman"/>
          <w:sz w:val="28"/>
          <w:szCs w:val="28"/>
        </w:rPr>
        <w:t>5 изменение территориальных зон Р-2, Ж-3, ОД-3 (зоны зеленых насаждений общего пользования, зоны индивидуальной жилой застройки, зоны образовательных учреждений) по ул. Зеленой на территориальную зону ОД-2 (зону общественно-делового центра, коммунально-бытового и коммерч</w:t>
      </w:r>
      <w:r w:rsidR="000736FF">
        <w:rPr>
          <w:rFonts w:ascii="Times New Roman" w:hAnsi="Times New Roman"/>
          <w:sz w:val="28"/>
          <w:szCs w:val="28"/>
        </w:rPr>
        <w:t>еского назначения)</w:t>
      </w:r>
      <w:r w:rsidRPr="00170F0D">
        <w:rPr>
          <w:rFonts w:ascii="Times New Roman" w:hAnsi="Times New Roman"/>
          <w:sz w:val="28"/>
          <w:szCs w:val="28"/>
        </w:rPr>
        <w:t>;</w:t>
      </w:r>
    </w:p>
    <w:p w:rsidR="00170F0D" w:rsidRPr="00170F0D" w:rsidRDefault="000736FF" w:rsidP="00170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F0D" w:rsidRPr="00170F0D">
        <w:rPr>
          <w:rFonts w:ascii="Times New Roman" w:hAnsi="Times New Roman"/>
          <w:sz w:val="28"/>
          <w:szCs w:val="28"/>
        </w:rPr>
        <w:t xml:space="preserve"> изменение территориальной зоны Р-2 (зоны зеленых насаждений общего пользования) на территориальную зону ОД-3 (зону образовательных учреждений) для территории вдоль Выборгского шоссе под объектом «Сквер имени 50 лет Советской власти» в кадастровом квартале 10:07:0010407:3</w:t>
      </w:r>
      <w:r>
        <w:rPr>
          <w:rFonts w:ascii="Times New Roman" w:hAnsi="Times New Roman"/>
          <w:sz w:val="28"/>
          <w:szCs w:val="28"/>
        </w:rPr>
        <w:t>;</w:t>
      </w:r>
    </w:p>
    <w:p w:rsidR="00170F0D" w:rsidRPr="00170F0D" w:rsidRDefault="000736FF" w:rsidP="00170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0F0D" w:rsidRPr="00170F0D">
        <w:rPr>
          <w:rFonts w:ascii="Times New Roman" w:hAnsi="Times New Roman"/>
          <w:sz w:val="28"/>
          <w:szCs w:val="28"/>
        </w:rPr>
        <w:t xml:space="preserve"> изменение территориальной зоны СХ-1 (зоны лугов, пашен, загонов) на территориальную зону Ж-3 (зону индивидуальной жилой застройки) для земельного участка с када</w:t>
      </w:r>
      <w:r>
        <w:rPr>
          <w:rFonts w:ascii="Times New Roman" w:hAnsi="Times New Roman"/>
          <w:sz w:val="28"/>
          <w:szCs w:val="28"/>
        </w:rPr>
        <w:t>стровым номером 10:10:0081502:1;</w:t>
      </w:r>
    </w:p>
    <w:p w:rsidR="00170F0D" w:rsidRPr="00170F0D" w:rsidRDefault="000736FF" w:rsidP="00170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70F0D" w:rsidRPr="00170F0D">
        <w:rPr>
          <w:rFonts w:ascii="Times New Roman" w:hAnsi="Times New Roman"/>
          <w:sz w:val="28"/>
          <w:szCs w:val="28"/>
        </w:rPr>
        <w:t xml:space="preserve"> установление территориальной зоны Р-2 (зоны зеленых насаждений общего пользования) для планируемого к образованию земельного участка по ул. Дружбы народов в кад</w:t>
      </w:r>
      <w:r>
        <w:rPr>
          <w:rFonts w:ascii="Times New Roman" w:hAnsi="Times New Roman"/>
          <w:sz w:val="28"/>
          <w:szCs w:val="28"/>
        </w:rPr>
        <w:t>астровом квартале 10:07:0010205;</w:t>
      </w:r>
    </w:p>
    <w:p w:rsidR="00452E68" w:rsidRPr="00533651" w:rsidRDefault="00452E68" w:rsidP="00245289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r w:rsidRPr="00533651">
        <w:rPr>
          <w:color w:val="000000"/>
          <w:sz w:val="28"/>
          <w:szCs w:val="28"/>
          <w:bdr w:val="none" w:sz="0" w:space="0" w:color="auto" w:frame="1"/>
        </w:rPr>
        <w:t>Оповещение о начале общественных обсуждений опубликова</w:t>
      </w:r>
      <w:r>
        <w:rPr>
          <w:color w:val="000000"/>
          <w:sz w:val="28"/>
          <w:szCs w:val="28"/>
          <w:bdr w:val="none" w:sz="0" w:space="0" w:color="auto" w:frame="1"/>
        </w:rPr>
        <w:t xml:space="preserve">но в газете «Вести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Приладожья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0D707D">
        <w:rPr>
          <w:color w:val="000000"/>
          <w:sz w:val="28"/>
          <w:szCs w:val="28"/>
          <w:bdr w:val="none" w:sz="0" w:space="0" w:color="auto" w:frame="1"/>
        </w:rPr>
        <w:t>25</w:t>
      </w:r>
      <w:r w:rsidRPr="0053365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D707D">
        <w:rPr>
          <w:color w:val="000000"/>
          <w:sz w:val="28"/>
          <w:szCs w:val="28"/>
          <w:bdr w:val="none" w:sz="0" w:space="0" w:color="auto" w:frame="1"/>
        </w:rPr>
        <w:t>марта 2020</w:t>
      </w:r>
      <w:r w:rsidRPr="00533651">
        <w:rPr>
          <w:color w:val="000000"/>
          <w:sz w:val="28"/>
          <w:szCs w:val="28"/>
          <w:bdr w:val="none" w:sz="0" w:space="0" w:color="auto" w:frame="1"/>
        </w:rPr>
        <w:t>г.</w:t>
      </w:r>
      <w:r w:rsidRPr="00533651">
        <w:rPr>
          <w:color w:val="000000"/>
          <w:sz w:val="28"/>
          <w:szCs w:val="28"/>
        </w:rPr>
        <w:t xml:space="preserve"> </w:t>
      </w:r>
      <w:r w:rsidRPr="00533651">
        <w:rPr>
          <w:color w:val="000000"/>
          <w:sz w:val="28"/>
          <w:szCs w:val="28"/>
          <w:bdr w:val="none" w:sz="0" w:space="0" w:color="auto" w:frame="1"/>
        </w:rPr>
        <w:t>и размещено на официальном сайте Сортавальского городского поселения.</w:t>
      </w:r>
    </w:p>
    <w:p w:rsidR="00452E68" w:rsidRPr="00533651" w:rsidRDefault="00452E68" w:rsidP="00245289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33651">
        <w:rPr>
          <w:color w:val="000000"/>
          <w:sz w:val="28"/>
          <w:szCs w:val="28"/>
          <w:bdr w:val="none" w:sz="0" w:space="0" w:color="auto" w:frame="1"/>
        </w:rPr>
        <w:t xml:space="preserve">Постановление о проведении публичных слушаниях по проекту </w:t>
      </w:r>
      <w:r>
        <w:rPr>
          <w:color w:val="000000"/>
          <w:sz w:val="28"/>
          <w:szCs w:val="28"/>
          <w:bdr w:val="none" w:sz="0" w:space="0" w:color="auto" w:frame="1"/>
        </w:rPr>
        <w:t>внесения изменений в Правила землепользования и застройки Сортавальского городского поселения</w:t>
      </w:r>
      <w:r w:rsidRPr="00533651">
        <w:rPr>
          <w:color w:val="000000"/>
          <w:sz w:val="28"/>
          <w:szCs w:val="28"/>
          <w:bdr w:val="none" w:sz="0" w:space="0" w:color="auto" w:frame="1"/>
        </w:rPr>
        <w:t xml:space="preserve"> опубликован</w:t>
      </w:r>
      <w:r w:rsidR="000D707D">
        <w:rPr>
          <w:color w:val="000000"/>
          <w:sz w:val="28"/>
          <w:szCs w:val="28"/>
          <w:bdr w:val="none" w:sz="0" w:space="0" w:color="auto" w:frame="1"/>
        </w:rPr>
        <w:t xml:space="preserve">о в газете «Вести </w:t>
      </w:r>
      <w:proofErr w:type="spellStart"/>
      <w:r w:rsidR="000D707D">
        <w:rPr>
          <w:color w:val="000000"/>
          <w:sz w:val="28"/>
          <w:szCs w:val="28"/>
          <w:bdr w:val="none" w:sz="0" w:space="0" w:color="auto" w:frame="1"/>
        </w:rPr>
        <w:t>Приладожья</w:t>
      </w:r>
      <w:proofErr w:type="spellEnd"/>
      <w:r w:rsidR="000D707D">
        <w:rPr>
          <w:color w:val="000000"/>
          <w:sz w:val="28"/>
          <w:szCs w:val="28"/>
          <w:bdr w:val="none" w:sz="0" w:space="0" w:color="auto" w:frame="1"/>
        </w:rPr>
        <w:t>» 01</w:t>
      </w:r>
      <w:r w:rsidRPr="0053365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D707D">
        <w:rPr>
          <w:color w:val="000000"/>
          <w:sz w:val="28"/>
          <w:szCs w:val="28"/>
          <w:bdr w:val="none" w:sz="0" w:space="0" w:color="auto" w:frame="1"/>
        </w:rPr>
        <w:t>апреля 2020</w:t>
      </w:r>
      <w:r w:rsidRPr="00533651">
        <w:rPr>
          <w:color w:val="000000"/>
          <w:sz w:val="28"/>
          <w:szCs w:val="28"/>
          <w:bdr w:val="none" w:sz="0" w:space="0" w:color="auto" w:frame="1"/>
        </w:rPr>
        <w:t>г.</w:t>
      </w:r>
      <w:r w:rsidRPr="00533651">
        <w:rPr>
          <w:color w:val="000000"/>
          <w:sz w:val="28"/>
          <w:szCs w:val="28"/>
        </w:rPr>
        <w:t xml:space="preserve"> </w:t>
      </w:r>
      <w:r w:rsidRPr="00533651">
        <w:rPr>
          <w:color w:val="000000"/>
          <w:sz w:val="28"/>
          <w:szCs w:val="28"/>
          <w:bdr w:val="none" w:sz="0" w:space="0" w:color="auto" w:frame="1"/>
        </w:rPr>
        <w:t xml:space="preserve">и размещено на официальном сайте Сортавальского городского поселения </w:t>
      </w:r>
    </w:p>
    <w:p w:rsidR="00452E68" w:rsidRDefault="00452E68" w:rsidP="00533651">
      <w:pPr>
        <w:pStyle w:val="ConsPlusNormal"/>
        <w:ind w:firstLine="540"/>
        <w:jc w:val="both"/>
        <w:outlineLvl w:val="0"/>
      </w:pPr>
      <w:r>
        <w:t>По итогам проведения слушаний принято решение:</w:t>
      </w:r>
    </w:p>
    <w:p w:rsidR="00452E68" w:rsidRDefault="00452E68" w:rsidP="00533651">
      <w:pPr>
        <w:pStyle w:val="ConsPlusNormal"/>
        <w:ind w:firstLine="540"/>
        <w:jc w:val="both"/>
        <w:outlineLvl w:val="0"/>
      </w:pPr>
      <w:r>
        <w:t>- обеспечить внесение изменений в Правила землепользования и застройки Сортавальского городского поселения по рассмотренным вопросам.</w:t>
      </w:r>
    </w:p>
    <w:p w:rsidR="00452E68" w:rsidRDefault="00452E68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E68" w:rsidRDefault="00452E68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E68" w:rsidRDefault="00452E68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E68" w:rsidRDefault="00452E68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E68" w:rsidRDefault="00452E68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E68" w:rsidRDefault="00452E68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слушаний:                                                 И.Е. Павлов</w:t>
      </w:r>
    </w:p>
    <w:p w:rsidR="00452E68" w:rsidRDefault="00452E68" w:rsidP="0020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E68" w:rsidRDefault="00452E68" w:rsidP="0020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E68" w:rsidRPr="00204791" w:rsidRDefault="00452E68" w:rsidP="0020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Лоханько</w:t>
      </w:r>
      <w:proofErr w:type="spellEnd"/>
    </w:p>
    <w:sectPr w:rsidR="00452E68" w:rsidRPr="00204791" w:rsidSect="00245289">
      <w:pgSz w:w="11906" w:h="16838"/>
      <w:pgMar w:top="539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4F0"/>
    <w:rsid w:val="0001679E"/>
    <w:rsid w:val="000736FF"/>
    <w:rsid w:val="000A70B9"/>
    <w:rsid w:val="000B1777"/>
    <w:rsid w:val="000B3E39"/>
    <w:rsid w:val="000D707D"/>
    <w:rsid w:val="0014681C"/>
    <w:rsid w:val="0015224A"/>
    <w:rsid w:val="00170F0D"/>
    <w:rsid w:val="001857A6"/>
    <w:rsid w:val="001A2545"/>
    <w:rsid w:val="001D045A"/>
    <w:rsid w:val="001D7639"/>
    <w:rsid w:val="00204791"/>
    <w:rsid w:val="0022053E"/>
    <w:rsid w:val="00222E90"/>
    <w:rsid w:val="00225028"/>
    <w:rsid w:val="0024154E"/>
    <w:rsid w:val="00244B7E"/>
    <w:rsid w:val="00245289"/>
    <w:rsid w:val="002475D8"/>
    <w:rsid w:val="002763C5"/>
    <w:rsid w:val="002765DA"/>
    <w:rsid w:val="0028514F"/>
    <w:rsid w:val="00293A6E"/>
    <w:rsid w:val="002C644A"/>
    <w:rsid w:val="002D4B0A"/>
    <w:rsid w:val="002E36BF"/>
    <w:rsid w:val="002E699B"/>
    <w:rsid w:val="00303497"/>
    <w:rsid w:val="003206D5"/>
    <w:rsid w:val="00326FA9"/>
    <w:rsid w:val="0037069B"/>
    <w:rsid w:val="003834A7"/>
    <w:rsid w:val="003C7631"/>
    <w:rsid w:val="003E5744"/>
    <w:rsid w:val="00412733"/>
    <w:rsid w:val="00452E68"/>
    <w:rsid w:val="00457D5E"/>
    <w:rsid w:val="00464903"/>
    <w:rsid w:val="004729DA"/>
    <w:rsid w:val="004E5BB5"/>
    <w:rsid w:val="004F097B"/>
    <w:rsid w:val="005033B4"/>
    <w:rsid w:val="00533651"/>
    <w:rsid w:val="00536CC9"/>
    <w:rsid w:val="0056017E"/>
    <w:rsid w:val="00561A50"/>
    <w:rsid w:val="00585843"/>
    <w:rsid w:val="005D26A3"/>
    <w:rsid w:val="005E49C8"/>
    <w:rsid w:val="00625B8F"/>
    <w:rsid w:val="00634674"/>
    <w:rsid w:val="006A4A66"/>
    <w:rsid w:val="006B646A"/>
    <w:rsid w:val="006C09AA"/>
    <w:rsid w:val="006C534E"/>
    <w:rsid w:val="006D44D2"/>
    <w:rsid w:val="006E6F07"/>
    <w:rsid w:val="006F6B1D"/>
    <w:rsid w:val="0070379B"/>
    <w:rsid w:val="00717F11"/>
    <w:rsid w:val="00725042"/>
    <w:rsid w:val="00742090"/>
    <w:rsid w:val="007900FF"/>
    <w:rsid w:val="00803713"/>
    <w:rsid w:val="008049E1"/>
    <w:rsid w:val="0080646D"/>
    <w:rsid w:val="00821D6D"/>
    <w:rsid w:val="00821E2E"/>
    <w:rsid w:val="00842FE0"/>
    <w:rsid w:val="00845F52"/>
    <w:rsid w:val="008604F0"/>
    <w:rsid w:val="00872C52"/>
    <w:rsid w:val="008B7C85"/>
    <w:rsid w:val="0090326C"/>
    <w:rsid w:val="00904C93"/>
    <w:rsid w:val="00922329"/>
    <w:rsid w:val="00960FFA"/>
    <w:rsid w:val="00974ECA"/>
    <w:rsid w:val="00985685"/>
    <w:rsid w:val="009B6971"/>
    <w:rsid w:val="00A123FA"/>
    <w:rsid w:val="00A13699"/>
    <w:rsid w:val="00A27285"/>
    <w:rsid w:val="00A66EC7"/>
    <w:rsid w:val="00AD166F"/>
    <w:rsid w:val="00AD3BC1"/>
    <w:rsid w:val="00B17563"/>
    <w:rsid w:val="00B361F5"/>
    <w:rsid w:val="00B37DDE"/>
    <w:rsid w:val="00BE64AD"/>
    <w:rsid w:val="00C1562B"/>
    <w:rsid w:val="00CB72DD"/>
    <w:rsid w:val="00CD6A83"/>
    <w:rsid w:val="00D04F1D"/>
    <w:rsid w:val="00D07C41"/>
    <w:rsid w:val="00D5033A"/>
    <w:rsid w:val="00D81F88"/>
    <w:rsid w:val="00D97BC9"/>
    <w:rsid w:val="00DA7545"/>
    <w:rsid w:val="00DC7D7A"/>
    <w:rsid w:val="00DD45B2"/>
    <w:rsid w:val="00DE6496"/>
    <w:rsid w:val="00E71826"/>
    <w:rsid w:val="00EF4559"/>
    <w:rsid w:val="00F537A7"/>
    <w:rsid w:val="00F6642F"/>
    <w:rsid w:val="00F9238C"/>
    <w:rsid w:val="00F949C0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5D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245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3751</Characters>
  <Application>Microsoft Office Word</Application>
  <DocSecurity>0</DocSecurity>
  <Lines>31</Lines>
  <Paragraphs>8</Paragraphs>
  <ScaleCrop>false</ScaleCrop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СОРТАВАЛЬСКОЕ ГОРОДСКОЕ ПОСЕЛЕНИЕ</dc:title>
  <dc:creator>123456</dc:creator>
  <cp:lastModifiedBy>URIST</cp:lastModifiedBy>
  <cp:revision>4</cp:revision>
  <cp:lastPrinted>2019-02-15T07:48:00Z</cp:lastPrinted>
  <dcterms:created xsi:type="dcterms:W3CDTF">2020-05-22T09:22:00Z</dcterms:created>
  <dcterms:modified xsi:type="dcterms:W3CDTF">2020-05-22T09:31:00Z</dcterms:modified>
</cp:coreProperties>
</file>