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1F0" w:rsidRDefault="002551F0" w:rsidP="002551F0">
      <w:pPr>
        <w:jc w:val="right"/>
        <w:rPr>
          <w:b/>
          <w:sz w:val="16"/>
          <w:szCs w:val="16"/>
        </w:rPr>
      </w:pPr>
    </w:p>
    <w:p w:rsidR="002551F0" w:rsidRDefault="002551F0" w:rsidP="002551F0">
      <w:pPr>
        <w:jc w:val="right"/>
        <w:rPr>
          <w:b/>
          <w:sz w:val="16"/>
          <w:szCs w:val="16"/>
        </w:rPr>
      </w:pPr>
    </w:p>
    <w:p w:rsidR="002551F0" w:rsidRDefault="002551F0" w:rsidP="002551F0">
      <w:pPr>
        <w:jc w:val="right"/>
        <w:rPr>
          <w:b/>
          <w:sz w:val="16"/>
          <w:szCs w:val="16"/>
        </w:rPr>
      </w:pPr>
    </w:p>
    <w:p w:rsidR="002551F0" w:rsidRDefault="002551F0" w:rsidP="002551F0">
      <w:pPr>
        <w:jc w:val="right"/>
        <w:rPr>
          <w:b/>
          <w:sz w:val="16"/>
          <w:szCs w:val="16"/>
        </w:rPr>
      </w:pPr>
      <w:r>
        <w:rPr>
          <w:b/>
          <w:sz w:val="16"/>
          <w:szCs w:val="16"/>
        </w:rPr>
        <w:t>«УТВЕРЖДАЮ»</w:t>
      </w:r>
    </w:p>
    <w:p w:rsidR="002551F0" w:rsidRDefault="002551F0" w:rsidP="002551F0">
      <w:pPr>
        <w:jc w:val="right"/>
        <w:rPr>
          <w:b/>
          <w:sz w:val="16"/>
          <w:szCs w:val="16"/>
        </w:rPr>
      </w:pPr>
      <w:r>
        <w:rPr>
          <w:b/>
          <w:sz w:val="16"/>
          <w:szCs w:val="16"/>
        </w:rPr>
        <w:t xml:space="preserve">                                       </w:t>
      </w:r>
    </w:p>
    <w:p w:rsidR="002551F0" w:rsidRDefault="002551F0" w:rsidP="002551F0">
      <w:pPr>
        <w:jc w:val="right"/>
        <w:rPr>
          <w:b/>
          <w:sz w:val="16"/>
          <w:szCs w:val="16"/>
        </w:rPr>
      </w:pPr>
      <w:r>
        <w:rPr>
          <w:b/>
          <w:sz w:val="16"/>
          <w:szCs w:val="16"/>
        </w:rPr>
        <w:t xml:space="preserve">              Глава </w:t>
      </w:r>
      <w:proofErr w:type="gramStart"/>
      <w:r>
        <w:rPr>
          <w:b/>
          <w:sz w:val="16"/>
          <w:szCs w:val="16"/>
        </w:rPr>
        <w:t>Сортавальского</w:t>
      </w:r>
      <w:proofErr w:type="gramEnd"/>
      <w:r>
        <w:rPr>
          <w:b/>
          <w:sz w:val="16"/>
          <w:szCs w:val="16"/>
        </w:rPr>
        <w:t xml:space="preserve">  </w:t>
      </w:r>
    </w:p>
    <w:p w:rsidR="002551F0" w:rsidRDefault="002551F0" w:rsidP="002551F0">
      <w:pPr>
        <w:jc w:val="right"/>
        <w:rPr>
          <w:b/>
          <w:sz w:val="16"/>
          <w:szCs w:val="16"/>
        </w:rPr>
      </w:pPr>
      <w:r>
        <w:rPr>
          <w:b/>
          <w:sz w:val="16"/>
          <w:szCs w:val="16"/>
        </w:rPr>
        <w:t>городского поселения</w:t>
      </w:r>
    </w:p>
    <w:p w:rsidR="002551F0" w:rsidRDefault="002551F0" w:rsidP="002551F0">
      <w:pPr>
        <w:jc w:val="right"/>
        <w:rPr>
          <w:b/>
          <w:sz w:val="16"/>
          <w:szCs w:val="16"/>
        </w:rPr>
      </w:pPr>
    </w:p>
    <w:p w:rsidR="002551F0" w:rsidRDefault="002551F0" w:rsidP="002551F0">
      <w:pPr>
        <w:jc w:val="right"/>
        <w:rPr>
          <w:b/>
          <w:sz w:val="16"/>
          <w:szCs w:val="16"/>
        </w:rPr>
      </w:pPr>
      <w:r>
        <w:rPr>
          <w:b/>
          <w:sz w:val="16"/>
          <w:szCs w:val="16"/>
        </w:rPr>
        <w:t xml:space="preserve">      ____________________  /С.В. </w:t>
      </w:r>
      <w:proofErr w:type="spellStart"/>
      <w:r>
        <w:rPr>
          <w:b/>
          <w:sz w:val="16"/>
          <w:szCs w:val="16"/>
        </w:rPr>
        <w:t>Крупин</w:t>
      </w:r>
      <w:proofErr w:type="spellEnd"/>
      <w:r>
        <w:rPr>
          <w:b/>
          <w:sz w:val="16"/>
          <w:szCs w:val="16"/>
        </w:rPr>
        <w:t>/</w:t>
      </w:r>
    </w:p>
    <w:p w:rsidR="002551F0" w:rsidRDefault="002551F0" w:rsidP="002551F0">
      <w:pPr>
        <w:jc w:val="right"/>
        <w:rPr>
          <w:b/>
          <w:sz w:val="16"/>
          <w:szCs w:val="16"/>
        </w:rPr>
      </w:pPr>
      <w:r>
        <w:rPr>
          <w:b/>
          <w:sz w:val="16"/>
          <w:szCs w:val="16"/>
        </w:rPr>
        <w:t xml:space="preserve">                                             </w:t>
      </w:r>
    </w:p>
    <w:p w:rsidR="002551F0" w:rsidRDefault="002551F0" w:rsidP="002551F0">
      <w:pPr>
        <w:jc w:val="right"/>
        <w:rPr>
          <w:b/>
          <w:sz w:val="16"/>
          <w:szCs w:val="16"/>
        </w:rPr>
      </w:pPr>
      <w:r>
        <w:rPr>
          <w:b/>
          <w:sz w:val="16"/>
          <w:szCs w:val="16"/>
        </w:rPr>
        <w:t xml:space="preserve">                 «</w:t>
      </w:r>
      <w:r w:rsidR="006B48C4">
        <w:rPr>
          <w:b/>
          <w:sz w:val="16"/>
          <w:szCs w:val="16"/>
        </w:rPr>
        <w:t>07</w:t>
      </w:r>
      <w:r>
        <w:rPr>
          <w:b/>
          <w:sz w:val="16"/>
          <w:szCs w:val="16"/>
        </w:rPr>
        <w:t>»</w:t>
      </w:r>
      <w:r w:rsidR="003008B1">
        <w:rPr>
          <w:b/>
          <w:sz w:val="16"/>
          <w:szCs w:val="16"/>
        </w:rPr>
        <w:t>июня</w:t>
      </w:r>
      <w:r>
        <w:rPr>
          <w:b/>
          <w:sz w:val="16"/>
          <w:szCs w:val="16"/>
        </w:rPr>
        <w:t xml:space="preserve">  2019 г. </w:t>
      </w:r>
    </w:p>
    <w:p w:rsidR="002551F0" w:rsidRDefault="002551F0" w:rsidP="002551F0">
      <w:pPr>
        <w:jc w:val="right"/>
        <w:rPr>
          <w:b/>
          <w:sz w:val="16"/>
          <w:szCs w:val="16"/>
        </w:rPr>
      </w:pPr>
    </w:p>
    <w:p w:rsidR="002551F0" w:rsidRDefault="002551F0" w:rsidP="002551F0">
      <w:pPr>
        <w:jc w:val="right"/>
        <w:rPr>
          <w:b/>
          <w:sz w:val="16"/>
          <w:szCs w:val="16"/>
        </w:rPr>
      </w:pPr>
      <w:r>
        <w:rPr>
          <w:b/>
          <w:sz w:val="16"/>
          <w:szCs w:val="16"/>
        </w:rPr>
        <w:t>Реестровый номер электронного аукциона</w:t>
      </w:r>
    </w:p>
    <w:p w:rsidR="002551F0" w:rsidRDefault="002551F0" w:rsidP="002551F0">
      <w:pPr>
        <w:jc w:val="right"/>
        <w:rPr>
          <w:b/>
          <w:sz w:val="16"/>
          <w:szCs w:val="16"/>
        </w:rPr>
      </w:pPr>
      <w:r>
        <w:rPr>
          <w:b/>
          <w:sz w:val="16"/>
          <w:szCs w:val="16"/>
        </w:rPr>
        <w:t xml:space="preserve"> №ЭА/</w:t>
      </w:r>
      <w:r w:rsidR="00963C51">
        <w:rPr>
          <w:b/>
          <w:sz w:val="16"/>
          <w:szCs w:val="16"/>
        </w:rPr>
        <w:t>2</w:t>
      </w:r>
      <w:r w:rsidR="003008B1">
        <w:rPr>
          <w:b/>
          <w:sz w:val="16"/>
          <w:szCs w:val="16"/>
        </w:rPr>
        <w:t>3</w:t>
      </w:r>
      <w:r>
        <w:rPr>
          <w:b/>
          <w:sz w:val="16"/>
          <w:szCs w:val="16"/>
        </w:rPr>
        <w:t>-2019</w:t>
      </w:r>
    </w:p>
    <w:p w:rsidR="002551F0" w:rsidRDefault="002551F0" w:rsidP="002551F0">
      <w:pPr>
        <w:jc w:val="right"/>
        <w:rPr>
          <w:b/>
          <w:sz w:val="16"/>
          <w:szCs w:val="16"/>
        </w:rPr>
      </w:pPr>
    </w:p>
    <w:p w:rsidR="002551F0" w:rsidRDefault="002551F0" w:rsidP="002551F0">
      <w:pPr>
        <w:jc w:val="right"/>
        <w:rPr>
          <w:b/>
          <w:sz w:val="16"/>
          <w:szCs w:val="16"/>
        </w:rPr>
      </w:pPr>
    </w:p>
    <w:p w:rsidR="002551F0" w:rsidRDefault="002551F0" w:rsidP="002551F0">
      <w:pPr>
        <w:jc w:val="right"/>
        <w:rPr>
          <w:b/>
          <w:sz w:val="16"/>
          <w:szCs w:val="16"/>
        </w:rPr>
      </w:pPr>
    </w:p>
    <w:p w:rsidR="002551F0" w:rsidRDefault="002551F0" w:rsidP="002551F0">
      <w:pPr>
        <w:jc w:val="right"/>
        <w:rPr>
          <w:b/>
          <w:sz w:val="16"/>
          <w:szCs w:val="16"/>
        </w:rPr>
      </w:pPr>
    </w:p>
    <w:p w:rsidR="002551F0" w:rsidRDefault="002551F0" w:rsidP="002551F0">
      <w:pPr>
        <w:jc w:val="right"/>
        <w:rPr>
          <w:b/>
          <w:sz w:val="16"/>
          <w:szCs w:val="16"/>
        </w:rPr>
      </w:pPr>
    </w:p>
    <w:p w:rsidR="002551F0" w:rsidRDefault="002551F0" w:rsidP="002551F0">
      <w:pPr>
        <w:jc w:val="right"/>
        <w:rPr>
          <w:b/>
          <w:sz w:val="16"/>
          <w:szCs w:val="16"/>
        </w:rPr>
      </w:pPr>
    </w:p>
    <w:p w:rsidR="002551F0" w:rsidRDefault="002551F0" w:rsidP="002551F0">
      <w:pPr>
        <w:jc w:val="right"/>
        <w:rPr>
          <w:b/>
          <w:sz w:val="16"/>
          <w:szCs w:val="16"/>
        </w:rPr>
      </w:pPr>
    </w:p>
    <w:p w:rsidR="002551F0" w:rsidRDefault="002551F0" w:rsidP="002551F0">
      <w:pPr>
        <w:jc w:val="right"/>
        <w:rPr>
          <w:b/>
          <w:sz w:val="16"/>
          <w:szCs w:val="16"/>
        </w:rPr>
      </w:pPr>
    </w:p>
    <w:p w:rsidR="002551F0" w:rsidRDefault="002551F0" w:rsidP="002551F0">
      <w:pPr>
        <w:jc w:val="center"/>
        <w:rPr>
          <w:sz w:val="16"/>
          <w:szCs w:val="16"/>
        </w:rPr>
      </w:pPr>
    </w:p>
    <w:p w:rsidR="002551F0" w:rsidRDefault="002551F0" w:rsidP="002551F0">
      <w:pPr>
        <w:jc w:val="center"/>
        <w:rPr>
          <w:sz w:val="16"/>
          <w:szCs w:val="16"/>
        </w:rPr>
      </w:pPr>
    </w:p>
    <w:p w:rsidR="002551F0" w:rsidRDefault="002551F0" w:rsidP="002551F0">
      <w:pPr>
        <w:jc w:val="center"/>
        <w:rPr>
          <w:b/>
          <w:bCs/>
          <w:sz w:val="16"/>
          <w:szCs w:val="16"/>
        </w:rPr>
      </w:pPr>
    </w:p>
    <w:p w:rsidR="002551F0" w:rsidRDefault="002551F0" w:rsidP="002551F0">
      <w:pPr>
        <w:jc w:val="center"/>
        <w:rPr>
          <w:b/>
          <w:bCs/>
          <w:sz w:val="16"/>
          <w:szCs w:val="16"/>
        </w:rPr>
      </w:pPr>
    </w:p>
    <w:p w:rsidR="002551F0" w:rsidRDefault="002551F0" w:rsidP="002551F0">
      <w:pPr>
        <w:jc w:val="center"/>
        <w:rPr>
          <w:b/>
          <w:bCs/>
          <w:sz w:val="16"/>
          <w:szCs w:val="16"/>
        </w:rPr>
      </w:pPr>
    </w:p>
    <w:p w:rsidR="002551F0" w:rsidRDefault="002551F0" w:rsidP="002551F0">
      <w:pPr>
        <w:jc w:val="center"/>
        <w:rPr>
          <w:b/>
          <w:bCs/>
          <w:sz w:val="16"/>
          <w:szCs w:val="16"/>
        </w:rPr>
      </w:pPr>
    </w:p>
    <w:p w:rsidR="002551F0" w:rsidRDefault="002551F0" w:rsidP="002551F0">
      <w:pPr>
        <w:jc w:val="center"/>
        <w:rPr>
          <w:b/>
          <w:bCs/>
          <w:sz w:val="16"/>
          <w:szCs w:val="16"/>
        </w:rPr>
      </w:pPr>
    </w:p>
    <w:p w:rsidR="002551F0" w:rsidRDefault="002551F0" w:rsidP="002551F0">
      <w:pPr>
        <w:jc w:val="center"/>
        <w:rPr>
          <w:b/>
          <w:bCs/>
          <w:sz w:val="16"/>
          <w:szCs w:val="16"/>
        </w:rPr>
      </w:pPr>
    </w:p>
    <w:p w:rsidR="002551F0" w:rsidRDefault="002551F0" w:rsidP="002551F0">
      <w:pPr>
        <w:jc w:val="center"/>
        <w:rPr>
          <w:b/>
          <w:bCs/>
          <w:sz w:val="16"/>
          <w:szCs w:val="16"/>
        </w:rPr>
      </w:pPr>
      <w:r>
        <w:rPr>
          <w:b/>
          <w:bCs/>
          <w:sz w:val="16"/>
          <w:szCs w:val="16"/>
        </w:rPr>
        <w:t xml:space="preserve">ДОКУМЕНТАЦИЯ ОБ ЭЛЕКТРОННОМ АУКЦИОНЕ </w:t>
      </w:r>
    </w:p>
    <w:p w:rsidR="0092763C" w:rsidRDefault="002551F0" w:rsidP="0092763C">
      <w:pPr>
        <w:jc w:val="center"/>
        <w:rPr>
          <w:b/>
          <w:bCs/>
          <w:sz w:val="16"/>
          <w:szCs w:val="16"/>
        </w:rPr>
      </w:pPr>
      <w:r>
        <w:rPr>
          <w:b/>
          <w:bCs/>
          <w:sz w:val="16"/>
          <w:szCs w:val="16"/>
        </w:rPr>
        <w:t xml:space="preserve">ОБ ОСУЩЕСТВЛЕНИИ ЗАКУПКИ (ЗАКЛЮЧЕНИИ КОНТРАКТА) НА ВЫПОЛНЕНИЕ РАБОТ </w:t>
      </w:r>
    </w:p>
    <w:p w:rsidR="00E521DF" w:rsidRDefault="002551F0" w:rsidP="00DC6307">
      <w:pPr>
        <w:jc w:val="center"/>
        <w:rPr>
          <w:rFonts w:ascii="Tahoma" w:hAnsi="Tahoma" w:cs="Tahoma"/>
          <w:sz w:val="21"/>
          <w:szCs w:val="21"/>
        </w:rPr>
      </w:pPr>
      <w:r>
        <w:rPr>
          <w:b/>
          <w:bCs/>
          <w:sz w:val="16"/>
          <w:szCs w:val="16"/>
        </w:rPr>
        <w:t xml:space="preserve">ПО </w:t>
      </w:r>
      <w:r w:rsidR="00DC6307" w:rsidRPr="00DC6307">
        <w:rPr>
          <w:b/>
          <w:bCs/>
          <w:sz w:val="16"/>
          <w:szCs w:val="16"/>
        </w:rPr>
        <w:t xml:space="preserve">  </w:t>
      </w:r>
      <w:r w:rsidR="00963C51">
        <w:rPr>
          <w:b/>
          <w:bCs/>
          <w:sz w:val="16"/>
          <w:szCs w:val="16"/>
        </w:rPr>
        <w:t xml:space="preserve">БЛАГОУСТРОЙСТВУ </w:t>
      </w:r>
      <w:r w:rsidR="00963C51" w:rsidRPr="00E521DF">
        <w:rPr>
          <w:b/>
          <w:bCs/>
          <w:sz w:val="16"/>
          <w:szCs w:val="16"/>
        </w:rPr>
        <w:t xml:space="preserve">СКВЕРА </w:t>
      </w:r>
      <w:r w:rsidR="00E521DF" w:rsidRPr="00E521DF">
        <w:rPr>
          <w:b/>
          <w:sz w:val="16"/>
          <w:szCs w:val="16"/>
        </w:rPr>
        <w:t>ВДОЛЬ НАБЕРЕЖНОЙ ПО УЛ. ЛЕНИНА В Г. СОРТАВАЛА</w:t>
      </w:r>
      <w:r w:rsidR="004971B5">
        <w:rPr>
          <w:b/>
          <w:sz w:val="16"/>
          <w:szCs w:val="16"/>
        </w:rPr>
        <w:t>(3 ЭТАП)</w:t>
      </w:r>
      <w:r w:rsidR="00E521DF">
        <w:rPr>
          <w:rFonts w:ascii="Tahoma" w:hAnsi="Tahoma" w:cs="Tahoma"/>
          <w:sz w:val="21"/>
          <w:szCs w:val="21"/>
        </w:rPr>
        <w:t xml:space="preserve"> </w:t>
      </w:r>
    </w:p>
    <w:p w:rsidR="00D11EB1" w:rsidRPr="00963C51" w:rsidRDefault="002551F0" w:rsidP="00DC6307">
      <w:pPr>
        <w:jc w:val="center"/>
        <w:rPr>
          <w:b/>
          <w:vanish/>
          <w:sz w:val="16"/>
          <w:szCs w:val="16"/>
        </w:rPr>
      </w:pPr>
      <w:r w:rsidRPr="0092763C">
        <w:rPr>
          <w:b/>
          <w:sz w:val="16"/>
          <w:szCs w:val="16"/>
        </w:rPr>
        <w:t xml:space="preserve">Идентификационный код закупки (ИКЗ) </w:t>
      </w:r>
      <w:r w:rsidR="003008B1" w:rsidRPr="003008B1">
        <w:rPr>
          <w:sz w:val="16"/>
          <w:szCs w:val="16"/>
        </w:rPr>
        <w:t>193100701459710070100100130138130244</w:t>
      </w:r>
      <w:r w:rsidR="0092763C" w:rsidRPr="003008B1">
        <w:rPr>
          <w:b/>
          <w:sz w:val="16"/>
          <w:szCs w:val="16"/>
        </w:rPr>
        <w:t xml:space="preserve"> </w:t>
      </w:r>
      <w:r w:rsidR="00DC6307" w:rsidRPr="003008B1">
        <w:rPr>
          <w:b/>
          <w:sz w:val="16"/>
          <w:szCs w:val="16"/>
        </w:rPr>
        <w:t xml:space="preserve"> </w:t>
      </w:r>
      <w:hyperlink r:id="rId6" w:history="1">
        <w:r w:rsidR="00D11EB1" w:rsidRPr="00963C51">
          <w:rPr>
            <w:rStyle w:val="a6"/>
            <w:rFonts w:eastAsiaTheme="majorEastAsia"/>
            <w:b/>
            <w:vanish/>
            <w:sz w:val="16"/>
            <w:szCs w:val="16"/>
          </w:rPr>
          <w:t>Просмотреть</w:t>
        </w:r>
      </w:hyperlink>
      <w:r w:rsidR="00D11EB1" w:rsidRPr="00963C51">
        <w:rPr>
          <w:b/>
          <w:vanish/>
          <w:sz w:val="16"/>
          <w:szCs w:val="16"/>
        </w:rPr>
        <w:t xml:space="preserve"> </w:t>
      </w:r>
    </w:p>
    <w:p w:rsidR="002551F0" w:rsidRPr="00963C51" w:rsidRDefault="002551F0" w:rsidP="002551F0">
      <w:pPr>
        <w:jc w:val="center"/>
        <w:rPr>
          <w:b/>
          <w:sz w:val="16"/>
          <w:szCs w:val="16"/>
        </w:rPr>
      </w:pPr>
    </w:p>
    <w:p w:rsidR="002551F0" w:rsidRPr="0092763C" w:rsidRDefault="002551F0" w:rsidP="002551F0">
      <w:pPr>
        <w:jc w:val="center"/>
        <w:rPr>
          <w:b/>
          <w:sz w:val="16"/>
          <w:szCs w:val="16"/>
        </w:rPr>
      </w:pPr>
    </w:p>
    <w:p w:rsidR="002551F0" w:rsidRDefault="002551F0" w:rsidP="002551F0">
      <w:pPr>
        <w:jc w:val="center"/>
        <w:rPr>
          <w:b/>
          <w:sz w:val="16"/>
          <w:szCs w:val="16"/>
        </w:rPr>
      </w:pPr>
    </w:p>
    <w:p w:rsidR="002551F0" w:rsidRDefault="002551F0" w:rsidP="002551F0">
      <w:pPr>
        <w:jc w:val="center"/>
        <w:rPr>
          <w:b/>
          <w:sz w:val="16"/>
          <w:szCs w:val="16"/>
        </w:rPr>
      </w:pPr>
    </w:p>
    <w:p w:rsidR="002551F0" w:rsidRDefault="002551F0" w:rsidP="002551F0">
      <w:pPr>
        <w:jc w:val="center"/>
        <w:rPr>
          <w:b/>
          <w:sz w:val="16"/>
          <w:szCs w:val="16"/>
        </w:rPr>
      </w:pPr>
    </w:p>
    <w:p w:rsidR="002551F0" w:rsidRDefault="002551F0" w:rsidP="002551F0">
      <w:pPr>
        <w:jc w:val="center"/>
        <w:rPr>
          <w:b/>
          <w:sz w:val="16"/>
          <w:szCs w:val="16"/>
        </w:rPr>
      </w:pPr>
    </w:p>
    <w:p w:rsidR="002551F0" w:rsidRDefault="002551F0" w:rsidP="002551F0">
      <w:pPr>
        <w:jc w:val="center"/>
        <w:rPr>
          <w:b/>
          <w:sz w:val="16"/>
          <w:szCs w:val="16"/>
        </w:rPr>
      </w:pPr>
    </w:p>
    <w:p w:rsidR="002551F0" w:rsidRDefault="002551F0" w:rsidP="002551F0">
      <w:pPr>
        <w:jc w:val="center"/>
        <w:rPr>
          <w:b/>
          <w:sz w:val="16"/>
          <w:szCs w:val="16"/>
        </w:rPr>
      </w:pPr>
    </w:p>
    <w:p w:rsidR="002551F0" w:rsidRDefault="002551F0" w:rsidP="002551F0">
      <w:pPr>
        <w:jc w:val="center"/>
        <w:rPr>
          <w:b/>
          <w:sz w:val="16"/>
          <w:szCs w:val="16"/>
        </w:rPr>
      </w:pPr>
    </w:p>
    <w:p w:rsidR="002551F0" w:rsidRDefault="002551F0" w:rsidP="002551F0">
      <w:pPr>
        <w:jc w:val="center"/>
        <w:rPr>
          <w:b/>
          <w:sz w:val="16"/>
          <w:szCs w:val="16"/>
        </w:rPr>
      </w:pPr>
    </w:p>
    <w:p w:rsidR="002551F0" w:rsidRDefault="002551F0" w:rsidP="002551F0">
      <w:pPr>
        <w:jc w:val="center"/>
        <w:rPr>
          <w:b/>
          <w:sz w:val="16"/>
          <w:szCs w:val="16"/>
        </w:rPr>
      </w:pPr>
    </w:p>
    <w:p w:rsidR="002551F0" w:rsidRDefault="002551F0" w:rsidP="002551F0">
      <w:pPr>
        <w:jc w:val="center"/>
        <w:rPr>
          <w:b/>
          <w:sz w:val="16"/>
          <w:szCs w:val="16"/>
        </w:rPr>
      </w:pPr>
    </w:p>
    <w:p w:rsidR="002551F0" w:rsidRDefault="002551F0" w:rsidP="002551F0">
      <w:pPr>
        <w:jc w:val="center"/>
        <w:rPr>
          <w:b/>
          <w:sz w:val="16"/>
          <w:szCs w:val="16"/>
        </w:rPr>
      </w:pPr>
    </w:p>
    <w:p w:rsidR="002551F0" w:rsidRDefault="002551F0" w:rsidP="002551F0">
      <w:pPr>
        <w:jc w:val="center"/>
        <w:rPr>
          <w:b/>
          <w:sz w:val="16"/>
          <w:szCs w:val="16"/>
        </w:rPr>
      </w:pPr>
    </w:p>
    <w:p w:rsidR="002551F0" w:rsidRDefault="002551F0" w:rsidP="002551F0">
      <w:pPr>
        <w:jc w:val="center"/>
        <w:rPr>
          <w:b/>
          <w:sz w:val="16"/>
          <w:szCs w:val="16"/>
        </w:rPr>
      </w:pPr>
    </w:p>
    <w:p w:rsidR="002551F0" w:rsidRDefault="002551F0" w:rsidP="002551F0">
      <w:pPr>
        <w:jc w:val="center"/>
        <w:rPr>
          <w:b/>
          <w:sz w:val="16"/>
          <w:szCs w:val="16"/>
        </w:rPr>
      </w:pPr>
    </w:p>
    <w:p w:rsidR="002551F0" w:rsidRDefault="002551F0" w:rsidP="002551F0">
      <w:pPr>
        <w:jc w:val="center"/>
        <w:rPr>
          <w:b/>
          <w:sz w:val="16"/>
          <w:szCs w:val="16"/>
        </w:rPr>
      </w:pPr>
    </w:p>
    <w:p w:rsidR="002551F0" w:rsidRDefault="002551F0" w:rsidP="002551F0">
      <w:pPr>
        <w:jc w:val="center"/>
        <w:rPr>
          <w:b/>
          <w:sz w:val="16"/>
          <w:szCs w:val="16"/>
        </w:rPr>
      </w:pPr>
    </w:p>
    <w:p w:rsidR="002551F0" w:rsidRDefault="002551F0" w:rsidP="002551F0">
      <w:pPr>
        <w:jc w:val="center"/>
        <w:rPr>
          <w:b/>
          <w:sz w:val="16"/>
          <w:szCs w:val="16"/>
        </w:rPr>
      </w:pPr>
    </w:p>
    <w:p w:rsidR="002551F0" w:rsidRDefault="002551F0" w:rsidP="002551F0">
      <w:pPr>
        <w:jc w:val="center"/>
        <w:rPr>
          <w:b/>
          <w:sz w:val="16"/>
          <w:szCs w:val="16"/>
        </w:rPr>
      </w:pPr>
    </w:p>
    <w:p w:rsidR="002551F0" w:rsidRDefault="002551F0" w:rsidP="002551F0">
      <w:pPr>
        <w:jc w:val="center"/>
        <w:rPr>
          <w:b/>
          <w:sz w:val="16"/>
          <w:szCs w:val="16"/>
        </w:rPr>
      </w:pPr>
    </w:p>
    <w:p w:rsidR="002551F0" w:rsidRDefault="002551F0" w:rsidP="002551F0">
      <w:pPr>
        <w:jc w:val="center"/>
        <w:rPr>
          <w:b/>
          <w:bCs/>
          <w:sz w:val="16"/>
          <w:szCs w:val="16"/>
        </w:rPr>
      </w:pPr>
    </w:p>
    <w:p w:rsidR="002551F0" w:rsidRDefault="002551F0" w:rsidP="002551F0">
      <w:pPr>
        <w:jc w:val="center"/>
        <w:rPr>
          <w:b/>
          <w:bCs/>
          <w:sz w:val="16"/>
          <w:szCs w:val="16"/>
        </w:rPr>
      </w:pPr>
    </w:p>
    <w:p w:rsidR="002551F0" w:rsidRDefault="002551F0" w:rsidP="002551F0">
      <w:pPr>
        <w:jc w:val="center"/>
        <w:rPr>
          <w:b/>
          <w:bCs/>
          <w:sz w:val="16"/>
          <w:szCs w:val="16"/>
        </w:rPr>
      </w:pPr>
    </w:p>
    <w:p w:rsidR="002551F0" w:rsidRDefault="002551F0" w:rsidP="002551F0">
      <w:pPr>
        <w:jc w:val="center"/>
        <w:rPr>
          <w:b/>
          <w:bCs/>
          <w:sz w:val="16"/>
          <w:szCs w:val="16"/>
        </w:rPr>
      </w:pPr>
    </w:p>
    <w:p w:rsidR="002551F0" w:rsidRDefault="002551F0" w:rsidP="002551F0">
      <w:pPr>
        <w:jc w:val="center"/>
        <w:rPr>
          <w:b/>
          <w:bCs/>
          <w:sz w:val="16"/>
          <w:szCs w:val="16"/>
        </w:rPr>
      </w:pPr>
    </w:p>
    <w:p w:rsidR="002551F0" w:rsidRDefault="002551F0" w:rsidP="002551F0">
      <w:pPr>
        <w:jc w:val="center"/>
        <w:rPr>
          <w:b/>
          <w:bCs/>
          <w:sz w:val="16"/>
          <w:szCs w:val="16"/>
        </w:rPr>
      </w:pPr>
    </w:p>
    <w:p w:rsidR="002551F0" w:rsidRDefault="002551F0" w:rsidP="002551F0">
      <w:pPr>
        <w:jc w:val="center"/>
        <w:rPr>
          <w:b/>
          <w:bCs/>
          <w:sz w:val="16"/>
          <w:szCs w:val="16"/>
        </w:rPr>
      </w:pPr>
    </w:p>
    <w:p w:rsidR="002551F0" w:rsidRDefault="002551F0" w:rsidP="002551F0">
      <w:pPr>
        <w:jc w:val="center"/>
        <w:rPr>
          <w:b/>
          <w:bCs/>
          <w:sz w:val="16"/>
          <w:szCs w:val="16"/>
        </w:rPr>
      </w:pPr>
    </w:p>
    <w:p w:rsidR="002551F0" w:rsidRDefault="002551F0" w:rsidP="002551F0">
      <w:pPr>
        <w:jc w:val="center"/>
        <w:rPr>
          <w:b/>
          <w:bCs/>
          <w:sz w:val="16"/>
          <w:szCs w:val="16"/>
        </w:rPr>
      </w:pPr>
    </w:p>
    <w:p w:rsidR="002551F0" w:rsidRDefault="002551F0" w:rsidP="002551F0">
      <w:pPr>
        <w:jc w:val="center"/>
        <w:rPr>
          <w:b/>
          <w:bCs/>
          <w:sz w:val="16"/>
          <w:szCs w:val="16"/>
        </w:rPr>
      </w:pPr>
    </w:p>
    <w:p w:rsidR="002551F0" w:rsidRDefault="002551F0" w:rsidP="002551F0">
      <w:pPr>
        <w:jc w:val="center"/>
        <w:rPr>
          <w:b/>
          <w:bCs/>
          <w:sz w:val="16"/>
          <w:szCs w:val="16"/>
        </w:rPr>
      </w:pPr>
    </w:p>
    <w:p w:rsidR="002551F0" w:rsidRDefault="002551F0" w:rsidP="002551F0">
      <w:pPr>
        <w:jc w:val="center"/>
        <w:rPr>
          <w:b/>
          <w:bCs/>
          <w:sz w:val="16"/>
          <w:szCs w:val="16"/>
        </w:rPr>
      </w:pPr>
    </w:p>
    <w:p w:rsidR="002551F0" w:rsidRDefault="002551F0" w:rsidP="002551F0">
      <w:pPr>
        <w:jc w:val="center"/>
        <w:rPr>
          <w:b/>
          <w:bCs/>
          <w:sz w:val="16"/>
          <w:szCs w:val="16"/>
        </w:rPr>
      </w:pPr>
    </w:p>
    <w:p w:rsidR="002551F0" w:rsidRDefault="002551F0" w:rsidP="002551F0">
      <w:pPr>
        <w:jc w:val="center"/>
        <w:rPr>
          <w:b/>
          <w:bCs/>
          <w:sz w:val="16"/>
          <w:szCs w:val="16"/>
        </w:rPr>
      </w:pPr>
    </w:p>
    <w:p w:rsidR="002551F0" w:rsidRDefault="002551F0" w:rsidP="002551F0">
      <w:pPr>
        <w:jc w:val="center"/>
        <w:rPr>
          <w:b/>
          <w:bCs/>
          <w:sz w:val="16"/>
          <w:szCs w:val="16"/>
        </w:rPr>
      </w:pPr>
    </w:p>
    <w:p w:rsidR="002551F0" w:rsidRDefault="002551F0" w:rsidP="002551F0">
      <w:pPr>
        <w:jc w:val="center"/>
        <w:rPr>
          <w:b/>
          <w:bCs/>
          <w:sz w:val="16"/>
          <w:szCs w:val="16"/>
        </w:rPr>
      </w:pPr>
    </w:p>
    <w:p w:rsidR="002551F0" w:rsidRDefault="002551F0" w:rsidP="002551F0">
      <w:pPr>
        <w:ind w:left="7080" w:hanging="7080"/>
        <w:jc w:val="center"/>
        <w:rPr>
          <w:bCs/>
          <w:sz w:val="16"/>
          <w:szCs w:val="16"/>
        </w:rPr>
      </w:pPr>
    </w:p>
    <w:p w:rsidR="002551F0" w:rsidRDefault="002551F0" w:rsidP="002551F0">
      <w:pPr>
        <w:ind w:left="7080" w:hanging="7080"/>
        <w:jc w:val="center"/>
        <w:rPr>
          <w:bCs/>
          <w:sz w:val="16"/>
          <w:szCs w:val="16"/>
        </w:rPr>
      </w:pPr>
    </w:p>
    <w:p w:rsidR="002551F0" w:rsidRDefault="002551F0" w:rsidP="002551F0">
      <w:pPr>
        <w:ind w:left="7080" w:hanging="7080"/>
        <w:jc w:val="center"/>
        <w:rPr>
          <w:bCs/>
          <w:sz w:val="16"/>
          <w:szCs w:val="16"/>
        </w:rPr>
      </w:pPr>
    </w:p>
    <w:p w:rsidR="002551F0" w:rsidRDefault="002551F0" w:rsidP="002551F0">
      <w:pPr>
        <w:ind w:left="7080" w:hanging="7080"/>
        <w:jc w:val="center"/>
        <w:rPr>
          <w:b/>
          <w:bCs/>
          <w:sz w:val="16"/>
          <w:szCs w:val="16"/>
          <w:u w:val="single"/>
        </w:rPr>
      </w:pPr>
    </w:p>
    <w:p w:rsidR="002551F0" w:rsidRDefault="002551F0" w:rsidP="002551F0">
      <w:pPr>
        <w:ind w:left="7080" w:hanging="7080"/>
        <w:jc w:val="center"/>
        <w:rPr>
          <w:bCs/>
          <w:sz w:val="16"/>
          <w:szCs w:val="16"/>
        </w:rPr>
      </w:pPr>
    </w:p>
    <w:p w:rsidR="002551F0" w:rsidRDefault="002551F0" w:rsidP="002551F0">
      <w:pPr>
        <w:ind w:left="7080" w:hanging="7080"/>
        <w:jc w:val="center"/>
        <w:rPr>
          <w:bCs/>
          <w:sz w:val="16"/>
          <w:szCs w:val="16"/>
        </w:rPr>
      </w:pPr>
      <w:r>
        <w:rPr>
          <w:bCs/>
          <w:sz w:val="16"/>
          <w:szCs w:val="16"/>
        </w:rPr>
        <w:t xml:space="preserve">Сортавала </w:t>
      </w:r>
    </w:p>
    <w:p w:rsidR="002551F0" w:rsidRDefault="002551F0" w:rsidP="002551F0">
      <w:pPr>
        <w:ind w:left="7080" w:hanging="7080"/>
        <w:jc w:val="center"/>
        <w:rPr>
          <w:bCs/>
          <w:sz w:val="16"/>
          <w:szCs w:val="16"/>
        </w:rPr>
      </w:pPr>
      <w:r>
        <w:rPr>
          <w:bCs/>
          <w:sz w:val="16"/>
          <w:szCs w:val="16"/>
        </w:rPr>
        <w:t>2019 год</w:t>
      </w:r>
    </w:p>
    <w:p w:rsidR="002551F0" w:rsidRDefault="002551F0" w:rsidP="002551F0">
      <w:pPr>
        <w:pageBreakBefore/>
        <w:jc w:val="center"/>
        <w:rPr>
          <w:b/>
          <w:sz w:val="16"/>
          <w:szCs w:val="16"/>
        </w:rPr>
      </w:pPr>
      <w:bookmarkStart w:id="0" w:name="_Toc256095293"/>
      <w:r>
        <w:rPr>
          <w:b/>
          <w:sz w:val="16"/>
          <w:szCs w:val="16"/>
        </w:rPr>
        <w:lastRenderedPageBreak/>
        <w:t>СОДЕРЖАНИЕ:</w:t>
      </w:r>
    </w:p>
    <w:p w:rsidR="002551F0" w:rsidRDefault="002551F0" w:rsidP="002551F0">
      <w:pPr>
        <w:rPr>
          <w:sz w:val="16"/>
          <w:szCs w:val="16"/>
        </w:rPr>
      </w:pPr>
    </w:p>
    <w:p w:rsidR="002551F0" w:rsidRDefault="002551F0" w:rsidP="002551F0">
      <w:pPr>
        <w:tabs>
          <w:tab w:val="left" w:pos="1260"/>
        </w:tabs>
        <w:jc w:val="both"/>
        <w:rPr>
          <w:sz w:val="16"/>
          <w:szCs w:val="16"/>
        </w:rPr>
      </w:pPr>
      <w:r>
        <w:rPr>
          <w:sz w:val="16"/>
          <w:szCs w:val="16"/>
        </w:rPr>
        <w:t>РАЗДЕЛ 1. ОБЩИЕ ПОЛОЖЕНИЯ. ПОРЯДОК ПОДАЧИ ЗАЯВОК И ТРЕБОВАНИЯ К ПОДАЧЕ ЗАЯВКИ НА УЧАСТИЕ В АУКЦИОНЕ</w:t>
      </w:r>
    </w:p>
    <w:p w:rsidR="002551F0" w:rsidRDefault="002551F0" w:rsidP="002551F0">
      <w:pPr>
        <w:tabs>
          <w:tab w:val="left" w:pos="1260"/>
        </w:tabs>
        <w:jc w:val="both"/>
        <w:rPr>
          <w:sz w:val="16"/>
          <w:szCs w:val="16"/>
        </w:rPr>
      </w:pPr>
      <w:r>
        <w:rPr>
          <w:sz w:val="16"/>
          <w:szCs w:val="16"/>
        </w:rPr>
        <w:t>РАЗДЕЛ 2. ИНФОРМАЦИОННАЯ КАРТА ЭЛЕКТРОННОГО АУКЦИОНА.</w:t>
      </w:r>
    </w:p>
    <w:p w:rsidR="002551F0" w:rsidRDefault="002551F0" w:rsidP="002551F0">
      <w:pPr>
        <w:jc w:val="both"/>
        <w:rPr>
          <w:sz w:val="16"/>
          <w:szCs w:val="16"/>
        </w:rPr>
      </w:pPr>
      <w:r>
        <w:rPr>
          <w:sz w:val="16"/>
          <w:szCs w:val="16"/>
        </w:rPr>
        <w:t>РАЗДЕЛ 3. ТЕХНИЧЕСКОЕ ЗАДАНИЕ.</w:t>
      </w:r>
    </w:p>
    <w:p w:rsidR="002551F0" w:rsidRDefault="002551F0" w:rsidP="002551F0">
      <w:pPr>
        <w:jc w:val="both"/>
        <w:rPr>
          <w:sz w:val="16"/>
          <w:szCs w:val="16"/>
        </w:rPr>
      </w:pPr>
      <w:r>
        <w:rPr>
          <w:sz w:val="16"/>
          <w:szCs w:val="16"/>
        </w:rPr>
        <w:t>РАЗДЕЛ 4. ПРОЕКТ МУНИЦИПАЛЬНОГО КОНТРАКТА.</w:t>
      </w:r>
    </w:p>
    <w:p w:rsidR="002551F0" w:rsidRDefault="002551F0" w:rsidP="002551F0">
      <w:pPr>
        <w:keepNext/>
        <w:keepLines/>
        <w:rPr>
          <w:rFonts w:eastAsia="Calibri"/>
          <w:sz w:val="16"/>
          <w:szCs w:val="16"/>
          <w:highlight w:val="yellow"/>
          <w:lang w:eastAsia="en-US"/>
        </w:rPr>
      </w:pPr>
      <w:r>
        <w:rPr>
          <w:sz w:val="16"/>
          <w:szCs w:val="16"/>
        </w:rPr>
        <w:t>РАЗДЕЛ 5</w:t>
      </w:r>
      <w:r>
        <w:rPr>
          <w:bCs/>
          <w:kern w:val="2"/>
          <w:sz w:val="16"/>
          <w:szCs w:val="16"/>
        </w:rPr>
        <w:t>. РЕКОМЕНДУЕМЫЕ</w:t>
      </w:r>
      <w:r>
        <w:rPr>
          <w:kern w:val="2"/>
          <w:sz w:val="16"/>
          <w:szCs w:val="16"/>
        </w:rPr>
        <w:t xml:space="preserve"> ОБРАЗЦЫ ФОРМ И ДОКУМЕНТОВ ДЛЯ ЗАПОЛНЕНИЯ УЧАСТНИКАМИ ЗАКУПКИ.</w:t>
      </w:r>
      <w:r>
        <w:rPr>
          <w:rFonts w:eastAsia="Calibri"/>
          <w:b/>
          <w:bCs/>
          <w:sz w:val="16"/>
          <w:szCs w:val="16"/>
          <w:highlight w:val="yellow"/>
          <w:lang w:eastAsia="en-US"/>
        </w:rPr>
        <w:t xml:space="preserve"> </w:t>
      </w:r>
    </w:p>
    <w:p w:rsidR="002551F0" w:rsidRDefault="002551F0" w:rsidP="002551F0">
      <w:pPr>
        <w:jc w:val="both"/>
        <w:rPr>
          <w:sz w:val="16"/>
          <w:szCs w:val="16"/>
        </w:rPr>
      </w:pPr>
      <w:r>
        <w:rPr>
          <w:sz w:val="16"/>
          <w:szCs w:val="16"/>
        </w:rPr>
        <w:t>РАЗДЕЛ 6</w:t>
      </w:r>
      <w:r>
        <w:rPr>
          <w:bCs/>
          <w:kern w:val="2"/>
          <w:sz w:val="16"/>
          <w:szCs w:val="16"/>
        </w:rPr>
        <w:t xml:space="preserve">. </w:t>
      </w:r>
      <w:r>
        <w:rPr>
          <w:sz w:val="16"/>
          <w:szCs w:val="16"/>
        </w:rPr>
        <w:t xml:space="preserve">ОБОСНОВАНИЕ НАЧАЛЬНОЙ (МАКСИМАЛЬНОЙ) ЦЕНЫ КОНТРАКТА.  </w:t>
      </w:r>
    </w:p>
    <w:p w:rsidR="002551F0" w:rsidRDefault="002551F0" w:rsidP="002551F0">
      <w:pPr>
        <w:tabs>
          <w:tab w:val="left" w:pos="1260"/>
        </w:tabs>
        <w:jc w:val="both"/>
        <w:rPr>
          <w:sz w:val="16"/>
          <w:szCs w:val="16"/>
        </w:rPr>
      </w:pPr>
      <w:r>
        <w:rPr>
          <w:sz w:val="16"/>
          <w:szCs w:val="16"/>
        </w:rPr>
        <w:t>ПРИЛОЖЕНИЯ:</w:t>
      </w:r>
    </w:p>
    <w:p w:rsidR="002551F0" w:rsidRDefault="002551F0" w:rsidP="002551F0">
      <w:pPr>
        <w:tabs>
          <w:tab w:val="left" w:pos="1260"/>
        </w:tabs>
        <w:jc w:val="both"/>
        <w:rPr>
          <w:sz w:val="16"/>
          <w:szCs w:val="16"/>
        </w:rPr>
      </w:pPr>
      <w:r>
        <w:rPr>
          <w:sz w:val="16"/>
          <w:szCs w:val="16"/>
        </w:rPr>
        <w:t>А) СМЕТА (ОТДЕЛЬНЫЙ ФАЙЛ)</w:t>
      </w:r>
    </w:p>
    <w:p w:rsidR="002551F0" w:rsidRDefault="002551F0" w:rsidP="002551F0">
      <w:pPr>
        <w:tabs>
          <w:tab w:val="left" w:pos="1260"/>
        </w:tabs>
        <w:jc w:val="both"/>
        <w:rPr>
          <w:sz w:val="16"/>
          <w:szCs w:val="16"/>
        </w:rPr>
      </w:pPr>
      <w:r>
        <w:rPr>
          <w:sz w:val="16"/>
          <w:szCs w:val="16"/>
        </w:rPr>
        <w:t>Б) СХЕМА  (ОТДЕЛЬНЫЙ ФАЙЛ)</w:t>
      </w:r>
    </w:p>
    <w:p w:rsidR="002551F0" w:rsidRDefault="002551F0" w:rsidP="002551F0">
      <w:pPr>
        <w:tabs>
          <w:tab w:val="left" w:pos="1260"/>
        </w:tabs>
        <w:jc w:val="both"/>
        <w:rPr>
          <w:sz w:val="16"/>
          <w:szCs w:val="16"/>
        </w:rPr>
      </w:pPr>
    </w:p>
    <w:p w:rsidR="002551F0" w:rsidRDefault="002551F0" w:rsidP="002551F0">
      <w:pPr>
        <w:tabs>
          <w:tab w:val="left" w:pos="1260"/>
        </w:tabs>
        <w:jc w:val="both"/>
        <w:rPr>
          <w:sz w:val="16"/>
          <w:szCs w:val="16"/>
        </w:rPr>
      </w:pPr>
    </w:p>
    <w:p w:rsidR="002551F0" w:rsidRDefault="002551F0" w:rsidP="002551F0">
      <w:pPr>
        <w:pStyle w:val="21"/>
        <w:rPr>
          <w:sz w:val="16"/>
          <w:szCs w:val="16"/>
        </w:rPr>
      </w:pPr>
      <w:r>
        <w:rPr>
          <w:sz w:val="16"/>
          <w:szCs w:val="16"/>
        </w:rPr>
        <w:t>Раздел 1.  ОБЩИЕ УСЛОВИЯ ПРОВЕДЕНИЯ  АУКЦИОНА. ПОРЯДОК ПОДАЧИ ЗАЯВОК И ТРЕБОВАНИЯ К ПОДАЧЕ ЗАЯВКИ НА УЧАСТИЕ В АУКЦИОНЕ.</w:t>
      </w:r>
    </w:p>
    <w:p w:rsidR="002551F0" w:rsidRDefault="002551F0" w:rsidP="002551F0">
      <w:pPr>
        <w:autoSpaceDE w:val="0"/>
        <w:autoSpaceDN w:val="0"/>
        <w:adjustRightInd w:val="0"/>
        <w:rPr>
          <w:sz w:val="16"/>
          <w:szCs w:val="16"/>
        </w:rPr>
      </w:pPr>
    </w:p>
    <w:p w:rsidR="002551F0" w:rsidRDefault="002551F0" w:rsidP="002551F0">
      <w:pPr>
        <w:autoSpaceDE w:val="0"/>
        <w:autoSpaceDN w:val="0"/>
        <w:adjustRightInd w:val="0"/>
        <w:ind w:firstLine="709"/>
        <w:rPr>
          <w:b/>
          <w:bCs/>
          <w:sz w:val="16"/>
          <w:szCs w:val="16"/>
        </w:rPr>
      </w:pPr>
      <w:r>
        <w:rPr>
          <w:b/>
          <w:bCs/>
          <w:sz w:val="16"/>
          <w:szCs w:val="16"/>
        </w:rPr>
        <w:t xml:space="preserve">1. Информация об электронном аукционе. </w:t>
      </w:r>
    </w:p>
    <w:p w:rsidR="002551F0" w:rsidRDefault="002551F0" w:rsidP="002551F0">
      <w:pPr>
        <w:widowControl w:val="0"/>
        <w:suppressAutoHyphens w:val="0"/>
        <w:autoSpaceDE w:val="0"/>
        <w:autoSpaceDN w:val="0"/>
        <w:adjustRightInd w:val="0"/>
        <w:ind w:firstLine="567"/>
        <w:jc w:val="both"/>
        <w:rPr>
          <w:sz w:val="16"/>
          <w:szCs w:val="16"/>
        </w:rPr>
      </w:pPr>
      <w:r>
        <w:rPr>
          <w:sz w:val="16"/>
          <w:szCs w:val="16"/>
        </w:rPr>
        <w:t xml:space="preserve">1.1.  </w:t>
      </w:r>
      <w:proofErr w:type="gramStart"/>
      <w:r>
        <w:rPr>
          <w:sz w:val="16"/>
          <w:szCs w:val="16"/>
        </w:rPr>
        <w:t>Настоящий аукцион проводится в соответствии с положениями Гражданского кодекса Российской Федерации, Бюджетного кодекса Российской Федерации,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(далее - Закон № 44-ФЗ), Федерального закона от 26 июля 2006 г. № 135-ФЗ «О защите конкуренции», а также регламентом электронной площадки, на которой проводится</w:t>
      </w:r>
      <w:proofErr w:type="gramEnd"/>
      <w:r>
        <w:rPr>
          <w:sz w:val="16"/>
          <w:szCs w:val="16"/>
        </w:rPr>
        <w:t xml:space="preserve"> аукцион, и иным законодательством, регулирующим отношения, связанные с осуществлением закупок.</w:t>
      </w:r>
    </w:p>
    <w:p w:rsidR="002551F0" w:rsidRDefault="002551F0" w:rsidP="002551F0">
      <w:pPr>
        <w:widowControl w:val="0"/>
        <w:suppressAutoHyphens w:val="0"/>
        <w:autoSpaceDE w:val="0"/>
        <w:autoSpaceDN w:val="0"/>
        <w:adjustRightInd w:val="0"/>
        <w:ind w:firstLine="567"/>
        <w:jc w:val="both"/>
        <w:rPr>
          <w:sz w:val="16"/>
          <w:szCs w:val="16"/>
        </w:rPr>
      </w:pPr>
      <w:r>
        <w:rPr>
          <w:sz w:val="16"/>
          <w:szCs w:val="16"/>
        </w:rPr>
        <w:t>В части, прямо не урегулированной законодательством Российской Федерации, проведение аукциона регулируется настоящей документацией об аукционе.</w:t>
      </w:r>
    </w:p>
    <w:p w:rsidR="002551F0" w:rsidRDefault="002551F0" w:rsidP="002551F0">
      <w:pPr>
        <w:pStyle w:val="35"/>
        <w:tabs>
          <w:tab w:val="left" w:pos="708"/>
        </w:tabs>
        <w:ind w:left="0" w:firstLine="709"/>
        <w:rPr>
          <w:sz w:val="16"/>
          <w:szCs w:val="16"/>
        </w:rPr>
      </w:pPr>
      <w:r>
        <w:rPr>
          <w:sz w:val="16"/>
          <w:szCs w:val="16"/>
        </w:rPr>
        <w:t xml:space="preserve">1.2. Сведения о Заказчике, об ответственном должностном лице Заказчика, о контрактной службе, контрактном управляющем, </w:t>
      </w:r>
      <w:proofErr w:type="gramStart"/>
      <w:r>
        <w:rPr>
          <w:sz w:val="16"/>
          <w:szCs w:val="16"/>
        </w:rPr>
        <w:t>ответственных</w:t>
      </w:r>
      <w:proofErr w:type="gramEnd"/>
      <w:r>
        <w:rPr>
          <w:sz w:val="16"/>
          <w:szCs w:val="16"/>
        </w:rPr>
        <w:t xml:space="preserve"> за заключение контракта, указаны в разделе 2  «ИНФОРМАЦИОННАЯ КАРТА АУКЦИОНА». </w:t>
      </w:r>
    </w:p>
    <w:p w:rsidR="002551F0" w:rsidRDefault="002551F0" w:rsidP="002551F0">
      <w:pPr>
        <w:tabs>
          <w:tab w:val="left" w:pos="5586"/>
        </w:tabs>
        <w:autoSpaceDE w:val="0"/>
        <w:autoSpaceDN w:val="0"/>
        <w:adjustRightInd w:val="0"/>
        <w:ind w:firstLine="709"/>
        <w:jc w:val="both"/>
        <w:rPr>
          <w:sz w:val="16"/>
          <w:szCs w:val="16"/>
        </w:rPr>
      </w:pPr>
      <w:r>
        <w:rPr>
          <w:sz w:val="16"/>
          <w:szCs w:val="16"/>
        </w:rPr>
        <w:t>1.3. Проведение настоящего аукциона обеспечивается оператором электронной площадки на сайте в информационно-телекоммуникационной сети «Интернет»:</w:t>
      </w:r>
      <w:r w:rsidR="00410C40" w:rsidRPr="00410C40">
        <w:rPr>
          <w:sz w:val="16"/>
          <w:szCs w:val="16"/>
        </w:rPr>
        <w:t xml:space="preserve"> </w:t>
      </w:r>
      <w:r w:rsidR="00410C40">
        <w:rPr>
          <w:sz w:val="16"/>
          <w:szCs w:val="16"/>
        </w:rPr>
        <w:t>http://etp-</w:t>
      </w:r>
      <w:proofErr w:type="spellStart"/>
      <w:r w:rsidR="00410C40">
        <w:rPr>
          <w:sz w:val="16"/>
          <w:szCs w:val="16"/>
          <w:lang w:val="en-US"/>
        </w:rPr>
        <w:t>ets</w:t>
      </w:r>
      <w:proofErr w:type="spellEnd"/>
      <w:r w:rsidR="00410C40">
        <w:rPr>
          <w:sz w:val="16"/>
          <w:szCs w:val="16"/>
        </w:rPr>
        <w:t xml:space="preserve"> - ЭТП НЭП</w:t>
      </w:r>
      <w:r>
        <w:rPr>
          <w:sz w:val="16"/>
          <w:szCs w:val="16"/>
          <w:lang w:eastAsia="ru-RU"/>
        </w:rPr>
        <w:t xml:space="preserve">. </w:t>
      </w:r>
      <w:r>
        <w:rPr>
          <w:sz w:val="16"/>
          <w:szCs w:val="16"/>
        </w:rPr>
        <w:t>Оператор электронной площадки осуществляет аккредитацию участников аукциона.</w:t>
      </w:r>
    </w:p>
    <w:p w:rsidR="002551F0" w:rsidRDefault="002551F0" w:rsidP="002551F0">
      <w:pPr>
        <w:tabs>
          <w:tab w:val="left" w:pos="5586"/>
        </w:tabs>
        <w:autoSpaceDE w:val="0"/>
        <w:autoSpaceDN w:val="0"/>
        <w:adjustRightInd w:val="0"/>
        <w:ind w:firstLine="709"/>
        <w:jc w:val="both"/>
        <w:rPr>
          <w:sz w:val="16"/>
          <w:szCs w:val="16"/>
        </w:rPr>
      </w:pPr>
      <w:r>
        <w:rPr>
          <w:sz w:val="16"/>
          <w:szCs w:val="16"/>
        </w:rPr>
        <w:t>Функционирование электронных площадок осуществляется в соответствии с едиными требованиями, установленными федеральным органом исполнительной власти по регулированию контрактной системы в сфере закупок.</w:t>
      </w:r>
    </w:p>
    <w:p w:rsidR="002551F0" w:rsidRDefault="002551F0" w:rsidP="002551F0">
      <w:pPr>
        <w:tabs>
          <w:tab w:val="left" w:pos="5586"/>
        </w:tabs>
        <w:autoSpaceDE w:val="0"/>
        <w:autoSpaceDN w:val="0"/>
        <w:adjustRightInd w:val="0"/>
        <w:ind w:firstLine="709"/>
        <w:jc w:val="both"/>
        <w:rPr>
          <w:sz w:val="16"/>
          <w:szCs w:val="16"/>
        </w:rPr>
      </w:pPr>
      <w:r>
        <w:rPr>
          <w:color w:val="000000"/>
          <w:sz w:val="16"/>
          <w:szCs w:val="16"/>
        </w:rPr>
        <w:t xml:space="preserve">Взаимодействие с оператором электронной площадки регулируется Законом № 44-ФЗ и регламентом работы электронной площадки. </w:t>
      </w:r>
    </w:p>
    <w:p w:rsidR="002551F0" w:rsidRDefault="002551F0" w:rsidP="002551F0">
      <w:pPr>
        <w:autoSpaceDE w:val="0"/>
        <w:autoSpaceDN w:val="0"/>
        <w:adjustRightInd w:val="0"/>
        <w:ind w:firstLine="709"/>
        <w:jc w:val="both"/>
        <w:rPr>
          <w:sz w:val="16"/>
          <w:szCs w:val="16"/>
        </w:rPr>
      </w:pPr>
      <w:r>
        <w:rPr>
          <w:sz w:val="16"/>
          <w:szCs w:val="16"/>
        </w:rPr>
        <w:t>1.4. Проведение переговоров Заказчиком, членами комиссии по осуществлению закупки с участником закупки в отношении заявок на участие в определении поставщика (подрядчика, исполнителя), в том числе в отношении заявки, поданной таким участником, не допускается до выявления победителя указанного определения, за исключением случаев, предусмотренных Законом № 44-ФЗ.</w:t>
      </w:r>
    </w:p>
    <w:p w:rsidR="002551F0" w:rsidRDefault="002551F0" w:rsidP="002551F0">
      <w:pPr>
        <w:autoSpaceDE w:val="0"/>
        <w:autoSpaceDN w:val="0"/>
        <w:adjustRightInd w:val="0"/>
        <w:ind w:firstLine="709"/>
        <w:jc w:val="both"/>
        <w:rPr>
          <w:sz w:val="16"/>
          <w:szCs w:val="16"/>
        </w:rPr>
      </w:pPr>
      <w:r>
        <w:rPr>
          <w:sz w:val="16"/>
          <w:szCs w:val="16"/>
        </w:rPr>
        <w:t>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2551F0" w:rsidRDefault="002551F0" w:rsidP="002551F0">
      <w:pPr>
        <w:tabs>
          <w:tab w:val="left" w:pos="5586"/>
        </w:tabs>
        <w:autoSpaceDE w:val="0"/>
        <w:autoSpaceDN w:val="0"/>
        <w:adjustRightInd w:val="0"/>
        <w:ind w:firstLine="709"/>
        <w:jc w:val="both"/>
        <w:rPr>
          <w:sz w:val="16"/>
          <w:szCs w:val="16"/>
        </w:rPr>
      </w:pPr>
      <w:r>
        <w:rPr>
          <w:sz w:val="16"/>
          <w:szCs w:val="16"/>
        </w:rPr>
        <w:t>1.5. Законодательство Российской Федерации и иные нормативные правовые акты, регулирующие порядок и условия проведения настоящего аукциона, а также исполнения контракта, который будет заключен по результатам проведения настоящего аукциона, изучаются участником закупки самостоятельно.</w:t>
      </w:r>
    </w:p>
    <w:p w:rsidR="002551F0" w:rsidRDefault="002551F0" w:rsidP="002551F0">
      <w:pPr>
        <w:tabs>
          <w:tab w:val="left" w:pos="5586"/>
        </w:tabs>
        <w:autoSpaceDE w:val="0"/>
        <w:autoSpaceDN w:val="0"/>
        <w:adjustRightInd w:val="0"/>
        <w:ind w:firstLine="709"/>
        <w:jc w:val="both"/>
        <w:rPr>
          <w:sz w:val="16"/>
          <w:szCs w:val="16"/>
        </w:rPr>
      </w:pPr>
      <w:r>
        <w:rPr>
          <w:sz w:val="16"/>
          <w:szCs w:val="16"/>
        </w:rPr>
        <w:t>1.6. Подавая заявку на участие в аукционе, участник закупки тем самым подтверждает, что он ознакомлен с настоящей документацией, включая прилагаемый к ней проект контракта, и согласен поставить товары, выполнить работы, оказать услуги на предусмотренных документацией об электронном аукционе условиях.</w:t>
      </w:r>
    </w:p>
    <w:p w:rsidR="002551F0" w:rsidRDefault="002551F0" w:rsidP="002551F0">
      <w:pPr>
        <w:tabs>
          <w:tab w:val="left" w:pos="5586"/>
        </w:tabs>
        <w:autoSpaceDE w:val="0"/>
        <w:autoSpaceDN w:val="0"/>
        <w:adjustRightInd w:val="0"/>
        <w:ind w:firstLine="709"/>
        <w:jc w:val="both"/>
        <w:rPr>
          <w:sz w:val="16"/>
          <w:szCs w:val="16"/>
        </w:rPr>
      </w:pPr>
    </w:p>
    <w:p w:rsidR="002551F0" w:rsidRDefault="002551F0" w:rsidP="002551F0">
      <w:pPr>
        <w:ind w:firstLine="709"/>
        <w:jc w:val="both"/>
        <w:rPr>
          <w:b/>
          <w:bCs/>
          <w:sz w:val="16"/>
          <w:szCs w:val="16"/>
        </w:rPr>
      </w:pPr>
      <w:r>
        <w:rPr>
          <w:b/>
          <w:bCs/>
          <w:sz w:val="16"/>
          <w:szCs w:val="16"/>
        </w:rPr>
        <w:t>2. Наименование и описание объекта закупки и условия контракта, в том числе обоснование начальной (максимальной) цены контракта.</w:t>
      </w:r>
    </w:p>
    <w:p w:rsidR="002551F0" w:rsidRDefault="002551F0" w:rsidP="002551F0">
      <w:pPr>
        <w:autoSpaceDE w:val="0"/>
        <w:autoSpaceDN w:val="0"/>
        <w:adjustRightInd w:val="0"/>
        <w:ind w:firstLine="540"/>
        <w:jc w:val="both"/>
        <w:rPr>
          <w:sz w:val="16"/>
          <w:szCs w:val="16"/>
        </w:rPr>
      </w:pPr>
      <w:r>
        <w:rPr>
          <w:sz w:val="16"/>
          <w:szCs w:val="16"/>
        </w:rPr>
        <w:t xml:space="preserve">2.1. Наименование и описание объекта закупки представлено в разделе 2  «ИНФОРМАЦИОННАЯ КАРТА АУКЦИОНА». Описание объекта закупки носит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w:t>
      </w:r>
      <w:proofErr w:type="gramStart"/>
      <w:r>
        <w:rPr>
          <w:sz w:val="16"/>
          <w:szCs w:val="16"/>
        </w:rPr>
        <w:t>В описание объекта закупки не включаются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w:t>
      </w:r>
      <w:proofErr w:type="gramEnd"/>
      <w:r>
        <w:rPr>
          <w:sz w:val="16"/>
          <w:szCs w:val="16"/>
        </w:rPr>
        <w:t xml:space="preserve"> и четкое описание характеристик объекта закупки. Документация об аукционе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w:t>
      </w:r>
      <w:proofErr w:type="gramStart"/>
      <w:r>
        <w:rPr>
          <w:sz w:val="16"/>
          <w:szCs w:val="16"/>
        </w:rPr>
        <w:t>При этом в описание объекта закупки обязательно включаются слова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roofErr w:type="gramEnd"/>
    </w:p>
    <w:p w:rsidR="002551F0" w:rsidRDefault="002551F0" w:rsidP="002551F0">
      <w:pPr>
        <w:ind w:firstLine="709"/>
        <w:jc w:val="both"/>
        <w:rPr>
          <w:sz w:val="16"/>
          <w:szCs w:val="16"/>
        </w:rPr>
      </w:pPr>
      <w:r>
        <w:rPr>
          <w:sz w:val="16"/>
          <w:szCs w:val="16"/>
        </w:rPr>
        <w:t xml:space="preserve">2.2. При составлении описания объекта закупки используются, если это возможно, стандартные показатели, требования, условные обозначения и терминологии,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w:t>
      </w:r>
    </w:p>
    <w:p w:rsidR="002551F0" w:rsidRDefault="002551F0" w:rsidP="002551F0">
      <w:pPr>
        <w:ind w:firstLine="709"/>
        <w:jc w:val="both"/>
        <w:rPr>
          <w:sz w:val="16"/>
          <w:szCs w:val="16"/>
        </w:rPr>
      </w:pPr>
      <w:r>
        <w:rPr>
          <w:sz w:val="16"/>
          <w:szCs w:val="16"/>
        </w:rPr>
        <w:t xml:space="preserve">2.3. </w:t>
      </w:r>
      <w:proofErr w:type="gramStart"/>
      <w:r>
        <w:rPr>
          <w:sz w:val="16"/>
          <w:szCs w:val="16"/>
        </w:rPr>
        <w:t>В случае если описание объекта закупки включает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w:t>
      </w:r>
      <w:proofErr w:type="gramEnd"/>
      <w:r>
        <w:rPr>
          <w:sz w:val="16"/>
          <w:szCs w:val="16"/>
        </w:rPr>
        <w:t xml:space="preserve"> </w:t>
      </w:r>
      <w:proofErr w:type="gramStart"/>
      <w:r>
        <w:rPr>
          <w:sz w:val="16"/>
          <w:szCs w:val="16"/>
        </w:rPr>
        <w:t>терминологии, указанные спецификации, планы, чертежи, эскизы, фотографии, результаты работы, тестирования, требования прилагаются к настоящей документации</w:t>
      </w:r>
      <w:r>
        <w:rPr>
          <w:b/>
          <w:bCs/>
          <w:i/>
          <w:iCs/>
          <w:sz w:val="16"/>
          <w:szCs w:val="16"/>
        </w:rPr>
        <w:t>.</w:t>
      </w:r>
      <w:proofErr w:type="gramEnd"/>
    </w:p>
    <w:p w:rsidR="002551F0" w:rsidRDefault="002551F0" w:rsidP="002551F0">
      <w:pPr>
        <w:ind w:firstLine="709"/>
        <w:jc w:val="both"/>
        <w:rPr>
          <w:sz w:val="16"/>
          <w:szCs w:val="16"/>
        </w:rPr>
      </w:pPr>
      <w:r>
        <w:rPr>
          <w:sz w:val="16"/>
          <w:szCs w:val="16"/>
        </w:rPr>
        <w:t>2.4. В разделе 2 «ИНФОРМАЦИОННАЯ КАРТА АУКЦИОНА» может содержаться требование о соответствии поставляемого товара изображению товара, на поставку которого заключается контракт. В этом случае к настоящей документации прилагается изображение поставляемого товара, позволяющее его идентифицировать и подготовить заявку.</w:t>
      </w:r>
    </w:p>
    <w:p w:rsidR="002551F0" w:rsidRDefault="002551F0" w:rsidP="002551F0">
      <w:pPr>
        <w:ind w:firstLine="709"/>
        <w:jc w:val="both"/>
        <w:rPr>
          <w:sz w:val="16"/>
          <w:szCs w:val="16"/>
        </w:rPr>
      </w:pPr>
      <w:r>
        <w:rPr>
          <w:sz w:val="16"/>
          <w:szCs w:val="16"/>
        </w:rPr>
        <w:t xml:space="preserve">2.5. </w:t>
      </w:r>
      <w:proofErr w:type="gramStart"/>
      <w:r>
        <w:rPr>
          <w:sz w:val="16"/>
          <w:szCs w:val="16"/>
        </w:rPr>
        <w:t>В случае если в документации об электронном аукционе содержится требование о соответствии поставляемого товара образцу или макету товара, на поставку которого заключается контракт, в разделе 2 «ИНФОРМАЦИОННАЯ КАРТА АУКЦИОНА» указана информация о месте, датах начала и окончания, порядке и графике осмотра участниками закупки образца или макета товара, на поставку которого заключается контракт.</w:t>
      </w:r>
      <w:proofErr w:type="gramEnd"/>
    </w:p>
    <w:p w:rsidR="002551F0" w:rsidRDefault="002551F0" w:rsidP="002551F0">
      <w:pPr>
        <w:ind w:firstLine="709"/>
        <w:jc w:val="both"/>
        <w:rPr>
          <w:sz w:val="16"/>
          <w:szCs w:val="16"/>
        </w:rPr>
      </w:pPr>
      <w:r>
        <w:rPr>
          <w:sz w:val="16"/>
          <w:szCs w:val="16"/>
        </w:rPr>
        <w:t xml:space="preserve">2.6. В случае если объектом закупки являются лекарственные средства,  документация об электронном аукционе содержит указание на международные непатентованные наименования лекарственных средств или при отсутствии таких наименований химические, </w:t>
      </w:r>
      <w:proofErr w:type="spellStart"/>
      <w:r>
        <w:rPr>
          <w:sz w:val="16"/>
          <w:szCs w:val="16"/>
        </w:rPr>
        <w:t>группировочные</w:t>
      </w:r>
      <w:proofErr w:type="spellEnd"/>
      <w:r>
        <w:rPr>
          <w:sz w:val="16"/>
          <w:szCs w:val="16"/>
        </w:rPr>
        <w:t xml:space="preserve"> наименования.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вправе указывать торговые наименования этих лекарственных средств. Указанный перечень и порядок его формирования утверждаются Правительством Российской Федерации. </w:t>
      </w:r>
      <w:proofErr w:type="gramStart"/>
      <w:r>
        <w:rPr>
          <w:sz w:val="16"/>
          <w:szCs w:val="16"/>
        </w:rPr>
        <w:t xml:space="preserve">В случае если объектом закупки </w:t>
      </w:r>
      <w:r>
        <w:rPr>
          <w:sz w:val="16"/>
          <w:szCs w:val="16"/>
        </w:rPr>
        <w:lastRenderedPageBreak/>
        <w:t xml:space="preserve">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w:t>
      </w:r>
      <w:proofErr w:type="spellStart"/>
      <w:r>
        <w:rPr>
          <w:sz w:val="16"/>
          <w:szCs w:val="16"/>
        </w:rPr>
        <w:t>группировочными</w:t>
      </w:r>
      <w:proofErr w:type="spellEnd"/>
      <w:r>
        <w:rPr>
          <w:sz w:val="16"/>
          <w:szCs w:val="16"/>
        </w:rPr>
        <w:t xml:space="preserve"> наименованиями при условии, что начальная (максимальная) цена контракта (цена лота) превышает предельное значение,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w:t>
      </w:r>
      <w:proofErr w:type="gramEnd"/>
      <w:r>
        <w:rPr>
          <w:sz w:val="16"/>
          <w:szCs w:val="16"/>
        </w:rPr>
        <w:t xml:space="preserve"> с химическими, </w:t>
      </w:r>
      <w:proofErr w:type="spellStart"/>
      <w:r>
        <w:rPr>
          <w:sz w:val="16"/>
          <w:szCs w:val="16"/>
        </w:rPr>
        <w:t>группировочными</w:t>
      </w:r>
      <w:proofErr w:type="spellEnd"/>
      <w:r>
        <w:rPr>
          <w:sz w:val="16"/>
          <w:szCs w:val="16"/>
        </w:rPr>
        <w:t xml:space="preserve"> наименованиями) и торговыми наименованиями.</w:t>
      </w:r>
    </w:p>
    <w:p w:rsidR="002551F0" w:rsidRDefault="002551F0" w:rsidP="002551F0">
      <w:pPr>
        <w:ind w:firstLine="709"/>
        <w:jc w:val="both"/>
        <w:rPr>
          <w:sz w:val="16"/>
          <w:szCs w:val="16"/>
        </w:rPr>
      </w:pPr>
      <w:r>
        <w:rPr>
          <w:sz w:val="16"/>
          <w:szCs w:val="16"/>
        </w:rPr>
        <w:t xml:space="preserve">2.7. Документация об электронном аукционе содержит показатели, позволяющие определить соответствие закупаемых товаров, работы, услуги установленным Заказчиком требованиям, которые приведены в разделе 2 «ИНФОРМАЦИОННАЯ КАРТА АУКЦИОНА». </w:t>
      </w:r>
    </w:p>
    <w:p w:rsidR="002551F0" w:rsidRDefault="002551F0" w:rsidP="002551F0">
      <w:pPr>
        <w:ind w:firstLine="709"/>
        <w:jc w:val="both"/>
        <w:rPr>
          <w:sz w:val="16"/>
          <w:szCs w:val="16"/>
        </w:rPr>
      </w:pPr>
      <w:r>
        <w:rPr>
          <w:sz w:val="16"/>
          <w:szCs w:val="16"/>
        </w:rPr>
        <w:t xml:space="preserve">2.8. </w:t>
      </w:r>
      <w:proofErr w:type="gramStart"/>
      <w:r>
        <w:rPr>
          <w:sz w:val="16"/>
          <w:szCs w:val="16"/>
        </w:rPr>
        <w:t>Документация об электронном аукционе не содержит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w:t>
      </w:r>
      <w:proofErr w:type="gramEnd"/>
      <w:r>
        <w:rPr>
          <w:sz w:val="16"/>
          <w:szCs w:val="16"/>
        </w:rPr>
        <w:t xml:space="preserve">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Законом № 44-ФЗ.</w:t>
      </w:r>
    </w:p>
    <w:p w:rsidR="002551F0" w:rsidRDefault="002551F0" w:rsidP="002551F0">
      <w:pPr>
        <w:autoSpaceDE w:val="0"/>
        <w:autoSpaceDN w:val="0"/>
        <w:adjustRightInd w:val="0"/>
        <w:ind w:firstLine="709"/>
        <w:jc w:val="both"/>
        <w:rPr>
          <w:sz w:val="16"/>
          <w:szCs w:val="16"/>
        </w:rPr>
      </w:pPr>
      <w:r>
        <w:rPr>
          <w:sz w:val="16"/>
          <w:szCs w:val="16"/>
        </w:rPr>
        <w:t>2.9. Правительством Российской Федерации могут устанавливаться особенности описания отдельных видов объектов закупок. В случае их установления в отношении объекта закупки при проведении настоящего аукциона, информация об этом содержится в разделе 2 «ИНФОРМАЦИОННАЯ КАРТА АУКЦИОНА».</w:t>
      </w:r>
    </w:p>
    <w:p w:rsidR="002551F0" w:rsidRDefault="002551F0" w:rsidP="002551F0">
      <w:pPr>
        <w:autoSpaceDE w:val="0"/>
        <w:autoSpaceDN w:val="0"/>
        <w:adjustRightInd w:val="0"/>
        <w:ind w:firstLine="709"/>
        <w:jc w:val="both"/>
        <w:rPr>
          <w:sz w:val="16"/>
          <w:szCs w:val="16"/>
        </w:rPr>
      </w:pPr>
      <w:r>
        <w:rPr>
          <w:sz w:val="16"/>
          <w:szCs w:val="16"/>
        </w:rPr>
        <w:t>2.10. Условия контракта представлены в разделе 4 «ПРОЕКТ МУНИЦИПАЛЬНОГО КОНТРАКТА».</w:t>
      </w:r>
    </w:p>
    <w:p w:rsidR="002551F0" w:rsidRDefault="002551F0" w:rsidP="002551F0">
      <w:pPr>
        <w:tabs>
          <w:tab w:val="left" w:pos="5586"/>
        </w:tabs>
        <w:autoSpaceDE w:val="0"/>
        <w:autoSpaceDN w:val="0"/>
        <w:adjustRightInd w:val="0"/>
        <w:ind w:firstLine="709"/>
        <w:jc w:val="both"/>
        <w:rPr>
          <w:sz w:val="16"/>
          <w:szCs w:val="16"/>
        </w:rPr>
      </w:pPr>
      <w:r>
        <w:rPr>
          <w:sz w:val="16"/>
          <w:szCs w:val="16"/>
        </w:rPr>
        <w:t xml:space="preserve">2.11. Обоснование начальной (максимальной) цены контракта указано в разделе 2 «ИНФОРМАЦИОННАЯ КАРТА АУКЦИОНА». </w:t>
      </w:r>
    </w:p>
    <w:p w:rsidR="002551F0" w:rsidRDefault="002551F0" w:rsidP="002551F0">
      <w:pPr>
        <w:tabs>
          <w:tab w:val="left" w:pos="5586"/>
        </w:tabs>
        <w:autoSpaceDE w:val="0"/>
        <w:autoSpaceDN w:val="0"/>
        <w:adjustRightInd w:val="0"/>
        <w:ind w:firstLine="709"/>
        <w:jc w:val="both"/>
        <w:rPr>
          <w:b/>
          <w:bCs/>
          <w:sz w:val="16"/>
          <w:szCs w:val="16"/>
        </w:rPr>
      </w:pPr>
    </w:p>
    <w:p w:rsidR="002551F0" w:rsidRDefault="002551F0" w:rsidP="002551F0">
      <w:pPr>
        <w:autoSpaceDE w:val="0"/>
        <w:autoSpaceDN w:val="0"/>
        <w:adjustRightInd w:val="0"/>
        <w:ind w:firstLine="709"/>
        <w:rPr>
          <w:b/>
          <w:bCs/>
          <w:sz w:val="16"/>
          <w:szCs w:val="16"/>
        </w:rPr>
      </w:pPr>
      <w:r>
        <w:rPr>
          <w:b/>
          <w:bCs/>
          <w:sz w:val="16"/>
          <w:szCs w:val="16"/>
        </w:rPr>
        <w:t>3. Количество и место доставки товара, место выполнения работ или оказания услуг, являющихся предметом контракта.</w:t>
      </w:r>
    </w:p>
    <w:p w:rsidR="002551F0" w:rsidRDefault="002551F0" w:rsidP="002551F0">
      <w:pPr>
        <w:autoSpaceDE w:val="0"/>
        <w:autoSpaceDN w:val="0"/>
        <w:adjustRightInd w:val="0"/>
        <w:ind w:firstLine="709"/>
        <w:jc w:val="both"/>
        <w:rPr>
          <w:sz w:val="16"/>
          <w:szCs w:val="16"/>
        </w:rPr>
      </w:pPr>
      <w:r>
        <w:rPr>
          <w:sz w:val="16"/>
          <w:szCs w:val="16"/>
        </w:rPr>
        <w:t xml:space="preserve">3.1. Информация о количестве и месте доставки товара, месте выполнения работ или оказания услуг, являющихся предметом контракта, содержится в разделе 2 «ИНФОРМАЦИОННАЯ КАРТА АУКЦИОНА». </w:t>
      </w:r>
    </w:p>
    <w:p w:rsidR="002551F0" w:rsidRDefault="002551F0" w:rsidP="002551F0">
      <w:pPr>
        <w:tabs>
          <w:tab w:val="left" w:pos="5586"/>
        </w:tabs>
        <w:autoSpaceDE w:val="0"/>
        <w:autoSpaceDN w:val="0"/>
        <w:adjustRightInd w:val="0"/>
        <w:ind w:firstLine="709"/>
        <w:jc w:val="both"/>
        <w:rPr>
          <w:sz w:val="16"/>
          <w:szCs w:val="16"/>
        </w:rPr>
      </w:pPr>
    </w:p>
    <w:p w:rsidR="002551F0" w:rsidRDefault="002551F0" w:rsidP="002551F0">
      <w:pPr>
        <w:tabs>
          <w:tab w:val="left" w:pos="5586"/>
        </w:tabs>
        <w:autoSpaceDE w:val="0"/>
        <w:autoSpaceDN w:val="0"/>
        <w:adjustRightInd w:val="0"/>
        <w:ind w:firstLine="709"/>
        <w:jc w:val="both"/>
        <w:rPr>
          <w:b/>
          <w:bCs/>
          <w:sz w:val="16"/>
          <w:szCs w:val="16"/>
        </w:rPr>
      </w:pPr>
      <w:r>
        <w:rPr>
          <w:b/>
          <w:bCs/>
          <w:sz w:val="16"/>
          <w:szCs w:val="16"/>
        </w:rPr>
        <w:t>4. Сроки поставки товара или завершения работ, оказания услуг.</w:t>
      </w:r>
    </w:p>
    <w:p w:rsidR="002551F0" w:rsidRDefault="002551F0" w:rsidP="002551F0">
      <w:pPr>
        <w:tabs>
          <w:tab w:val="left" w:pos="5586"/>
        </w:tabs>
        <w:autoSpaceDE w:val="0"/>
        <w:autoSpaceDN w:val="0"/>
        <w:adjustRightInd w:val="0"/>
        <w:ind w:firstLine="709"/>
        <w:jc w:val="both"/>
        <w:rPr>
          <w:sz w:val="16"/>
          <w:szCs w:val="16"/>
        </w:rPr>
      </w:pPr>
      <w:r>
        <w:rPr>
          <w:sz w:val="16"/>
          <w:szCs w:val="16"/>
        </w:rPr>
        <w:t xml:space="preserve">4.1. Сроки поставки товара или завершения работ, оказания услуг указаны в разделе 2 «ИНФОРМАЦИОННАЯ КАРТА АУКЦИОНА». </w:t>
      </w:r>
    </w:p>
    <w:p w:rsidR="002551F0" w:rsidRDefault="002551F0" w:rsidP="002551F0">
      <w:pPr>
        <w:tabs>
          <w:tab w:val="left" w:pos="5586"/>
        </w:tabs>
        <w:autoSpaceDE w:val="0"/>
        <w:autoSpaceDN w:val="0"/>
        <w:adjustRightInd w:val="0"/>
        <w:ind w:firstLine="709"/>
        <w:jc w:val="both"/>
        <w:rPr>
          <w:sz w:val="16"/>
          <w:szCs w:val="16"/>
        </w:rPr>
      </w:pPr>
    </w:p>
    <w:p w:rsidR="002551F0" w:rsidRDefault="002551F0" w:rsidP="002551F0">
      <w:pPr>
        <w:ind w:firstLine="709"/>
        <w:jc w:val="both"/>
        <w:rPr>
          <w:b/>
          <w:bCs/>
          <w:sz w:val="16"/>
          <w:szCs w:val="16"/>
        </w:rPr>
      </w:pPr>
      <w:r>
        <w:rPr>
          <w:b/>
          <w:bCs/>
          <w:sz w:val="16"/>
          <w:szCs w:val="16"/>
        </w:rPr>
        <w:t xml:space="preserve">5. Информация о валюте, используемой для формирования цены контракта и расчетов с поставщиками (подрядчиками, исполнителями). </w:t>
      </w:r>
    </w:p>
    <w:p w:rsidR="002551F0" w:rsidRDefault="002551F0" w:rsidP="002551F0">
      <w:pPr>
        <w:ind w:firstLine="709"/>
        <w:jc w:val="both"/>
        <w:rPr>
          <w:sz w:val="16"/>
          <w:szCs w:val="16"/>
        </w:rPr>
      </w:pPr>
      <w:r>
        <w:rPr>
          <w:sz w:val="16"/>
          <w:szCs w:val="16"/>
        </w:rPr>
        <w:t>5.1. Для формирования начальной (максимальной) цены контракта и расчетов с поставщиками (подрядчиками, исполнителями) используется рубль Российской Федерации, если иное не указано в разделе 2 «ИНФОРМАЦИОННАЯ КАРТА АУКЦИОНА».</w:t>
      </w:r>
    </w:p>
    <w:p w:rsidR="002551F0" w:rsidRDefault="002551F0" w:rsidP="002551F0">
      <w:pPr>
        <w:ind w:firstLine="709"/>
        <w:jc w:val="both"/>
        <w:rPr>
          <w:sz w:val="16"/>
          <w:szCs w:val="16"/>
        </w:rPr>
      </w:pPr>
    </w:p>
    <w:p w:rsidR="002551F0" w:rsidRDefault="002551F0" w:rsidP="002551F0">
      <w:pPr>
        <w:ind w:firstLine="709"/>
        <w:jc w:val="both"/>
        <w:rPr>
          <w:b/>
          <w:bCs/>
          <w:sz w:val="16"/>
          <w:szCs w:val="16"/>
        </w:rPr>
      </w:pPr>
      <w:r>
        <w:rPr>
          <w:b/>
          <w:bCs/>
          <w:sz w:val="16"/>
          <w:szCs w:val="16"/>
        </w:rPr>
        <w:t>6.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Форма, сроки и порядок оплаты товаров, работ, услуг.</w:t>
      </w:r>
    </w:p>
    <w:p w:rsidR="002551F0" w:rsidRDefault="002551F0" w:rsidP="002551F0">
      <w:pPr>
        <w:ind w:firstLine="709"/>
        <w:jc w:val="both"/>
        <w:rPr>
          <w:sz w:val="16"/>
          <w:szCs w:val="16"/>
        </w:rPr>
      </w:pPr>
      <w:r>
        <w:rPr>
          <w:sz w:val="16"/>
          <w:szCs w:val="16"/>
        </w:rPr>
        <w:t>6.1.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определяется в соответствии с законодательством Российской Федерации.</w:t>
      </w:r>
    </w:p>
    <w:p w:rsidR="002551F0" w:rsidRDefault="002551F0" w:rsidP="002551F0">
      <w:pPr>
        <w:autoSpaceDE w:val="0"/>
        <w:autoSpaceDN w:val="0"/>
        <w:adjustRightInd w:val="0"/>
        <w:ind w:firstLine="709"/>
        <w:jc w:val="both"/>
        <w:rPr>
          <w:sz w:val="16"/>
          <w:szCs w:val="16"/>
        </w:rPr>
      </w:pPr>
      <w:r>
        <w:rPr>
          <w:sz w:val="16"/>
          <w:szCs w:val="16"/>
        </w:rPr>
        <w:t>6.2. Сведения о форме, сроках и порядке оплаты товаров, работ, услуг содержатся в разделе 4 «ПРОЕКТ МУНИЦИПАЛЬНОГО КОНТРАКТА».</w:t>
      </w:r>
    </w:p>
    <w:p w:rsidR="002551F0" w:rsidRDefault="002551F0" w:rsidP="002551F0">
      <w:pPr>
        <w:ind w:firstLine="709"/>
        <w:jc w:val="both"/>
        <w:rPr>
          <w:sz w:val="16"/>
          <w:szCs w:val="16"/>
        </w:rPr>
      </w:pPr>
    </w:p>
    <w:p w:rsidR="002551F0" w:rsidRDefault="002551F0" w:rsidP="002551F0">
      <w:pPr>
        <w:ind w:firstLine="709"/>
        <w:jc w:val="both"/>
        <w:rPr>
          <w:b/>
          <w:bCs/>
          <w:sz w:val="16"/>
          <w:szCs w:val="16"/>
        </w:rPr>
      </w:pPr>
      <w:r>
        <w:rPr>
          <w:b/>
          <w:bCs/>
          <w:sz w:val="16"/>
          <w:szCs w:val="16"/>
        </w:rPr>
        <w:t>7. Источник финансирования.</w:t>
      </w:r>
    </w:p>
    <w:p w:rsidR="002551F0" w:rsidRDefault="002551F0" w:rsidP="002551F0">
      <w:pPr>
        <w:ind w:firstLine="709"/>
        <w:jc w:val="both"/>
        <w:rPr>
          <w:sz w:val="16"/>
          <w:szCs w:val="16"/>
        </w:rPr>
      </w:pPr>
      <w:r>
        <w:rPr>
          <w:sz w:val="16"/>
          <w:szCs w:val="16"/>
        </w:rPr>
        <w:t>7.1. Финансирование контракта на поставку товаров, выполнение работ, оказание услуг, который будет заключен по результатам настоящего аукциона, будет осуществляться из источника финансирования, указанного в разделе 2 «ИНФОРМАЦИОННАЯ КАРТА АУКЦИОНА».</w:t>
      </w:r>
    </w:p>
    <w:p w:rsidR="002551F0" w:rsidRDefault="002551F0" w:rsidP="002551F0">
      <w:pPr>
        <w:ind w:firstLine="709"/>
        <w:jc w:val="both"/>
        <w:rPr>
          <w:sz w:val="16"/>
          <w:szCs w:val="16"/>
        </w:rPr>
      </w:pPr>
    </w:p>
    <w:p w:rsidR="002551F0" w:rsidRDefault="002551F0" w:rsidP="002551F0">
      <w:pPr>
        <w:ind w:firstLine="709"/>
        <w:jc w:val="both"/>
        <w:rPr>
          <w:b/>
          <w:bCs/>
          <w:sz w:val="16"/>
          <w:szCs w:val="16"/>
        </w:rPr>
      </w:pPr>
      <w:r>
        <w:rPr>
          <w:b/>
          <w:bCs/>
          <w:sz w:val="16"/>
          <w:szCs w:val="16"/>
        </w:rPr>
        <w:t>8. Ограничение участия в определении поставщика (подрядчика, исполнителя), установленное в соответствии с Законом № 44-ФЗ.</w:t>
      </w:r>
    </w:p>
    <w:p w:rsidR="002551F0" w:rsidRDefault="002551F0" w:rsidP="002551F0">
      <w:pPr>
        <w:ind w:firstLine="709"/>
        <w:jc w:val="both"/>
        <w:rPr>
          <w:sz w:val="16"/>
          <w:szCs w:val="16"/>
        </w:rPr>
      </w:pPr>
      <w:r>
        <w:rPr>
          <w:sz w:val="16"/>
          <w:szCs w:val="16"/>
        </w:rPr>
        <w:t xml:space="preserve">8.1. В случае если участником аукциона могут быть только субъекты малого предпринимательства, социально ориентированные некоммерческие организации, информация об этом содержится в разделе 2 «ИНФОРМАЦИОННАЯ КАРТА АУКЦИОНА». </w:t>
      </w:r>
      <w:proofErr w:type="gramStart"/>
      <w:r>
        <w:rPr>
          <w:sz w:val="16"/>
          <w:szCs w:val="16"/>
        </w:rPr>
        <w:t>В этом случае участниками закупки могут быть только субъекты малого предпринимательства, которые должны соответствовать условиям отнесения лица к субъектам малого предпринимательства, установленным в статье 4 Федерального закона от 24.07.2007 года  № 209-ФЗ «О развитии малого и среднего предпринимательства в Российской Федерации»,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w:t>
      </w:r>
      <w:proofErr w:type="gramEnd"/>
      <w:r>
        <w:rPr>
          <w:sz w:val="16"/>
          <w:szCs w:val="16"/>
        </w:rPr>
        <w:t xml:space="preserve">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года № 7-ФЗ «О некоммерческих организациях». </w:t>
      </w:r>
    </w:p>
    <w:p w:rsidR="002551F0" w:rsidRDefault="002551F0" w:rsidP="002551F0">
      <w:pPr>
        <w:tabs>
          <w:tab w:val="left" w:pos="5586"/>
        </w:tabs>
        <w:autoSpaceDE w:val="0"/>
        <w:autoSpaceDN w:val="0"/>
        <w:adjustRightInd w:val="0"/>
        <w:ind w:firstLine="709"/>
        <w:jc w:val="both"/>
        <w:rPr>
          <w:sz w:val="16"/>
          <w:szCs w:val="16"/>
        </w:rPr>
      </w:pPr>
      <w:r>
        <w:rPr>
          <w:sz w:val="16"/>
          <w:szCs w:val="16"/>
        </w:rPr>
        <w:t>В этом случае участники закупки обязаны декларировать в заявках на участие в аукционе свою принадлежность к субъектам малого предпринимательства или социально ориентированным некоммерческим организациям.</w:t>
      </w:r>
    </w:p>
    <w:p w:rsidR="002551F0" w:rsidRDefault="002551F0" w:rsidP="002551F0">
      <w:pPr>
        <w:tabs>
          <w:tab w:val="left" w:pos="5586"/>
        </w:tabs>
        <w:autoSpaceDE w:val="0"/>
        <w:autoSpaceDN w:val="0"/>
        <w:adjustRightInd w:val="0"/>
        <w:ind w:firstLine="709"/>
        <w:jc w:val="both"/>
        <w:rPr>
          <w:b/>
          <w:bCs/>
          <w:sz w:val="16"/>
          <w:szCs w:val="16"/>
        </w:rPr>
      </w:pPr>
    </w:p>
    <w:p w:rsidR="002551F0" w:rsidRDefault="002551F0" w:rsidP="002551F0">
      <w:pPr>
        <w:tabs>
          <w:tab w:val="left" w:pos="5586"/>
        </w:tabs>
        <w:autoSpaceDE w:val="0"/>
        <w:autoSpaceDN w:val="0"/>
        <w:adjustRightInd w:val="0"/>
        <w:ind w:firstLine="709"/>
        <w:jc w:val="both"/>
        <w:rPr>
          <w:b/>
          <w:bCs/>
          <w:sz w:val="16"/>
          <w:szCs w:val="16"/>
        </w:rPr>
      </w:pPr>
      <w:r>
        <w:rPr>
          <w:b/>
          <w:bCs/>
          <w:sz w:val="16"/>
          <w:szCs w:val="16"/>
        </w:rPr>
        <w:t>9. Требования к участникам аукциона в электронной форме.</w:t>
      </w:r>
    </w:p>
    <w:p w:rsidR="002551F0" w:rsidRDefault="002551F0" w:rsidP="002551F0">
      <w:pPr>
        <w:ind w:firstLine="709"/>
        <w:jc w:val="both"/>
        <w:rPr>
          <w:sz w:val="16"/>
          <w:szCs w:val="16"/>
        </w:rPr>
      </w:pPr>
      <w:r>
        <w:rPr>
          <w:sz w:val="16"/>
          <w:szCs w:val="16"/>
        </w:rPr>
        <w:t>9.1. </w:t>
      </w:r>
      <w:proofErr w:type="gramStart"/>
      <w:r>
        <w:rPr>
          <w:sz w:val="16"/>
          <w:szCs w:val="16"/>
        </w:rPr>
        <w:t xml:space="preserve">Участником закупки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7" w:history="1">
        <w:r>
          <w:rPr>
            <w:rStyle w:val="a6"/>
            <w:rFonts w:eastAsiaTheme="majorEastAsia"/>
            <w:color w:val="auto"/>
            <w:sz w:val="16"/>
            <w:szCs w:val="16"/>
          </w:rPr>
          <w:t>подпунктом 1 пункта 3 статьи 284</w:t>
        </w:r>
      </w:hyperlink>
      <w:r>
        <w:rPr>
          <w:sz w:val="16"/>
          <w:szCs w:val="16"/>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w:t>
      </w:r>
      <w:proofErr w:type="gramEnd"/>
      <w:r>
        <w:rPr>
          <w:sz w:val="16"/>
          <w:szCs w:val="16"/>
        </w:rPr>
        <w:t xml:space="preserve">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2551F0" w:rsidRDefault="002551F0" w:rsidP="002551F0">
      <w:pPr>
        <w:ind w:firstLine="709"/>
        <w:jc w:val="both"/>
        <w:rPr>
          <w:sz w:val="16"/>
          <w:szCs w:val="16"/>
        </w:rPr>
      </w:pPr>
      <w:r>
        <w:rPr>
          <w:sz w:val="16"/>
          <w:szCs w:val="16"/>
        </w:rPr>
        <w:t>9.2. Участник закупки должен соответствовать следующим единым требованиям, установленным в соответствии с законодательством Российской Федерации о контрактной системе в сфере закупок:</w:t>
      </w:r>
    </w:p>
    <w:p w:rsidR="002551F0" w:rsidRDefault="002551F0" w:rsidP="002551F0">
      <w:pPr>
        <w:ind w:firstLine="709"/>
        <w:jc w:val="both"/>
        <w:rPr>
          <w:sz w:val="16"/>
          <w:szCs w:val="16"/>
        </w:rPr>
      </w:pPr>
      <w:r>
        <w:rPr>
          <w:sz w:val="16"/>
          <w:szCs w:val="16"/>
        </w:rPr>
        <w:t xml:space="preserve">9.2.1.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Pr>
          <w:sz w:val="16"/>
          <w:szCs w:val="16"/>
        </w:rPr>
        <w:t>являющихся</w:t>
      </w:r>
      <w:proofErr w:type="gramEnd"/>
      <w:r>
        <w:rPr>
          <w:sz w:val="16"/>
          <w:szCs w:val="16"/>
        </w:rPr>
        <w:t xml:space="preserve"> объектом закупки;</w:t>
      </w:r>
    </w:p>
    <w:p w:rsidR="002551F0" w:rsidRDefault="002551F0" w:rsidP="002551F0">
      <w:pPr>
        <w:ind w:firstLine="709"/>
        <w:jc w:val="both"/>
        <w:rPr>
          <w:sz w:val="16"/>
          <w:szCs w:val="16"/>
        </w:rPr>
      </w:pPr>
      <w:r>
        <w:rPr>
          <w:sz w:val="16"/>
          <w:szCs w:val="16"/>
        </w:rPr>
        <w:t xml:space="preserve">9.2.2. </w:t>
      </w:r>
      <w:proofErr w:type="spellStart"/>
      <w:r>
        <w:rPr>
          <w:sz w:val="16"/>
          <w:szCs w:val="16"/>
        </w:rPr>
        <w:t>непроведение</w:t>
      </w:r>
      <w:proofErr w:type="spellEnd"/>
      <w:r>
        <w:rPr>
          <w:sz w:val="16"/>
          <w:szCs w:val="1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551F0" w:rsidRDefault="002551F0" w:rsidP="002551F0">
      <w:pPr>
        <w:ind w:firstLine="709"/>
        <w:jc w:val="both"/>
        <w:rPr>
          <w:sz w:val="16"/>
          <w:szCs w:val="16"/>
        </w:rPr>
      </w:pPr>
      <w:r>
        <w:rPr>
          <w:sz w:val="16"/>
          <w:szCs w:val="16"/>
        </w:rPr>
        <w:t xml:space="preserve">9.2.3. </w:t>
      </w:r>
      <w:proofErr w:type="spellStart"/>
      <w:r>
        <w:rPr>
          <w:sz w:val="16"/>
          <w:szCs w:val="16"/>
        </w:rPr>
        <w:t>неприостановление</w:t>
      </w:r>
      <w:proofErr w:type="spellEnd"/>
      <w:r>
        <w:rPr>
          <w:sz w:val="16"/>
          <w:szCs w:val="1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551F0" w:rsidRDefault="002551F0" w:rsidP="002551F0">
      <w:pPr>
        <w:ind w:firstLine="709"/>
        <w:jc w:val="both"/>
        <w:rPr>
          <w:sz w:val="16"/>
          <w:szCs w:val="16"/>
        </w:rPr>
      </w:pPr>
      <w:proofErr w:type="gramStart"/>
      <w:r>
        <w:rPr>
          <w:sz w:val="16"/>
          <w:szCs w:val="16"/>
        </w:rPr>
        <w:t>9.2.4.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16"/>
          <w:szCs w:val="16"/>
        </w:rPr>
        <w:t xml:space="preserve"> обязанности </w:t>
      </w:r>
      <w:proofErr w:type="gramStart"/>
      <w:r>
        <w:rPr>
          <w:sz w:val="16"/>
          <w:szCs w:val="16"/>
        </w:rPr>
        <w:t>заявителя</w:t>
      </w:r>
      <w:proofErr w:type="gramEnd"/>
      <w:r>
        <w:rPr>
          <w:sz w:val="16"/>
          <w:szCs w:val="16"/>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w:t>
      </w:r>
      <w:r>
        <w:rPr>
          <w:sz w:val="16"/>
          <w:szCs w:val="16"/>
        </w:rPr>
        <w:lastRenderedPageBreak/>
        <w:t xml:space="preserve">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551F0" w:rsidRDefault="002551F0" w:rsidP="002551F0">
      <w:pPr>
        <w:jc w:val="both"/>
        <w:rPr>
          <w:sz w:val="16"/>
          <w:szCs w:val="16"/>
        </w:rPr>
      </w:pPr>
      <w:proofErr w:type="gramStart"/>
      <w:r>
        <w:rPr>
          <w:sz w:val="16"/>
          <w:szCs w:val="16"/>
        </w:rPr>
        <w:t>9.2.5.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sz w:val="16"/>
          <w:szCs w:val="16"/>
        </w:rPr>
        <w:t xml:space="preserve"> </w:t>
      </w:r>
      <w:proofErr w:type="gramStart"/>
      <w:r>
        <w:rPr>
          <w:sz w:val="16"/>
          <w:szCs w:val="16"/>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2551F0" w:rsidRDefault="002551F0" w:rsidP="002551F0">
      <w:pPr>
        <w:autoSpaceDE w:val="0"/>
        <w:autoSpaceDN w:val="0"/>
        <w:adjustRightInd w:val="0"/>
        <w:jc w:val="both"/>
        <w:rPr>
          <w:sz w:val="16"/>
          <w:szCs w:val="16"/>
        </w:rPr>
      </w:pPr>
      <w:r>
        <w:rPr>
          <w:sz w:val="16"/>
          <w:szCs w:val="16"/>
        </w:rPr>
        <w:t>9.2.6.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551F0" w:rsidRDefault="002551F0" w:rsidP="002551F0">
      <w:pPr>
        <w:jc w:val="both"/>
        <w:rPr>
          <w:sz w:val="16"/>
          <w:szCs w:val="16"/>
        </w:rPr>
      </w:pPr>
      <w:r>
        <w:rPr>
          <w:sz w:val="16"/>
          <w:szCs w:val="16"/>
        </w:rPr>
        <w:t>9.2.7.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551F0" w:rsidRDefault="002551F0" w:rsidP="002551F0">
      <w:pPr>
        <w:jc w:val="both"/>
        <w:rPr>
          <w:sz w:val="16"/>
          <w:szCs w:val="16"/>
          <w:highlight w:val="yellow"/>
        </w:rPr>
      </w:pPr>
      <w:proofErr w:type="gramStart"/>
      <w:r>
        <w:rPr>
          <w:sz w:val="16"/>
          <w:szCs w:val="16"/>
        </w:rPr>
        <w:t>9.2.8.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sz w:val="16"/>
          <w:szCs w:val="16"/>
        </w:rPr>
        <w:t xml:space="preserve"> </w:t>
      </w:r>
      <w:proofErr w:type="gramStart"/>
      <w:r>
        <w:rPr>
          <w:sz w:val="16"/>
          <w:szCs w:val="16"/>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551F0" w:rsidRDefault="002551F0" w:rsidP="002551F0">
      <w:pPr>
        <w:jc w:val="both"/>
        <w:rPr>
          <w:sz w:val="16"/>
          <w:szCs w:val="16"/>
        </w:rPr>
      </w:pPr>
      <w:r>
        <w:rPr>
          <w:sz w:val="16"/>
          <w:szCs w:val="16"/>
        </w:rPr>
        <w:t>9.2.9.участник закупки не является оффшорной компанией.</w:t>
      </w:r>
    </w:p>
    <w:p w:rsidR="002551F0" w:rsidRDefault="002551F0" w:rsidP="002551F0">
      <w:pPr>
        <w:suppressAutoHyphens w:val="0"/>
        <w:autoSpaceDE w:val="0"/>
        <w:autoSpaceDN w:val="0"/>
        <w:adjustRightInd w:val="0"/>
        <w:jc w:val="both"/>
        <w:rPr>
          <w:sz w:val="16"/>
          <w:szCs w:val="16"/>
          <w:lang w:eastAsia="ru-RU"/>
        </w:rPr>
      </w:pPr>
      <w:r>
        <w:rPr>
          <w:sz w:val="16"/>
          <w:szCs w:val="16"/>
        </w:rPr>
        <w:t>9.2.10.</w:t>
      </w:r>
      <w:r>
        <w:rPr>
          <w:sz w:val="16"/>
          <w:szCs w:val="16"/>
          <w:lang w:eastAsia="ru-RU"/>
        </w:rPr>
        <w:t xml:space="preserve"> отсутствие у участника закупки ограничений для участия в закупках, установленных законодательством Российской Федерации.</w:t>
      </w:r>
    </w:p>
    <w:p w:rsidR="002551F0" w:rsidRDefault="002551F0" w:rsidP="002551F0">
      <w:pPr>
        <w:jc w:val="both"/>
        <w:rPr>
          <w:color w:val="000000"/>
          <w:sz w:val="16"/>
          <w:szCs w:val="16"/>
        </w:rPr>
      </w:pPr>
      <w:r>
        <w:rPr>
          <w:sz w:val="16"/>
          <w:szCs w:val="16"/>
        </w:rPr>
        <w:t>9.3. </w:t>
      </w:r>
      <w:r>
        <w:rPr>
          <w:color w:val="000000"/>
          <w:sz w:val="16"/>
          <w:szCs w:val="16"/>
        </w:rPr>
        <w:t xml:space="preserve">Заказчик устанавливает требование в соответствии с частью 1.1. статьи 31 </w:t>
      </w:r>
      <w:r>
        <w:rPr>
          <w:sz w:val="16"/>
          <w:szCs w:val="16"/>
        </w:rPr>
        <w:t xml:space="preserve">Закона </w:t>
      </w:r>
      <w:r>
        <w:rPr>
          <w:bCs/>
          <w:sz w:val="16"/>
          <w:szCs w:val="16"/>
        </w:rPr>
        <w:t>№44-ФЗ</w:t>
      </w:r>
      <w:r>
        <w:rPr>
          <w:color w:val="000000"/>
          <w:sz w:val="16"/>
          <w:szCs w:val="16"/>
        </w:rPr>
        <w:t xml:space="preserve">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551F0" w:rsidRDefault="002551F0" w:rsidP="002551F0">
      <w:pPr>
        <w:autoSpaceDE w:val="0"/>
        <w:autoSpaceDN w:val="0"/>
        <w:adjustRightInd w:val="0"/>
        <w:jc w:val="both"/>
        <w:rPr>
          <w:sz w:val="16"/>
          <w:szCs w:val="16"/>
        </w:rPr>
      </w:pPr>
      <w:r>
        <w:rPr>
          <w:sz w:val="16"/>
          <w:szCs w:val="16"/>
        </w:rPr>
        <w:t xml:space="preserve">9.4. Заказчик устанавливает дополнительные требования к участникам аукциона в случае, если в соответствии с частями 2 и 2.1. статьи 31 Закона №44-ФЗ Правительством Российской Федерации установлены к участникам закупок отдельных видов товаров, работ, услуг </w:t>
      </w:r>
      <w:hyperlink r:id="rId8" w:history="1">
        <w:r>
          <w:rPr>
            <w:rStyle w:val="a6"/>
            <w:rFonts w:eastAsiaTheme="majorEastAsia"/>
            <w:color w:val="auto"/>
            <w:sz w:val="16"/>
            <w:szCs w:val="16"/>
          </w:rPr>
          <w:t>дополнительные требования</w:t>
        </w:r>
      </w:hyperlink>
      <w:r>
        <w:rPr>
          <w:sz w:val="16"/>
          <w:szCs w:val="16"/>
        </w:rPr>
        <w:t>, в том числе к наличию:</w:t>
      </w:r>
    </w:p>
    <w:p w:rsidR="002551F0" w:rsidRDefault="002551F0" w:rsidP="002551F0">
      <w:pPr>
        <w:autoSpaceDE w:val="0"/>
        <w:autoSpaceDN w:val="0"/>
        <w:adjustRightInd w:val="0"/>
        <w:ind w:firstLine="709"/>
        <w:jc w:val="both"/>
        <w:rPr>
          <w:sz w:val="16"/>
          <w:szCs w:val="16"/>
        </w:rPr>
      </w:pPr>
      <w:r>
        <w:rPr>
          <w:sz w:val="16"/>
          <w:szCs w:val="16"/>
        </w:rPr>
        <w:t>1) финансовых ресурсов для исполнения контракта;</w:t>
      </w:r>
    </w:p>
    <w:p w:rsidR="002551F0" w:rsidRDefault="002551F0" w:rsidP="002551F0">
      <w:pPr>
        <w:autoSpaceDE w:val="0"/>
        <w:autoSpaceDN w:val="0"/>
        <w:adjustRightInd w:val="0"/>
        <w:ind w:firstLine="709"/>
        <w:jc w:val="both"/>
        <w:rPr>
          <w:sz w:val="16"/>
          <w:szCs w:val="16"/>
        </w:rPr>
      </w:pPr>
      <w:r>
        <w:rPr>
          <w:sz w:val="16"/>
          <w:szCs w:val="16"/>
        </w:rPr>
        <w:t>2) на праве собственности или ином законном основании оборудования и других материальных ресурсов для исполнения контракта;</w:t>
      </w:r>
    </w:p>
    <w:p w:rsidR="002551F0" w:rsidRDefault="002551F0" w:rsidP="002551F0">
      <w:pPr>
        <w:autoSpaceDE w:val="0"/>
        <w:autoSpaceDN w:val="0"/>
        <w:adjustRightInd w:val="0"/>
        <w:ind w:firstLine="709"/>
        <w:jc w:val="both"/>
        <w:rPr>
          <w:sz w:val="16"/>
          <w:szCs w:val="16"/>
        </w:rPr>
      </w:pPr>
      <w:r>
        <w:rPr>
          <w:sz w:val="16"/>
          <w:szCs w:val="16"/>
        </w:rPr>
        <w:t>3) опыта работы, связанного с предметом контракта, и деловой репутации;</w:t>
      </w:r>
    </w:p>
    <w:p w:rsidR="002551F0" w:rsidRDefault="002551F0" w:rsidP="002551F0">
      <w:pPr>
        <w:autoSpaceDE w:val="0"/>
        <w:autoSpaceDN w:val="0"/>
        <w:adjustRightInd w:val="0"/>
        <w:ind w:firstLine="709"/>
        <w:jc w:val="both"/>
        <w:rPr>
          <w:sz w:val="16"/>
          <w:szCs w:val="16"/>
        </w:rPr>
      </w:pPr>
      <w:r>
        <w:rPr>
          <w:sz w:val="16"/>
          <w:szCs w:val="16"/>
        </w:rPr>
        <w:t>4) необходимого количества специалистов и иных работников определенного уровня квалификации для исполнения контракта.</w:t>
      </w:r>
    </w:p>
    <w:p w:rsidR="002551F0" w:rsidRDefault="00694D23" w:rsidP="002551F0">
      <w:pPr>
        <w:autoSpaceDE w:val="0"/>
        <w:autoSpaceDN w:val="0"/>
        <w:adjustRightInd w:val="0"/>
        <w:ind w:firstLine="709"/>
        <w:jc w:val="both"/>
        <w:rPr>
          <w:sz w:val="16"/>
          <w:szCs w:val="16"/>
        </w:rPr>
      </w:pPr>
      <w:hyperlink r:id="rId9" w:history="1">
        <w:r w:rsidR="002551F0">
          <w:rPr>
            <w:rStyle w:val="a6"/>
            <w:rFonts w:eastAsiaTheme="majorEastAsia"/>
            <w:color w:val="auto"/>
            <w:sz w:val="16"/>
            <w:szCs w:val="16"/>
          </w:rPr>
          <w:t>Перечень</w:t>
        </w:r>
      </w:hyperlink>
      <w:r w:rsidR="002551F0">
        <w:rPr>
          <w:sz w:val="16"/>
          <w:szCs w:val="16"/>
        </w:rPr>
        <w:t xml:space="preserve"> документов, которые подтверждают соответствие участников закупок дополнительным требованиям, устанавливается Правительством Российской Федерации.</w:t>
      </w:r>
    </w:p>
    <w:p w:rsidR="002551F0" w:rsidRDefault="002551F0" w:rsidP="002551F0">
      <w:pPr>
        <w:ind w:firstLine="709"/>
        <w:jc w:val="both"/>
        <w:rPr>
          <w:sz w:val="16"/>
          <w:szCs w:val="16"/>
        </w:rPr>
      </w:pPr>
      <w:r>
        <w:rPr>
          <w:sz w:val="16"/>
          <w:szCs w:val="16"/>
        </w:rPr>
        <w:t>9.5. В случае если Заказчиком установлены единые требования к участникам закупки, предусмотренные пунктом 9.2.1 настоящего раздела документации об электронном аукционе, сведения об этом указаны в разделе 2 «ИНФОРМАЦИОННАЯ КАРТА АУКЦИОНА».</w:t>
      </w:r>
    </w:p>
    <w:p w:rsidR="002551F0" w:rsidRDefault="002551F0" w:rsidP="002551F0">
      <w:pPr>
        <w:ind w:firstLine="709"/>
        <w:jc w:val="both"/>
        <w:rPr>
          <w:sz w:val="16"/>
          <w:szCs w:val="16"/>
        </w:rPr>
      </w:pPr>
      <w:r>
        <w:rPr>
          <w:sz w:val="16"/>
          <w:szCs w:val="16"/>
        </w:rPr>
        <w:t>9.6. В случае если Заказчиком установлены требования к участникам закупки, предусмотренные пунктом 9.3 настоящего раздела документации об электронном аукционе, сведения об этом указаны в разделе 2 «ИНФОРМАЦИОННАЯ КАРТА АУКЦИОНА».</w:t>
      </w:r>
    </w:p>
    <w:p w:rsidR="002551F0" w:rsidRDefault="002551F0" w:rsidP="002551F0">
      <w:pPr>
        <w:ind w:firstLine="709"/>
        <w:jc w:val="both"/>
        <w:rPr>
          <w:sz w:val="16"/>
          <w:szCs w:val="16"/>
        </w:rPr>
      </w:pPr>
      <w:r>
        <w:rPr>
          <w:sz w:val="16"/>
          <w:szCs w:val="16"/>
        </w:rPr>
        <w:t>9.7. В случае если Заказчиком установлены требования к участникам закупки, предусмотренные пунктом 9.4 настоящего раздела документации об электронном аукционе, сведения об этом указаны в разделе 2 «ИНФОРМАЦИОННАЯ КАРТА АУКЦИОНА».</w:t>
      </w:r>
    </w:p>
    <w:p w:rsidR="002551F0" w:rsidRDefault="002551F0" w:rsidP="002551F0">
      <w:pPr>
        <w:ind w:firstLine="709"/>
        <w:jc w:val="both"/>
        <w:rPr>
          <w:sz w:val="16"/>
          <w:szCs w:val="16"/>
        </w:rPr>
      </w:pPr>
      <w:r>
        <w:rPr>
          <w:sz w:val="16"/>
          <w:szCs w:val="16"/>
        </w:rPr>
        <w:t>9.8. Указанные в настоящем разделе документации об электронном аукционе требования предъявляются в равной мере ко всем участникам закупки.</w:t>
      </w:r>
    </w:p>
    <w:p w:rsidR="002551F0" w:rsidRDefault="002551F0" w:rsidP="002551F0">
      <w:pPr>
        <w:suppressAutoHyphens w:val="0"/>
        <w:autoSpaceDE w:val="0"/>
        <w:autoSpaceDN w:val="0"/>
        <w:adjustRightInd w:val="0"/>
        <w:jc w:val="both"/>
        <w:rPr>
          <w:sz w:val="16"/>
          <w:szCs w:val="16"/>
        </w:rPr>
      </w:pPr>
      <w:r>
        <w:rPr>
          <w:sz w:val="16"/>
          <w:szCs w:val="16"/>
        </w:rPr>
        <w:t xml:space="preserve">9.9. </w:t>
      </w:r>
      <w:proofErr w:type="gramStart"/>
      <w:r>
        <w:rPr>
          <w:sz w:val="16"/>
          <w:szCs w:val="16"/>
        </w:rPr>
        <w:t xml:space="preserve">Единая комиссия проверяет соответствие участников закупок требованиям, указанным в пункте 1, пункте 10 (за исключением случаев проведения </w:t>
      </w:r>
      <w:r>
        <w:rPr>
          <w:sz w:val="16"/>
          <w:szCs w:val="16"/>
          <w:lang w:eastAsia="ru-RU"/>
        </w:rPr>
        <w:t>электронных процедур, запроса котировок и предварительного отбора</w:t>
      </w:r>
      <w:r>
        <w:rPr>
          <w:sz w:val="16"/>
          <w:szCs w:val="16"/>
        </w:rPr>
        <w:t>) части 1 и части 1.1 статьи 31 Закона №44-ФЗ (при наличии такого требования), и в отношении отдельных видов закупок товаров, работ, услуг требованиям, установленным в соответствии с частями 2 и 2.1 статьи 31 Закона №44-ФЗ, если</w:t>
      </w:r>
      <w:proofErr w:type="gramEnd"/>
      <w:r>
        <w:rPr>
          <w:sz w:val="16"/>
          <w:szCs w:val="16"/>
        </w:rPr>
        <w:t xml:space="preserve"> такие требования установлены Правительством Российской Федерации. Единая комиссия вправе проверять соответствие участников закупок требованиям, указанным в пунктах 3 - 5, 7 – 9,11 части 1 статьи 31 Закона №44-ФЗ, а также при проведении электронных процедур, запроса котировок и предварительного отбора требованию, указанному в пункте 10 части 1 статьи 31 Закона №44-ФЗ. Единая комиссия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2.1 статьи 31 Закона №44-ФЗ.</w:t>
      </w:r>
    </w:p>
    <w:p w:rsidR="002551F0" w:rsidRDefault="002551F0" w:rsidP="002551F0">
      <w:pPr>
        <w:ind w:firstLine="709"/>
        <w:jc w:val="both"/>
        <w:rPr>
          <w:sz w:val="16"/>
          <w:szCs w:val="16"/>
        </w:rPr>
      </w:pPr>
      <w:r>
        <w:rPr>
          <w:sz w:val="16"/>
          <w:szCs w:val="16"/>
        </w:rPr>
        <w:t xml:space="preserve">9.10. </w:t>
      </w:r>
      <w:proofErr w:type="gramStart"/>
      <w:r>
        <w:rPr>
          <w:sz w:val="16"/>
          <w:szCs w:val="16"/>
        </w:rPr>
        <w:t>Отстранение участника закупки от участия в аукционе в электронной форме или отказ от заключения контракта с победителем аукциона осуществляется в любой момент до заключения контракта, если Заказчик или единая комиссия обнаружит, что участник закупки не соответствует требованиям, указанным в пунктах 9.2, 9.3. и 9.4. (при наличии таких требований) настоящего раздела документации об аукционе, или предоставил недостоверную информацию в отношении своего</w:t>
      </w:r>
      <w:proofErr w:type="gramEnd"/>
      <w:r>
        <w:rPr>
          <w:sz w:val="16"/>
          <w:szCs w:val="16"/>
        </w:rPr>
        <w:t xml:space="preserve"> соответствия указанным требованиям.</w:t>
      </w:r>
    </w:p>
    <w:p w:rsidR="002551F0" w:rsidRDefault="002551F0" w:rsidP="002551F0">
      <w:pPr>
        <w:ind w:firstLine="709"/>
        <w:jc w:val="both"/>
        <w:rPr>
          <w:sz w:val="16"/>
          <w:szCs w:val="16"/>
        </w:rPr>
      </w:pPr>
      <w:r>
        <w:rPr>
          <w:sz w:val="16"/>
          <w:szCs w:val="16"/>
        </w:rPr>
        <w:t xml:space="preserve">9.11. </w:t>
      </w:r>
      <w:proofErr w:type="gramStart"/>
      <w:r>
        <w:rPr>
          <w:sz w:val="16"/>
          <w:szCs w:val="16"/>
        </w:rPr>
        <w:t>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пунктом 9.10 настоящего раздела документации об аукционе, отстранение участника закупки от участия в аукционе или отказ от заключения контракта с победителем аукциона осуществляется в любой момент до заключения контракта, если Заказчик или единая комиссия обнаружит, что:</w:t>
      </w:r>
      <w:proofErr w:type="gramEnd"/>
    </w:p>
    <w:p w:rsidR="002551F0" w:rsidRDefault="002551F0" w:rsidP="002551F0">
      <w:pPr>
        <w:ind w:firstLine="709"/>
        <w:jc w:val="both"/>
        <w:rPr>
          <w:sz w:val="16"/>
          <w:szCs w:val="16"/>
        </w:rPr>
      </w:pPr>
      <w:r>
        <w:rPr>
          <w:sz w:val="16"/>
          <w:szCs w:val="16"/>
        </w:rPr>
        <w:t>1) предельная отпускная цена лекарственных препаратов, предлагаемых таким участником закупки, не зарегистрирована;</w:t>
      </w:r>
    </w:p>
    <w:p w:rsidR="002551F0" w:rsidRDefault="002551F0" w:rsidP="002551F0">
      <w:pPr>
        <w:ind w:firstLine="709"/>
        <w:jc w:val="both"/>
        <w:rPr>
          <w:sz w:val="16"/>
          <w:szCs w:val="16"/>
        </w:rPr>
      </w:pPr>
      <w:r>
        <w:rPr>
          <w:sz w:val="16"/>
          <w:szCs w:val="16"/>
        </w:rPr>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контракта участник закупки отказывается.</w:t>
      </w:r>
    </w:p>
    <w:p w:rsidR="002551F0" w:rsidRDefault="002551F0" w:rsidP="002551F0">
      <w:pPr>
        <w:ind w:firstLine="709"/>
        <w:jc w:val="both"/>
        <w:rPr>
          <w:sz w:val="16"/>
          <w:szCs w:val="16"/>
        </w:rPr>
      </w:pPr>
      <w:r>
        <w:rPr>
          <w:sz w:val="16"/>
          <w:szCs w:val="16"/>
        </w:rPr>
        <w:t xml:space="preserve">9.12. </w:t>
      </w:r>
      <w:proofErr w:type="gramStart"/>
      <w:r>
        <w:rPr>
          <w:sz w:val="16"/>
          <w:szCs w:val="16"/>
        </w:rPr>
        <w:t>В случае отказа Заказчика от заключения контракта с победителем аукциона по основаниям, предусмотренным пунктами 9.10 и 9.11 настоящего раздела документации об аукционе,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w:t>
      </w:r>
      <w:proofErr w:type="gramEnd"/>
      <w:r>
        <w:rPr>
          <w:sz w:val="16"/>
          <w:szCs w:val="16"/>
        </w:rPr>
        <w:t xml:space="preserve"> </w:t>
      </w:r>
      <w:proofErr w:type="gramStart"/>
      <w:r>
        <w:rPr>
          <w:sz w:val="16"/>
          <w:szCs w:val="16"/>
        </w:rPr>
        <w:t>лице</w:t>
      </w:r>
      <w:proofErr w:type="gramEnd"/>
      <w:r>
        <w:rPr>
          <w:sz w:val="16"/>
          <w:szCs w:val="16"/>
        </w:rPr>
        <w:t xml:space="preserve">,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w:t>
      </w:r>
      <w:proofErr w:type="gramStart"/>
      <w:r>
        <w:rPr>
          <w:sz w:val="16"/>
          <w:szCs w:val="16"/>
        </w:rPr>
        <w:t>с даты</w:t>
      </w:r>
      <w:proofErr w:type="gramEnd"/>
      <w:r>
        <w:rPr>
          <w:sz w:val="16"/>
          <w:szCs w:val="16"/>
        </w:rPr>
        <w:t xml:space="preserve"> его подписания направляется Заказчиком данному победителю.</w:t>
      </w:r>
    </w:p>
    <w:p w:rsidR="002551F0" w:rsidRDefault="002551F0" w:rsidP="002551F0">
      <w:pPr>
        <w:ind w:firstLine="709"/>
        <w:jc w:val="both"/>
        <w:rPr>
          <w:sz w:val="16"/>
          <w:szCs w:val="16"/>
        </w:rPr>
      </w:pPr>
      <w:r>
        <w:rPr>
          <w:sz w:val="16"/>
          <w:szCs w:val="16"/>
        </w:rPr>
        <w:t>9.13. Решение об отстранении участника закупки от участия в аукционе или отказ от заключения контракта с победителем аукциона могут быть обжалованы таким участником или таким победителем в установленном Законом № 44-ФЗ порядке.</w:t>
      </w:r>
    </w:p>
    <w:p w:rsidR="002551F0" w:rsidRDefault="002551F0" w:rsidP="002551F0">
      <w:pPr>
        <w:ind w:firstLine="709"/>
        <w:jc w:val="both"/>
        <w:rPr>
          <w:sz w:val="16"/>
          <w:szCs w:val="16"/>
        </w:rPr>
      </w:pPr>
    </w:p>
    <w:p w:rsidR="002551F0" w:rsidRDefault="002551F0" w:rsidP="002551F0">
      <w:pPr>
        <w:ind w:firstLine="709"/>
        <w:jc w:val="both"/>
        <w:rPr>
          <w:b/>
          <w:bCs/>
          <w:sz w:val="16"/>
          <w:szCs w:val="16"/>
        </w:rPr>
      </w:pPr>
    </w:p>
    <w:p w:rsidR="002551F0" w:rsidRDefault="002551F0" w:rsidP="002551F0">
      <w:pPr>
        <w:ind w:firstLine="709"/>
        <w:jc w:val="both"/>
        <w:rPr>
          <w:b/>
          <w:bCs/>
          <w:sz w:val="16"/>
          <w:szCs w:val="16"/>
        </w:rPr>
      </w:pPr>
    </w:p>
    <w:p w:rsidR="002551F0" w:rsidRDefault="002551F0" w:rsidP="002551F0">
      <w:pPr>
        <w:ind w:firstLine="709"/>
        <w:jc w:val="both"/>
        <w:rPr>
          <w:b/>
          <w:bCs/>
          <w:sz w:val="16"/>
          <w:szCs w:val="16"/>
        </w:rPr>
      </w:pPr>
    </w:p>
    <w:p w:rsidR="002551F0" w:rsidRDefault="002551F0" w:rsidP="002551F0">
      <w:pPr>
        <w:ind w:firstLine="709"/>
        <w:jc w:val="both"/>
        <w:rPr>
          <w:b/>
          <w:bCs/>
          <w:sz w:val="16"/>
          <w:szCs w:val="16"/>
        </w:rPr>
      </w:pPr>
    </w:p>
    <w:p w:rsidR="002551F0" w:rsidRDefault="002551F0" w:rsidP="002551F0">
      <w:pPr>
        <w:ind w:firstLine="709"/>
        <w:jc w:val="center"/>
        <w:rPr>
          <w:b/>
          <w:bCs/>
          <w:sz w:val="16"/>
          <w:szCs w:val="16"/>
        </w:rPr>
      </w:pPr>
      <w:r>
        <w:rPr>
          <w:b/>
          <w:bCs/>
          <w:sz w:val="16"/>
          <w:szCs w:val="16"/>
        </w:rPr>
        <w:t>10.</w:t>
      </w:r>
      <w:r>
        <w:rPr>
          <w:sz w:val="16"/>
          <w:szCs w:val="16"/>
        </w:rPr>
        <w:t xml:space="preserve"> </w:t>
      </w:r>
      <w:r>
        <w:rPr>
          <w:b/>
          <w:bCs/>
          <w:sz w:val="16"/>
          <w:szCs w:val="16"/>
        </w:rPr>
        <w:t>Преимущества, предоставляемые учреждениям и предприятиям уголовно-исполнительной системы.</w:t>
      </w:r>
    </w:p>
    <w:p w:rsidR="002551F0" w:rsidRDefault="002551F0" w:rsidP="002551F0">
      <w:pPr>
        <w:ind w:firstLine="709"/>
        <w:jc w:val="both"/>
        <w:rPr>
          <w:sz w:val="16"/>
          <w:szCs w:val="16"/>
        </w:rPr>
      </w:pPr>
      <w:r>
        <w:rPr>
          <w:sz w:val="16"/>
          <w:szCs w:val="16"/>
        </w:rPr>
        <w:t xml:space="preserve">10.1. </w:t>
      </w:r>
      <w:proofErr w:type="gramStart"/>
      <w:r>
        <w:rPr>
          <w:sz w:val="16"/>
          <w:szCs w:val="16"/>
        </w:rPr>
        <w:t xml:space="preserve">Заказчик предоставляет учреждениям и предприятиям уголовно-исполнительной системы, являющимся участниками закупки,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w:t>
      </w:r>
      <w:proofErr w:type="gramEnd"/>
    </w:p>
    <w:p w:rsidR="002551F0" w:rsidRDefault="002551F0" w:rsidP="002551F0">
      <w:pPr>
        <w:autoSpaceDE w:val="0"/>
        <w:autoSpaceDN w:val="0"/>
        <w:adjustRightInd w:val="0"/>
        <w:ind w:firstLine="709"/>
        <w:jc w:val="both"/>
        <w:rPr>
          <w:sz w:val="16"/>
          <w:szCs w:val="16"/>
        </w:rPr>
      </w:pPr>
      <w:r>
        <w:rPr>
          <w:sz w:val="16"/>
          <w:szCs w:val="16"/>
        </w:rPr>
        <w:t>Информация о предоставлении таких преимуществ в отношении товаров, работ, услуг, включенных в указанные перечни, содержится в разделе 2 «ИНФОРМАЦИОННАЯ КАРТА АУКЦИОНА».</w:t>
      </w:r>
    </w:p>
    <w:p w:rsidR="002551F0" w:rsidRDefault="002551F0" w:rsidP="002551F0">
      <w:pPr>
        <w:ind w:firstLine="709"/>
        <w:jc w:val="both"/>
        <w:rPr>
          <w:sz w:val="16"/>
          <w:szCs w:val="16"/>
        </w:rPr>
      </w:pPr>
      <w:r>
        <w:rPr>
          <w:sz w:val="16"/>
          <w:szCs w:val="16"/>
        </w:rPr>
        <w:t>10.2. В случае если победителем аукциона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электронного аукциона.</w:t>
      </w:r>
    </w:p>
    <w:p w:rsidR="002551F0" w:rsidRDefault="002551F0" w:rsidP="002551F0">
      <w:pPr>
        <w:ind w:firstLine="708"/>
        <w:jc w:val="both"/>
        <w:rPr>
          <w:bCs/>
          <w:sz w:val="16"/>
          <w:szCs w:val="16"/>
        </w:rPr>
      </w:pPr>
      <w:r>
        <w:rPr>
          <w:sz w:val="16"/>
          <w:szCs w:val="16"/>
        </w:rPr>
        <w:t xml:space="preserve"> </w:t>
      </w:r>
      <w:r>
        <w:rPr>
          <w:bCs/>
          <w:sz w:val="16"/>
          <w:szCs w:val="16"/>
        </w:rPr>
        <w:t xml:space="preserve">Преимущества предоставляются в соответствии с Постановлением Правительства РФ  от 14 июля 2014 года №649 «О порядке предоставления учреждениям и предприятиям уголовно-исполнительной системы  преимуществ в </w:t>
      </w:r>
      <w:proofErr w:type="gramStart"/>
      <w:r>
        <w:rPr>
          <w:bCs/>
          <w:sz w:val="16"/>
          <w:szCs w:val="16"/>
        </w:rPr>
        <w:t>отношении</w:t>
      </w:r>
      <w:proofErr w:type="gramEnd"/>
      <w:r>
        <w:rPr>
          <w:bCs/>
          <w:sz w:val="16"/>
          <w:szCs w:val="16"/>
        </w:rPr>
        <w:t xml:space="preserve"> предлагаемой ими цены контракта».</w:t>
      </w:r>
    </w:p>
    <w:p w:rsidR="002551F0" w:rsidRDefault="002551F0" w:rsidP="002551F0">
      <w:pPr>
        <w:jc w:val="both"/>
        <w:rPr>
          <w:sz w:val="16"/>
          <w:szCs w:val="16"/>
        </w:rPr>
      </w:pPr>
      <w:r>
        <w:rPr>
          <w:bCs/>
          <w:sz w:val="16"/>
          <w:szCs w:val="16"/>
        </w:rPr>
        <w:tab/>
      </w:r>
    </w:p>
    <w:p w:rsidR="002551F0" w:rsidRDefault="002551F0" w:rsidP="002551F0">
      <w:pPr>
        <w:ind w:firstLine="709"/>
        <w:jc w:val="both"/>
        <w:rPr>
          <w:sz w:val="16"/>
          <w:szCs w:val="16"/>
          <w:highlight w:val="red"/>
        </w:rPr>
      </w:pPr>
    </w:p>
    <w:p w:rsidR="002551F0" w:rsidRDefault="002551F0" w:rsidP="002551F0">
      <w:pPr>
        <w:ind w:firstLine="709"/>
        <w:jc w:val="center"/>
        <w:rPr>
          <w:b/>
          <w:bCs/>
          <w:sz w:val="16"/>
          <w:szCs w:val="16"/>
        </w:rPr>
      </w:pPr>
      <w:r>
        <w:rPr>
          <w:b/>
          <w:bCs/>
          <w:sz w:val="16"/>
          <w:szCs w:val="16"/>
        </w:rPr>
        <w:t>11.</w:t>
      </w:r>
      <w:r>
        <w:rPr>
          <w:sz w:val="16"/>
          <w:szCs w:val="16"/>
        </w:rPr>
        <w:t xml:space="preserve"> </w:t>
      </w:r>
      <w:r>
        <w:rPr>
          <w:b/>
          <w:bCs/>
          <w:sz w:val="16"/>
          <w:szCs w:val="16"/>
        </w:rPr>
        <w:t>Преимущества, предоставляемые организациям инвалидов.</w:t>
      </w:r>
    </w:p>
    <w:p w:rsidR="002551F0" w:rsidRDefault="002551F0" w:rsidP="002551F0">
      <w:pPr>
        <w:ind w:firstLine="709"/>
        <w:jc w:val="both"/>
        <w:rPr>
          <w:sz w:val="16"/>
          <w:szCs w:val="16"/>
        </w:rPr>
      </w:pPr>
      <w:r>
        <w:rPr>
          <w:sz w:val="16"/>
          <w:szCs w:val="16"/>
        </w:rPr>
        <w:t xml:space="preserve">11.1. </w:t>
      </w:r>
      <w:proofErr w:type="gramStart"/>
      <w:r>
        <w:rPr>
          <w:sz w:val="16"/>
          <w:szCs w:val="16"/>
        </w:rPr>
        <w:t>Заказчик предоставляет преимущества организациям инвалидов, являющимся участниками закупки,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w:t>
      </w:r>
      <w:proofErr w:type="gramEnd"/>
    </w:p>
    <w:p w:rsidR="002551F0" w:rsidRDefault="002551F0" w:rsidP="002551F0">
      <w:pPr>
        <w:ind w:firstLine="709"/>
        <w:jc w:val="both"/>
        <w:rPr>
          <w:sz w:val="16"/>
          <w:szCs w:val="16"/>
        </w:rPr>
      </w:pPr>
      <w:r>
        <w:rPr>
          <w:sz w:val="16"/>
          <w:szCs w:val="16"/>
        </w:rPr>
        <w:t xml:space="preserve">Информация о предоставлении таких преимуществ в отношении товаров, работ, услуг, включенных в указанные перечни, содержится в разделе 2 «ИНФОРМАЦИОННАЯ КАРТА АУКЦИОНА». </w:t>
      </w:r>
    </w:p>
    <w:p w:rsidR="002551F0" w:rsidRDefault="002551F0" w:rsidP="002551F0">
      <w:pPr>
        <w:ind w:firstLine="709"/>
        <w:jc w:val="both"/>
        <w:rPr>
          <w:sz w:val="16"/>
          <w:szCs w:val="16"/>
        </w:rPr>
      </w:pPr>
      <w:r>
        <w:rPr>
          <w:sz w:val="16"/>
          <w:szCs w:val="16"/>
        </w:rPr>
        <w:t xml:space="preserve">Преимущества организациям инвалидов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w:t>
      </w:r>
      <w:proofErr w:type="gramStart"/>
      <w:r>
        <w:rPr>
          <w:sz w:val="16"/>
          <w:szCs w:val="16"/>
        </w:rPr>
        <w:t>инвалидов</w:t>
      </w:r>
      <w:proofErr w:type="gramEnd"/>
      <w:r>
        <w:rPr>
          <w:sz w:val="16"/>
          <w:szCs w:val="16"/>
        </w:rPr>
        <w:t xml:space="preserve">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2551F0" w:rsidRDefault="002551F0" w:rsidP="002551F0">
      <w:pPr>
        <w:ind w:firstLine="709"/>
        <w:jc w:val="both"/>
        <w:rPr>
          <w:sz w:val="16"/>
          <w:szCs w:val="16"/>
        </w:rPr>
      </w:pPr>
      <w:r>
        <w:rPr>
          <w:sz w:val="16"/>
          <w:szCs w:val="16"/>
        </w:rPr>
        <w:t>11.2. В случае если победителем аукциона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электронного аукциона.</w:t>
      </w:r>
    </w:p>
    <w:p w:rsidR="002551F0" w:rsidRDefault="002551F0" w:rsidP="002551F0">
      <w:pPr>
        <w:jc w:val="both"/>
        <w:rPr>
          <w:sz w:val="16"/>
          <w:szCs w:val="16"/>
        </w:rPr>
      </w:pPr>
      <w:r>
        <w:rPr>
          <w:sz w:val="16"/>
          <w:szCs w:val="16"/>
        </w:rPr>
        <w:tab/>
        <w:t>Для получения преимущества участник закупки, являющийся организацией инвалидов, наряду с документами, предусмотренными настоящей документацией, заявляет  в произвольной форме свое соответствие критериям, установленным ч.2 ст.29 Федерального закона №44.</w:t>
      </w:r>
    </w:p>
    <w:p w:rsidR="002551F0" w:rsidRDefault="002551F0" w:rsidP="002551F0">
      <w:pPr>
        <w:jc w:val="both"/>
        <w:rPr>
          <w:bCs/>
          <w:sz w:val="16"/>
          <w:szCs w:val="16"/>
        </w:rPr>
      </w:pPr>
      <w:r>
        <w:rPr>
          <w:bCs/>
          <w:sz w:val="16"/>
          <w:szCs w:val="16"/>
        </w:rPr>
        <w:t xml:space="preserve">Порядок предоставления указанных преимуществ, а также перечень соответствующих товаров, работ, услуг  установлены Постановлением Правительства РФ №341 от 15.04.2014 года «О предоставлении преимуществ организациям инвалидов при определении поставщика </w:t>
      </w:r>
      <w:proofErr w:type="gramStart"/>
      <w:r>
        <w:rPr>
          <w:bCs/>
          <w:sz w:val="16"/>
          <w:szCs w:val="16"/>
        </w:rPr>
        <w:t xml:space="preserve">( </w:t>
      </w:r>
      <w:proofErr w:type="gramEnd"/>
      <w:r>
        <w:rPr>
          <w:bCs/>
          <w:sz w:val="16"/>
          <w:szCs w:val="16"/>
        </w:rPr>
        <w:t>подрядчика, исполнителя) в отношении предлагаемой ими цены контракта»</w:t>
      </w:r>
    </w:p>
    <w:p w:rsidR="002551F0" w:rsidRDefault="002551F0" w:rsidP="002551F0">
      <w:pPr>
        <w:ind w:firstLine="709"/>
        <w:jc w:val="both"/>
        <w:rPr>
          <w:sz w:val="16"/>
          <w:szCs w:val="16"/>
        </w:rPr>
      </w:pPr>
    </w:p>
    <w:p w:rsidR="002551F0" w:rsidRDefault="002551F0" w:rsidP="002551F0">
      <w:pPr>
        <w:ind w:firstLine="709"/>
        <w:jc w:val="both"/>
        <w:rPr>
          <w:b/>
          <w:bCs/>
          <w:sz w:val="16"/>
          <w:szCs w:val="16"/>
        </w:rPr>
      </w:pPr>
      <w:r>
        <w:rPr>
          <w:b/>
          <w:bCs/>
          <w:sz w:val="16"/>
          <w:szCs w:val="16"/>
        </w:rPr>
        <w:t>12.</w:t>
      </w:r>
      <w:r>
        <w:rPr>
          <w:sz w:val="16"/>
          <w:szCs w:val="16"/>
        </w:rPr>
        <w:t xml:space="preserve"> </w:t>
      </w:r>
      <w:r>
        <w:rPr>
          <w:b/>
          <w:bCs/>
          <w:sz w:val="16"/>
          <w:szCs w:val="16"/>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2551F0" w:rsidRDefault="002551F0" w:rsidP="002551F0">
      <w:pPr>
        <w:ind w:firstLine="709"/>
        <w:jc w:val="both"/>
        <w:rPr>
          <w:sz w:val="16"/>
          <w:szCs w:val="16"/>
        </w:rPr>
      </w:pPr>
      <w:r>
        <w:rPr>
          <w:sz w:val="16"/>
          <w:szCs w:val="16"/>
        </w:rPr>
        <w:t xml:space="preserve">12.1. Информация об условиях, запретах,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содержится в разделе 2 «ИНФОРМАЦИОННАЯ КАРТА АУКЦИОНА». </w:t>
      </w:r>
    </w:p>
    <w:p w:rsidR="002551F0" w:rsidRDefault="002551F0" w:rsidP="002551F0">
      <w:pPr>
        <w:ind w:firstLine="709"/>
        <w:jc w:val="both"/>
        <w:rPr>
          <w:sz w:val="16"/>
          <w:szCs w:val="16"/>
        </w:rPr>
      </w:pPr>
      <w:r>
        <w:rPr>
          <w:sz w:val="16"/>
          <w:szCs w:val="16"/>
        </w:rPr>
        <w:t xml:space="preserve">12.2. </w:t>
      </w:r>
      <w:proofErr w:type="gramStart"/>
      <w:r>
        <w:rPr>
          <w:sz w:val="16"/>
          <w:szCs w:val="16"/>
        </w:rPr>
        <w:t xml:space="preserve">Информация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нужд в порядке, установленном </w:t>
      </w:r>
      <w:r>
        <w:rPr>
          <w:bCs/>
          <w:sz w:val="16"/>
          <w:szCs w:val="16"/>
        </w:rPr>
        <w:t xml:space="preserve">приказом Министерства экономического развития Российской Федерации от 25 марта </w:t>
      </w:r>
      <w:smartTag w:uri="urn:schemas-microsoft-com:office:smarttags" w:element="metricconverter">
        <w:smartTagPr>
          <w:attr w:name="ProductID" w:val="2014 г"/>
        </w:smartTagPr>
        <w:r>
          <w:rPr>
            <w:bCs/>
            <w:sz w:val="16"/>
            <w:szCs w:val="16"/>
          </w:rPr>
          <w:t>2014 г</w:t>
        </w:r>
      </w:smartTag>
      <w:r>
        <w:rPr>
          <w:bCs/>
          <w:sz w:val="16"/>
          <w:szCs w:val="16"/>
        </w:rPr>
        <w:t>. N 155</w:t>
      </w:r>
      <w:r>
        <w:rPr>
          <w:sz w:val="16"/>
          <w:szCs w:val="16"/>
        </w:rPr>
        <w:t xml:space="preserve"> </w:t>
      </w:r>
      <w:r>
        <w:rPr>
          <w:bCs/>
          <w:sz w:val="16"/>
          <w:szCs w:val="16"/>
        </w:rPr>
        <w:t xml:space="preserve">"Об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содержится </w:t>
      </w:r>
      <w:r>
        <w:rPr>
          <w:sz w:val="16"/>
          <w:szCs w:val="16"/>
        </w:rPr>
        <w:t>в разделе</w:t>
      </w:r>
      <w:proofErr w:type="gramEnd"/>
      <w:r>
        <w:rPr>
          <w:sz w:val="16"/>
          <w:szCs w:val="16"/>
        </w:rPr>
        <w:t xml:space="preserve"> 2</w:t>
      </w:r>
      <w:r>
        <w:rPr>
          <w:b/>
          <w:i/>
          <w:sz w:val="16"/>
          <w:szCs w:val="16"/>
          <w:u w:val="single"/>
        </w:rPr>
        <w:t xml:space="preserve"> </w:t>
      </w:r>
      <w:r>
        <w:rPr>
          <w:sz w:val="16"/>
          <w:szCs w:val="16"/>
        </w:rPr>
        <w:t>«ИНФОРМАЦИОННАЯ КАРТА АУКЦИОНА».</w:t>
      </w:r>
    </w:p>
    <w:p w:rsidR="002551F0" w:rsidRDefault="002551F0" w:rsidP="002551F0">
      <w:pPr>
        <w:suppressAutoHyphens w:val="0"/>
        <w:autoSpaceDE w:val="0"/>
        <w:autoSpaceDN w:val="0"/>
        <w:adjustRightInd w:val="0"/>
        <w:jc w:val="both"/>
        <w:rPr>
          <w:sz w:val="16"/>
          <w:szCs w:val="16"/>
          <w:lang w:eastAsia="ru-RU"/>
        </w:rPr>
      </w:pPr>
      <w:r>
        <w:rPr>
          <w:bCs/>
          <w:sz w:val="16"/>
          <w:szCs w:val="16"/>
        </w:rPr>
        <w:t xml:space="preserve">В соответствии с приказом Министерства экономического развития Российской Федерации от 25 марта </w:t>
      </w:r>
      <w:smartTag w:uri="urn:schemas-microsoft-com:office:smarttags" w:element="metricconverter">
        <w:smartTagPr>
          <w:attr w:name="ProductID" w:val="2014 г"/>
        </w:smartTagPr>
        <w:r>
          <w:rPr>
            <w:bCs/>
            <w:sz w:val="16"/>
            <w:szCs w:val="16"/>
          </w:rPr>
          <w:t>2014 г</w:t>
        </w:r>
      </w:smartTag>
      <w:r>
        <w:rPr>
          <w:bCs/>
          <w:sz w:val="16"/>
          <w:szCs w:val="16"/>
        </w:rPr>
        <w:t xml:space="preserve">. N 155 (далее – Приказ),  при осуществлении закупки товаров, перечень которых установлен Приказом, происходящих из иностранных государств в случае, если победителем аукциона представлена заявка на участие в аукционе, которая содержит предложение о поставке товаров, </w:t>
      </w:r>
      <w:r>
        <w:rPr>
          <w:sz w:val="16"/>
          <w:szCs w:val="16"/>
          <w:lang w:eastAsia="ru-RU"/>
        </w:rPr>
        <w:t>произведенных на территории государств - членов Евразийского экономического союза,</w:t>
      </w:r>
    </w:p>
    <w:p w:rsidR="002551F0" w:rsidRDefault="002551F0" w:rsidP="002551F0">
      <w:pPr>
        <w:tabs>
          <w:tab w:val="left" w:pos="5460"/>
        </w:tabs>
        <w:autoSpaceDE w:val="0"/>
        <w:autoSpaceDN w:val="0"/>
        <w:adjustRightInd w:val="0"/>
        <w:jc w:val="both"/>
        <w:rPr>
          <w:bCs/>
          <w:sz w:val="16"/>
          <w:szCs w:val="16"/>
        </w:rPr>
      </w:pPr>
      <w:r>
        <w:rPr>
          <w:bCs/>
          <w:sz w:val="16"/>
          <w:szCs w:val="16"/>
        </w:rPr>
        <w:t xml:space="preserve"> контракт с таким победителем аукциона заключаются по цене, предложенной участником аукциона, сниженной на 15 процентов от предложенной цены контракта.</w:t>
      </w:r>
    </w:p>
    <w:p w:rsidR="002551F0" w:rsidRDefault="002551F0" w:rsidP="002551F0">
      <w:pPr>
        <w:tabs>
          <w:tab w:val="left" w:pos="5460"/>
        </w:tabs>
        <w:autoSpaceDE w:val="0"/>
        <w:autoSpaceDN w:val="0"/>
        <w:adjustRightInd w:val="0"/>
        <w:ind w:firstLine="709"/>
        <w:jc w:val="both"/>
        <w:rPr>
          <w:bCs/>
          <w:sz w:val="16"/>
          <w:szCs w:val="16"/>
        </w:rPr>
      </w:pPr>
      <w:r>
        <w:rPr>
          <w:bCs/>
          <w:sz w:val="16"/>
          <w:szCs w:val="16"/>
        </w:rPr>
        <w:t>Ответственность за достоверность сведений о стране происхождения товара, указанного в заявке на участие в аукционе, несет участник аукциона.</w:t>
      </w:r>
    </w:p>
    <w:p w:rsidR="002551F0" w:rsidRDefault="002551F0" w:rsidP="002551F0">
      <w:pPr>
        <w:tabs>
          <w:tab w:val="left" w:pos="5460"/>
        </w:tabs>
        <w:autoSpaceDE w:val="0"/>
        <w:autoSpaceDN w:val="0"/>
        <w:adjustRightInd w:val="0"/>
        <w:ind w:firstLine="709"/>
        <w:jc w:val="both"/>
        <w:rPr>
          <w:bCs/>
          <w:sz w:val="16"/>
          <w:szCs w:val="16"/>
        </w:rPr>
      </w:pPr>
      <w:r>
        <w:rPr>
          <w:bCs/>
          <w:sz w:val="16"/>
          <w:szCs w:val="16"/>
        </w:rPr>
        <w:t>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(пункт 1 статьи 58 Таможенного кодекса Таможенного союза).</w:t>
      </w:r>
    </w:p>
    <w:p w:rsidR="002551F0" w:rsidRDefault="002551F0" w:rsidP="002551F0">
      <w:pPr>
        <w:ind w:firstLine="709"/>
        <w:jc w:val="both"/>
        <w:rPr>
          <w:sz w:val="16"/>
          <w:szCs w:val="16"/>
        </w:rPr>
      </w:pPr>
      <w:r>
        <w:rPr>
          <w:sz w:val="16"/>
          <w:szCs w:val="16"/>
        </w:rPr>
        <w:t xml:space="preserve">12.3. Информация об установлении запрета на допуск, ограничения допуска отдельных видов товаров, происходящих из иностранных государств, отдельных видов </w:t>
      </w:r>
      <w:r>
        <w:rPr>
          <w:bCs/>
          <w:sz w:val="16"/>
          <w:szCs w:val="16"/>
        </w:rPr>
        <w:t xml:space="preserve">работ, услуг, соответственно выполняемых, оказываемых иностранными лицами, а также основания для установления таких запретов указаны </w:t>
      </w:r>
      <w:r>
        <w:rPr>
          <w:sz w:val="16"/>
          <w:szCs w:val="16"/>
        </w:rPr>
        <w:t>в разделе 2 «ИНФОРМАЦИОННАЯ КАРТА АУКЦИОНА».</w:t>
      </w:r>
    </w:p>
    <w:p w:rsidR="002551F0" w:rsidRDefault="002551F0" w:rsidP="002551F0">
      <w:pPr>
        <w:ind w:firstLine="709"/>
        <w:jc w:val="both"/>
        <w:rPr>
          <w:sz w:val="16"/>
          <w:szCs w:val="16"/>
        </w:rPr>
      </w:pPr>
    </w:p>
    <w:p w:rsidR="002551F0" w:rsidRDefault="002551F0" w:rsidP="002551F0">
      <w:pPr>
        <w:ind w:firstLine="709"/>
        <w:jc w:val="both"/>
        <w:rPr>
          <w:sz w:val="16"/>
          <w:szCs w:val="16"/>
        </w:rPr>
      </w:pPr>
    </w:p>
    <w:p w:rsidR="002551F0" w:rsidRDefault="002551F0" w:rsidP="002551F0">
      <w:pPr>
        <w:ind w:firstLine="709"/>
        <w:jc w:val="center"/>
        <w:rPr>
          <w:b/>
          <w:bCs/>
          <w:sz w:val="16"/>
          <w:szCs w:val="16"/>
        </w:rPr>
      </w:pPr>
      <w:r>
        <w:rPr>
          <w:b/>
          <w:bCs/>
          <w:sz w:val="16"/>
          <w:szCs w:val="16"/>
        </w:rPr>
        <w:t>13. Размер и порядок внесения денежных средств в качестве обеспечения заявок на участие в аукционе.</w:t>
      </w:r>
    </w:p>
    <w:p w:rsidR="002551F0" w:rsidRDefault="002551F0" w:rsidP="002551F0">
      <w:pPr>
        <w:suppressAutoHyphens w:val="0"/>
        <w:autoSpaceDE w:val="0"/>
        <w:autoSpaceDN w:val="0"/>
        <w:adjustRightInd w:val="0"/>
        <w:jc w:val="both"/>
        <w:rPr>
          <w:sz w:val="16"/>
          <w:szCs w:val="16"/>
          <w:lang w:eastAsia="ru-RU"/>
        </w:rPr>
      </w:pPr>
      <w:r>
        <w:rPr>
          <w:sz w:val="16"/>
          <w:szCs w:val="16"/>
        </w:rPr>
        <w:t>13.1.</w:t>
      </w:r>
      <w:r>
        <w:rPr>
          <w:sz w:val="16"/>
          <w:szCs w:val="16"/>
          <w:lang w:eastAsia="ru-RU"/>
        </w:rPr>
        <w:t xml:space="preserve"> Заказчик обязан установить требование к обеспечению заявок на участие в аукционе при условии, что начальная (максимальная) цена контракта превышает один миллион рублей. </w:t>
      </w:r>
    </w:p>
    <w:p w:rsidR="002551F0" w:rsidRDefault="002551F0" w:rsidP="002551F0">
      <w:pPr>
        <w:rPr>
          <w:sz w:val="16"/>
          <w:szCs w:val="16"/>
          <w:lang w:eastAsia="ru-RU"/>
        </w:rPr>
      </w:pPr>
      <w:r>
        <w:rPr>
          <w:sz w:val="16"/>
          <w:szCs w:val="16"/>
          <w:lang w:eastAsia="ru-RU"/>
        </w:rPr>
        <w:t>13.2. Обеспечение заявки на участие в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2551F0" w:rsidRDefault="002551F0" w:rsidP="002551F0">
      <w:pPr>
        <w:rPr>
          <w:sz w:val="16"/>
          <w:szCs w:val="16"/>
        </w:rPr>
      </w:pPr>
      <w:r>
        <w:rPr>
          <w:sz w:val="16"/>
          <w:szCs w:val="16"/>
          <w:lang w:eastAsia="ru-RU"/>
        </w:rPr>
        <w:t xml:space="preserve">13.3. </w:t>
      </w:r>
      <w:r>
        <w:rPr>
          <w:sz w:val="16"/>
          <w:szCs w:val="16"/>
        </w:rPr>
        <w:t xml:space="preserve"> Размер обеспечения заявки на участие в  аукционе (при установлении такого требования) </w:t>
      </w:r>
      <w:r>
        <w:rPr>
          <w:sz w:val="16"/>
          <w:szCs w:val="16"/>
          <w:lang w:eastAsia="ru-RU"/>
        </w:rPr>
        <w:t xml:space="preserve">законом и условия банковской гарантии  </w:t>
      </w:r>
      <w:r>
        <w:rPr>
          <w:sz w:val="16"/>
          <w:szCs w:val="16"/>
        </w:rPr>
        <w:t>указываются в разделе 2 «ИНФОРМАЦИОННАЯ КАРТА АУКЦИОНА».</w:t>
      </w:r>
    </w:p>
    <w:p w:rsidR="002551F0" w:rsidRDefault="002551F0" w:rsidP="002551F0">
      <w:pPr>
        <w:suppressAutoHyphens w:val="0"/>
        <w:autoSpaceDE w:val="0"/>
        <w:autoSpaceDN w:val="0"/>
        <w:adjustRightInd w:val="0"/>
        <w:jc w:val="both"/>
        <w:rPr>
          <w:sz w:val="16"/>
          <w:szCs w:val="16"/>
          <w:lang w:eastAsia="ru-RU"/>
        </w:rPr>
      </w:pPr>
      <w:r>
        <w:rPr>
          <w:sz w:val="16"/>
          <w:szCs w:val="16"/>
          <w:lang w:eastAsia="ru-RU"/>
        </w:rPr>
        <w:t xml:space="preserve">13.4.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r:id="rId10" w:history="1">
        <w:r>
          <w:rPr>
            <w:rStyle w:val="a6"/>
            <w:rFonts w:eastAsiaTheme="majorEastAsia"/>
            <w:color w:val="auto"/>
            <w:sz w:val="16"/>
            <w:szCs w:val="16"/>
            <w:lang w:eastAsia="ru-RU"/>
          </w:rPr>
          <w:t>статьи 45</w:t>
        </w:r>
      </w:hyperlink>
      <w:r>
        <w:rPr>
          <w:sz w:val="16"/>
          <w:szCs w:val="16"/>
          <w:lang w:eastAsia="ru-RU"/>
        </w:rPr>
        <w:t xml:space="preserve"> </w:t>
      </w:r>
      <w:r>
        <w:rPr>
          <w:sz w:val="16"/>
          <w:szCs w:val="16"/>
        </w:rPr>
        <w:t>Закона № 44-ФЗ</w:t>
      </w:r>
      <w:r>
        <w:rPr>
          <w:color w:val="000000"/>
          <w:sz w:val="16"/>
          <w:szCs w:val="16"/>
        </w:rPr>
        <w:t>.</w:t>
      </w:r>
      <w:r>
        <w:rPr>
          <w:sz w:val="16"/>
          <w:szCs w:val="16"/>
          <w:lang w:eastAsia="ru-RU"/>
        </w:rPr>
        <w:t xml:space="preserve">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2551F0" w:rsidRDefault="002551F0" w:rsidP="002551F0">
      <w:pPr>
        <w:suppressAutoHyphens w:val="0"/>
        <w:autoSpaceDE w:val="0"/>
        <w:autoSpaceDN w:val="0"/>
        <w:adjustRightInd w:val="0"/>
        <w:jc w:val="both"/>
        <w:rPr>
          <w:sz w:val="16"/>
          <w:szCs w:val="16"/>
          <w:lang w:eastAsia="ru-RU"/>
        </w:rPr>
      </w:pPr>
      <w:r>
        <w:rPr>
          <w:sz w:val="16"/>
          <w:szCs w:val="16"/>
          <w:lang w:eastAsia="ru-RU"/>
        </w:rPr>
        <w:t xml:space="preserve">13.5. При проведении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r:id="rId11" w:history="1">
        <w:r>
          <w:rPr>
            <w:rStyle w:val="a6"/>
            <w:rFonts w:eastAsiaTheme="majorEastAsia"/>
            <w:color w:val="auto"/>
            <w:sz w:val="16"/>
            <w:szCs w:val="16"/>
            <w:lang w:eastAsia="ru-RU"/>
          </w:rPr>
          <w:t>частью 2 статьи 24.1</w:t>
        </w:r>
      </w:hyperlink>
      <w:r>
        <w:rPr>
          <w:sz w:val="16"/>
          <w:szCs w:val="16"/>
          <w:lang w:eastAsia="ru-RU"/>
        </w:rPr>
        <w:t xml:space="preserve"> </w:t>
      </w:r>
      <w:r>
        <w:rPr>
          <w:sz w:val="16"/>
          <w:szCs w:val="16"/>
        </w:rPr>
        <w:t>Закона № 44-ФЗ</w:t>
      </w:r>
      <w:r>
        <w:rPr>
          <w:color w:val="000000"/>
          <w:sz w:val="16"/>
          <w:szCs w:val="16"/>
        </w:rPr>
        <w:t>.</w:t>
      </w:r>
    </w:p>
    <w:p w:rsidR="002551F0" w:rsidRDefault="002551F0" w:rsidP="002551F0">
      <w:pPr>
        <w:suppressAutoHyphens w:val="0"/>
        <w:autoSpaceDE w:val="0"/>
        <w:autoSpaceDN w:val="0"/>
        <w:adjustRightInd w:val="0"/>
        <w:jc w:val="both"/>
        <w:rPr>
          <w:sz w:val="16"/>
          <w:szCs w:val="16"/>
          <w:lang w:eastAsia="ru-RU"/>
        </w:rPr>
      </w:pPr>
      <w:r>
        <w:rPr>
          <w:sz w:val="16"/>
          <w:szCs w:val="16"/>
          <w:lang w:eastAsia="ru-RU"/>
        </w:rPr>
        <w:t>13.6.Требование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казенных учреждений, которые не предоставляют обеспечение подаваемых ими заявок на участие в определении поставщиков (подрядчиков, исполнителей).</w:t>
      </w:r>
    </w:p>
    <w:p w:rsidR="002551F0" w:rsidRDefault="002551F0" w:rsidP="002551F0">
      <w:pPr>
        <w:suppressAutoHyphens w:val="0"/>
        <w:autoSpaceDE w:val="0"/>
        <w:autoSpaceDN w:val="0"/>
        <w:adjustRightInd w:val="0"/>
        <w:jc w:val="both"/>
        <w:rPr>
          <w:sz w:val="16"/>
          <w:szCs w:val="16"/>
          <w:lang w:eastAsia="ru-RU"/>
        </w:rPr>
      </w:pPr>
      <w:r>
        <w:rPr>
          <w:sz w:val="16"/>
          <w:szCs w:val="16"/>
          <w:lang w:eastAsia="ru-RU"/>
        </w:rPr>
        <w:t xml:space="preserve">13.7.Денежные средства, внесенные в качестве обеспечения заявки на участие в  аукционе, возвращаются на счет участника закупки при проведении электронного аукциона после прекращения блокирования денежных средств на специальном счете участника закупки, </w:t>
      </w:r>
      <w:r>
        <w:rPr>
          <w:sz w:val="16"/>
          <w:szCs w:val="16"/>
          <w:lang w:eastAsia="ru-RU"/>
        </w:rPr>
        <w:lastRenderedPageBreak/>
        <w:t xml:space="preserve">осуществленное в соответствии с </w:t>
      </w:r>
      <w:hyperlink r:id="rId12" w:anchor="Par27" w:history="1">
        <w:r>
          <w:rPr>
            <w:rStyle w:val="a6"/>
            <w:rFonts w:eastAsiaTheme="majorEastAsia"/>
            <w:color w:val="auto"/>
            <w:sz w:val="16"/>
            <w:szCs w:val="16"/>
            <w:lang w:eastAsia="ru-RU"/>
          </w:rPr>
          <w:t>частью 20</w:t>
        </w:r>
      </w:hyperlink>
      <w:r>
        <w:rPr>
          <w:sz w:val="16"/>
          <w:szCs w:val="16"/>
          <w:lang w:eastAsia="ru-RU"/>
        </w:rPr>
        <w:t xml:space="preserve"> ст.44 </w:t>
      </w:r>
      <w:r>
        <w:rPr>
          <w:sz w:val="16"/>
          <w:szCs w:val="16"/>
        </w:rPr>
        <w:t>Закона № 44-ФЗ</w:t>
      </w:r>
      <w:r>
        <w:rPr>
          <w:sz w:val="16"/>
          <w:szCs w:val="16"/>
          <w:lang w:eastAsia="ru-RU"/>
        </w:rPr>
        <w:t xml:space="preserve"> в течение не более, чем одного рабочего дня с даты наступления одного из следующих случаев:</w:t>
      </w:r>
    </w:p>
    <w:p w:rsidR="002551F0" w:rsidRDefault="002551F0" w:rsidP="002551F0">
      <w:pPr>
        <w:rPr>
          <w:sz w:val="16"/>
          <w:szCs w:val="16"/>
          <w:lang w:eastAsia="ru-RU"/>
        </w:rPr>
      </w:pPr>
      <w:r>
        <w:rPr>
          <w:sz w:val="16"/>
          <w:szCs w:val="16"/>
          <w:lang w:eastAsia="ru-RU"/>
        </w:rPr>
        <w:t>1) подписание протокола рассмотрения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2551F0" w:rsidRDefault="002551F0" w:rsidP="002551F0">
      <w:pPr>
        <w:rPr>
          <w:sz w:val="16"/>
          <w:szCs w:val="16"/>
          <w:lang w:eastAsia="ru-RU"/>
        </w:rPr>
      </w:pPr>
      <w:r>
        <w:rPr>
          <w:sz w:val="16"/>
          <w:szCs w:val="16"/>
          <w:lang w:eastAsia="ru-RU"/>
        </w:rPr>
        <w:t>2) отмена определения поставщика (подрядчика, исполнителя);</w:t>
      </w:r>
    </w:p>
    <w:p w:rsidR="002551F0" w:rsidRDefault="002551F0" w:rsidP="002551F0">
      <w:pPr>
        <w:rPr>
          <w:sz w:val="16"/>
          <w:szCs w:val="16"/>
          <w:lang w:eastAsia="ru-RU"/>
        </w:rPr>
      </w:pPr>
      <w:r>
        <w:rPr>
          <w:sz w:val="16"/>
          <w:szCs w:val="16"/>
          <w:lang w:eastAsia="ru-RU"/>
        </w:rPr>
        <w:t>3) отклонение заявки участника закупки;</w:t>
      </w:r>
    </w:p>
    <w:p w:rsidR="002551F0" w:rsidRDefault="002551F0" w:rsidP="002551F0">
      <w:pPr>
        <w:rPr>
          <w:sz w:val="16"/>
          <w:szCs w:val="16"/>
          <w:lang w:eastAsia="ru-RU"/>
        </w:rPr>
      </w:pPr>
      <w:r>
        <w:rPr>
          <w:sz w:val="16"/>
          <w:szCs w:val="16"/>
          <w:lang w:eastAsia="ru-RU"/>
        </w:rPr>
        <w:t>4) отзыв заявки участником закупки до окончания срока подачи заявок;</w:t>
      </w:r>
    </w:p>
    <w:p w:rsidR="002551F0" w:rsidRDefault="002551F0" w:rsidP="002551F0">
      <w:pPr>
        <w:rPr>
          <w:sz w:val="16"/>
          <w:szCs w:val="16"/>
          <w:lang w:eastAsia="ru-RU"/>
        </w:rPr>
      </w:pPr>
      <w:r>
        <w:rPr>
          <w:sz w:val="16"/>
          <w:szCs w:val="16"/>
          <w:lang w:eastAsia="ru-RU"/>
        </w:rPr>
        <w:t>5) получение заявки на участие в определении поставщика (подрядчика, исполнителя) после окончания срока подачи заявок;</w:t>
      </w:r>
    </w:p>
    <w:p w:rsidR="002551F0" w:rsidRDefault="002551F0" w:rsidP="002551F0">
      <w:pPr>
        <w:rPr>
          <w:sz w:val="16"/>
          <w:szCs w:val="16"/>
          <w:lang w:eastAsia="ru-RU"/>
        </w:rPr>
      </w:pPr>
      <w:r>
        <w:rPr>
          <w:sz w:val="16"/>
          <w:szCs w:val="16"/>
          <w:lang w:eastAsia="ru-RU"/>
        </w:rP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r:id="rId13" w:history="1">
        <w:r>
          <w:rPr>
            <w:rStyle w:val="a6"/>
            <w:rFonts w:eastAsiaTheme="majorEastAsia"/>
            <w:color w:val="auto"/>
            <w:sz w:val="16"/>
            <w:szCs w:val="16"/>
            <w:lang w:eastAsia="ru-RU"/>
          </w:rPr>
          <w:t>частями 9</w:t>
        </w:r>
      </w:hyperlink>
      <w:r>
        <w:rPr>
          <w:sz w:val="16"/>
          <w:szCs w:val="16"/>
          <w:lang w:eastAsia="ru-RU"/>
        </w:rPr>
        <w:t xml:space="preserve"> и </w:t>
      </w:r>
      <w:hyperlink r:id="rId14" w:history="1">
        <w:r>
          <w:rPr>
            <w:rStyle w:val="a6"/>
            <w:rFonts w:eastAsiaTheme="majorEastAsia"/>
            <w:color w:val="auto"/>
            <w:sz w:val="16"/>
            <w:szCs w:val="16"/>
            <w:lang w:eastAsia="ru-RU"/>
          </w:rPr>
          <w:t>10 статьи 31</w:t>
        </w:r>
      </w:hyperlink>
      <w:r>
        <w:rPr>
          <w:sz w:val="16"/>
          <w:szCs w:val="16"/>
        </w:rPr>
        <w:t xml:space="preserve"> Закона № 44-ФЗ</w:t>
      </w:r>
      <w:r>
        <w:rPr>
          <w:sz w:val="16"/>
          <w:szCs w:val="16"/>
          <w:lang w:eastAsia="ru-RU"/>
        </w:rPr>
        <w:t xml:space="preserve"> ;</w:t>
      </w:r>
    </w:p>
    <w:p w:rsidR="002551F0" w:rsidRDefault="002551F0" w:rsidP="002551F0">
      <w:pPr>
        <w:rPr>
          <w:sz w:val="16"/>
          <w:szCs w:val="16"/>
          <w:lang w:eastAsia="ru-RU"/>
        </w:rPr>
      </w:pPr>
      <w:r>
        <w:rPr>
          <w:sz w:val="16"/>
          <w:szCs w:val="16"/>
          <w:lang w:eastAsia="ru-RU"/>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2551F0" w:rsidRDefault="002551F0" w:rsidP="002551F0">
      <w:pPr>
        <w:rPr>
          <w:sz w:val="16"/>
          <w:szCs w:val="16"/>
          <w:lang w:eastAsia="ru-RU"/>
        </w:rPr>
      </w:pPr>
      <w:r>
        <w:rPr>
          <w:sz w:val="16"/>
          <w:szCs w:val="16"/>
          <w:lang w:eastAsia="ru-RU"/>
        </w:rPr>
        <w:t xml:space="preserve">13.8. Возврат банковской гарантии в случаях, указанных в </w:t>
      </w:r>
      <w:hyperlink r:id="rId15" w:anchor="Par0" w:history="1">
        <w:r>
          <w:rPr>
            <w:rStyle w:val="a6"/>
            <w:rFonts w:eastAsiaTheme="majorEastAsia"/>
            <w:color w:val="auto"/>
            <w:sz w:val="16"/>
            <w:szCs w:val="16"/>
            <w:lang w:eastAsia="ru-RU"/>
          </w:rPr>
          <w:t>части 13.7.</w:t>
        </w:r>
      </w:hyperlink>
      <w:r>
        <w:rPr>
          <w:sz w:val="16"/>
          <w:szCs w:val="16"/>
          <w:lang w:eastAsia="ru-RU"/>
        </w:rPr>
        <w:t xml:space="preserve"> настоящей статьи, заказчиком лицу или гаранту, предоставившим банковскую гарантию, не осуществляется, взыскание по ней не производится.</w:t>
      </w:r>
    </w:p>
    <w:p w:rsidR="002551F0" w:rsidRDefault="002551F0" w:rsidP="002551F0">
      <w:pPr>
        <w:rPr>
          <w:sz w:val="16"/>
          <w:szCs w:val="16"/>
          <w:lang w:eastAsia="ru-RU"/>
        </w:rPr>
      </w:pPr>
      <w:bookmarkStart w:id="1" w:name="Par9"/>
      <w:bookmarkEnd w:id="1"/>
      <w:r>
        <w:rPr>
          <w:sz w:val="16"/>
          <w:szCs w:val="16"/>
          <w:lang w:eastAsia="ru-RU"/>
        </w:rPr>
        <w:t xml:space="preserve">13.9. При проведении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w:t>
      </w:r>
      <w:hyperlink r:id="rId16" w:history="1">
        <w:r>
          <w:rPr>
            <w:rStyle w:val="a6"/>
            <w:rFonts w:eastAsiaTheme="majorEastAsia"/>
            <w:color w:val="auto"/>
            <w:sz w:val="16"/>
            <w:szCs w:val="16"/>
            <w:lang w:eastAsia="ru-RU"/>
          </w:rPr>
          <w:t>кодексом</w:t>
        </w:r>
      </w:hyperlink>
      <w:r>
        <w:rPr>
          <w:sz w:val="16"/>
          <w:szCs w:val="16"/>
          <w:lang w:eastAsia="ru-RU"/>
        </w:rP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2551F0" w:rsidRDefault="002551F0" w:rsidP="002551F0">
      <w:pPr>
        <w:rPr>
          <w:sz w:val="16"/>
          <w:szCs w:val="16"/>
          <w:lang w:eastAsia="ru-RU"/>
        </w:rPr>
      </w:pPr>
      <w:r>
        <w:rPr>
          <w:sz w:val="16"/>
          <w:szCs w:val="16"/>
          <w:lang w:eastAsia="ru-RU"/>
        </w:rPr>
        <w:t xml:space="preserve">13.10.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r:id="rId17" w:history="1">
        <w:r>
          <w:rPr>
            <w:rStyle w:val="a6"/>
            <w:rFonts w:eastAsiaTheme="majorEastAsia"/>
            <w:color w:val="auto"/>
            <w:sz w:val="16"/>
            <w:szCs w:val="16"/>
            <w:lang w:eastAsia="ru-RU"/>
          </w:rPr>
          <w:t>статьей 104</w:t>
        </w:r>
      </w:hyperlink>
      <w:r>
        <w:rPr>
          <w:sz w:val="16"/>
          <w:szCs w:val="16"/>
          <w:lang w:eastAsia="ru-RU"/>
        </w:rPr>
        <w:t xml:space="preserve"> </w:t>
      </w:r>
      <w:r>
        <w:rPr>
          <w:sz w:val="16"/>
          <w:szCs w:val="16"/>
        </w:rPr>
        <w:t>Закона № 44-ФЗ.</w:t>
      </w:r>
    </w:p>
    <w:p w:rsidR="002551F0" w:rsidRDefault="002551F0" w:rsidP="002551F0">
      <w:pPr>
        <w:rPr>
          <w:sz w:val="16"/>
          <w:szCs w:val="16"/>
          <w:lang w:eastAsia="ru-RU"/>
        </w:rPr>
      </w:pPr>
      <w:r>
        <w:rPr>
          <w:sz w:val="16"/>
          <w:szCs w:val="16"/>
          <w:lang w:eastAsia="ru-RU"/>
        </w:rPr>
        <w:t>13.11. Размер обеспечения заявки на участие в конкурсе или аукционе должен составлять:</w:t>
      </w:r>
    </w:p>
    <w:p w:rsidR="002551F0" w:rsidRDefault="002551F0" w:rsidP="002551F0">
      <w:pPr>
        <w:rPr>
          <w:sz w:val="16"/>
          <w:szCs w:val="16"/>
          <w:lang w:eastAsia="ru-RU"/>
        </w:rPr>
      </w:pPr>
      <w:r>
        <w:rPr>
          <w:sz w:val="16"/>
          <w:szCs w:val="16"/>
          <w:lang w:eastAsia="ru-RU"/>
        </w:rPr>
        <w:t>1) от одной второй процента до одного процента начальной (максимальной) цены контракта, если размер начальной (максимальной) цены контракта составляет от одного миллиона рублей до пяти миллионов рублей;</w:t>
      </w:r>
    </w:p>
    <w:p w:rsidR="002551F0" w:rsidRDefault="002551F0" w:rsidP="002551F0">
      <w:pPr>
        <w:rPr>
          <w:sz w:val="16"/>
          <w:szCs w:val="16"/>
          <w:lang w:eastAsia="ru-RU"/>
        </w:rPr>
      </w:pPr>
      <w:r>
        <w:rPr>
          <w:sz w:val="16"/>
          <w:szCs w:val="16"/>
          <w:lang w:eastAsia="ru-RU"/>
        </w:rPr>
        <w:t>2) от одной второй процента до одного процента начальной (максимальной) цены контракта, если размер начальной (максимальной) цены контракта составляет от пяти миллионов рублей до двадцати миллионов рублей;</w:t>
      </w:r>
    </w:p>
    <w:p w:rsidR="002551F0" w:rsidRDefault="002551F0" w:rsidP="002551F0">
      <w:pPr>
        <w:rPr>
          <w:sz w:val="16"/>
          <w:szCs w:val="16"/>
          <w:lang w:eastAsia="ru-RU"/>
        </w:rPr>
      </w:pPr>
      <w:r>
        <w:rPr>
          <w:sz w:val="16"/>
          <w:szCs w:val="16"/>
          <w:lang w:eastAsia="ru-RU"/>
        </w:rPr>
        <w:t>3)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2551F0" w:rsidRDefault="002551F0" w:rsidP="002551F0">
      <w:pPr>
        <w:rPr>
          <w:sz w:val="16"/>
          <w:szCs w:val="16"/>
          <w:lang w:eastAsia="ru-RU"/>
        </w:rPr>
      </w:pPr>
      <w:r>
        <w:rPr>
          <w:sz w:val="16"/>
          <w:szCs w:val="16"/>
          <w:lang w:eastAsia="ru-RU"/>
        </w:rPr>
        <w:t xml:space="preserve">13.12. 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r:id="rId18" w:anchor="Par38" w:history="1">
        <w:r>
          <w:rPr>
            <w:rStyle w:val="a6"/>
            <w:rFonts w:eastAsiaTheme="majorEastAsia"/>
            <w:color w:val="auto"/>
            <w:sz w:val="16"/>
            <w:szCs w:val="16"/>
            <w:lang w:eastAsia="ru-RU"/>
          </w:rPr>
          <w:t>частью 29</w:t>
        </w:r>
      </w:hyperlink>
      <w:r>
        <w:rPr>
          <w:sz w:val="16"/>
          <w:szCs w:val="16"/>
          <w:lang w:eastAsia="ru-RU"/>
        </w:rPr>
        <w:t xml:space="preserve"> статьи 44  статьи </w:t>
      </w:r>
      <w:r>
        <w:rPr>
          <w:sz w:val="16"/>
          <w:szCs w:val="16"/>
        </w:rPr>
        <w:t>Закона № 44-ФЗ</w:t>
      </w:r>
      <w:r>
        <w:rPr>
          <w:sz w:val="16"/>
          <w:szCs w:val="16"/>
          <w:lang w:eastAsia="ru-RU"/>
        </w:rPr>
        <w:t xml:space="preserve">, информация о которой включена в реестры банковских гарантий, предусмотренные </w:t>
      </w:r>
      <w:hyperlink r:id="rId19" w:history="1">
        <w:r>
          <w:rPr>
            <w:rStyle w:val="a6"/>
            <w:rFonts w:eastAsiaTheme="majorEastAsia"/>
            <w:color w:val="auto"/>
            <w:sz w:val="16"/>
            <w:szCs w:val="16"/>
            <w:lang w:eastAsia="ru-RU"/>
          </w:rPr>
          <w:t>статьей 45</w:t>
        </w:r>
      </w:hyperlink>
      <w:r>
        <w:rPr>
          <w:sz w:val="16"/>
          <w:szCs w:val="16"/>
          <w:lang w:eastAsia="ru-RU"/>
        </w:rPr>
        <w:t xml:space="preserve"> </w:t>
      </w:r>
      <w:r>
        <w:rPr>
          <w:sz w:val="16"/>
          <w:szCs w:val="16"/>
        </w:rPr>
        <w:t>Закона № 44-ФЗ.</w:t>
      </w:r>
    </w:p>
    <w:p w:rsidR="002551F0" w:rsidRDefault="002551F0" w:rsidP="002551F0">
      <w:pPr>
        <w:rPr>
          <w:sz w:val="16"/>
          <w:szCs w:val="16"/>
          <w:lang w:eastAsia="ru-RU"/>
        </w:rPr>
      </w:pPr>
      <w:r>
        <w:rPr>
          <w:sz w:val="16"/>
          <w:szCs w:val="16"/>
          <w:lang w:eastAsia="ru-RU"/>
        </w:rPr>
        <w:t xml:space="preserve">13.13. 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r:id="rId20" w:history="1">
        <w:r>
          <w:rPr>
            <w:rStyle w:val="a6"/>
            <w:rFonts w:eastAsiaTheme="majorEastAsia"/>
            <w:color w:val="auto"/>
            <w:sz w:val="16"/>
            <w:szCs w:val="16"/>
            <w:lang w:eastAsia="ru-RU"/>
          </w:rPr>
          <w:t>статьей 45</w:t>
        </w:r>
      </w:hyperlink>
      <w:r>
        <w:rPr>
          <w:sz w:val="16"/>
          <w:szCs w:val="16"/>
          <w:lang w:eastAsia="ru-RU"/>
        </w:rPr>
        <w:t xml:space="preserve"> </w:t>
      </w:r>
      <w:r>
        <w:rPr>
          <w:sz w:val="16"/>
          <w:szCs w:val="16"/>
        </w:rPr>
        <w:t xml:space="preserve">Закона № 44-ФЗ </w:t>
      </w:r>
      <w:r>
        <w:rPr>
          <w:sz w:val="16"/>
          <w:szCs w:val="16"/>
          <w:lang w:eastAsia="ru-RU"/>
        </w:rPr>
        <w:t>, информации о банковской гарантии, выданной участнику закупки для обеспечения заявки на участие в соответствующем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2551F0" w:rsidRDefault="002551F0" w:rsidP="002551F0">
      <w:pPr>
        <w:rPr>
          <w:sz w:val="16"/>
          <w:szCs w:val="16"/>
          <w:lang w:eastAsia="ru-RU"/>
        </w:rPr>
      </w:pPr>
      <w:bookmarkStart w:id="2" w:name="Par27"/>
      <w:bookmarkEnd w:id="2"/>
      <w:r>
        <w:rPr>
          <w:sz w:val="16"/>
          <w:szCs w:val="16"/>
          <w:lang w:eastAsia="ru-RU"/>
        </w:rPr>
        <w:t>13.14.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2551F0" w:rsidRDefault="002551F0" w:rsidP="002551F0">
      <w:pPr>
        <w:rPr>
          <w:sz w:val="16"/>
          <w:szCs w:val="16"/>
          <w:lang w:eastAsia="ru-RU"/>
        </w:rPr>
      </w:pPr>
      <w:bookmarkStart w:id="3" w:name="Par36"/>
      <w:bookmarkEnd w:id="3"/>
      <w:r>
        <w:rPr>
          <w:sz w:val="16"/>
          <w:szCs w:val="16"/>
          <w:lang w:eastAsia="ru-RU"/>
        </w:rPr>
        <w:t xml:space="preserve">13.15.В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таких закупок, комиссией по осуществлению закупок приняты решения о несоответствии указанных заявок требованиям, предусмотренным документацией о таких закупках, по основаниям, установленным </w:t>
      </w:r>
      <w:hyperlink r:id="rId21" w:history="1">
        <w:r>
          <w:rPr>
            <w:rStyle w:val="a6"/>
            <w:rFonts w:eastAsiaTheme="majorEastAsia"/>
            <w:color w:val="auto"/>
            <w:sz w:val="16"/>
            <w:szCs w:val="16"/>
            <w:lang w:eastAsia="ru-RU"/>
          </w:rPr>
          <w:t>пунктом 1 части 6 статьи 69</w:t>
        </w:r>
      </w:hyperlink>
      <w:r>
        <w:rPr>
          <w:sz w:val="16"/>
          <w:szCs w:val="16"/>
          <w:lang w:eastAsia="ru-RU"/>
        </w:rPr>
        <w:t xml:space="preserve"> </w:t>
      </w:r>
      <w:r>
        <w:rPr>
          <w:sz w:val="16"/>
          <w:szCs w:val="16"/>
        </w:rPr>
        <w:t>Закона № 44-ФЗ</w:t>
      </w:r>
      <w:r>
        <w:rPr>
          <w:sz w:val="16"/>
          <w:szCs w:val="16"/>
          <w:lang w:eastAsia="ru-RU"/>
        </w:rPr>
        <w:t xml:space="preserve">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банк на основании соответствующей информации, полученной от оператора электронной площадки, по истечении тридцати дней с даты принятия последнего из данных решений перечисляет в соответствующий бюджет бюджетной системы Российской Федерации денежные средства, в отношении которых осуществлено блокирование, в целях обеспечения последней заявки на специальном счете участника закупки.</w:t>
      </w:r>
    </w:p>
    <w:p w:rsidR="002551F0" w:rsidRDefault="002551F0" w:rsidP="002551F0">
      <w:pPr>
        <w:rPr>
          <w:sz w:val="16"/>
          <w:szCs w:val="16"/>
          <w:lang w:eastAsia="ru-RU"/>
        </w:rPr>
      </w:pPr>
      <w:r>
        <w:rPr>
          <w:sz w:val="16"/>
          <w:szCs w:val="16"/>
          <w:lang w:eastAsia="ru-RU"/>
        </w:rPr>
        <w:t>13.16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возвращенной в срок суммы или от суммы, блокирование которой должно быть прекращено.</w:t>
      </w:r>
    </w:p>
    <w:p w:rsidR="002551F0" w:rsidRDefault="002551F0" w:rsidP="002551F0">
      <w:pPr>
        <w:rPr>
          <w:sz w:val="16"/>
          <w:szCs w:val="16"/>
          <w:lang w:eastAsia="ru-RU"/>
        </w:rPr>
      </w:pPr>
      <w:bookmarkStart w:id="4" w:name="Par38"/>
      <w:bookmarkEnd w:id="4"/>
      <w:r>
        <w:rPr>
          <w:sz w:val="16"/>
          <w:szCs w:val="16"/>
          <w:lang w:eastAsia="ru-RU"/>
        </w:rPr>
        <w:t>13.17. Правительство Российской Федерации определяет порядок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электронном аукционе.</w:t>
      </w:r>
    </w:p>
    <w:p w:rsidR="002551F0" w:rsidRDefault="002551F0" w:rsidP="002551F0">
      <w:pPr>
        <w:suppressAutoHyphens w:val="0"/>
        <w:autoSpaceDE w:val="0"/>
        <w:autoSpaceDN w:val="0"/>
        <w:adjustRightInd w:val="0"/>
        <w:jc w:val="both"/>
        <w:rPr>
          <w:sz w:val="16"/>
          <w:szCs w:val="16"/>
          <w:lang w:eastAsia="ru-RU"/>
        </w:rPr>
      </w:pPr>
    </w:p>
    <w:p w:rsidR="002551F0" w:rsidRDefault="002551F0" w:rsidP="002551F0">
      <w:pPr>
        <w:suppressAutoHyphens w:val="0"/>
        <w:autoSpaceDE w:val="0"/>
        <w:autoSpaceDN w:val="0"/>
        <w:adjustRightInd w:val="0"/>
        <w:spacing w:before="200"/>
        <w:jc w:val="center"/>
        <w:rPr>
          <w:sz w:val="16"/>
          <w:szCs w:val="16"/>
        </w:rPr>
      </w:pPr>
      <w:r>
        <w:rPr>
          <w:b/>
          <w:bCs/>
          <w:sz w:val="16"/>
          <w:szCs w:val="16"/>
        </w:rPr>
        <w:t>14. Порядок предоставления документации об электронном аукционе.</w:t>
      </w:r>
    </w:p>
    <w:p w:rsidR="002551F0" w:rsidRDefault="002551F0" w:rsidP="002551F0">
      <w:pPr>
        <w:autoSpaceDE w:val="0"/>
        <w:autoSpaceDN w:val="0"/>
        <w:adjustRightInd w:val="0"/>
        <w:ind w:firstLine="709"/>
        <w:jc w:val="both"/>
        <w:rPr>
          <w:sz w:val="16"/>
          <w:szCs w:val="16"/>
        </w:rPr>
      </w:pPr>
      <w:r>
        <w:rPr>
          <w:sz w:val="16"/>
          <w:szCs w:val="16"/>
        </w:rPr>
        <w:t>14.1. Документация об электронном аукционе размещается Заказчиком одновременно с размещением извещения о проведении аукциона в единой информационной системе, адрес в информационно-телекоммуникационной сети «Интернет» - www.zakupki.gov.ru.</w:t>
      </w:r>
    </w:p>
    <w:p w:rsidR="002551F0" w:rsidRDefault="002551F0" w:rsidP="002551F0">
      <w:pPr>
        <w:autoSpaceDE w:val="0"/>
        <w:autoSpaceDN w:val="0"/>
        <w:adjustRightInd w:val="0"/>
        <w:ind w:firstLine="709"/>
        <w:jc w:val="both"/>
        <w:rPr>
          <w:sz w:val="16"/>
          <w:szCs w:val="16"/>
        </w:rPr>
      </w:pPr>
      <w:r>
        <w:rPr>
          <w:sz w:val="16"/>
          <w:szCs w:val="16"/>
        </w:rPr>
        <w:t>14.2. Документация об электронном аукционе доступна для ознакомления без взимания платы.</w:t>
      </w:r>
    </w:p>
    <w:p w:rsidR="002551F0" w:rsidRDefault="002551F0" w:rsidP="002551F0">
      <w:pPr>
        <w:tabs>
          <w:tab w:val="left" w:pos="5586"/>
        </w:tabs>
        <w:autoSpaceDE w:val="0"/>
        <w:autoSpaceDN w:val="0"/>
        <w:adjustRightInd w:val="0"/>
        <w:jc w:val="both"/>
        <w:rPr>
          <w:b/>
          <w:bCs/>
          <w:sz w:val="16"/>
          <w:szCs w:val="16"/>
        </w:rPr>
      </w:pPr>
      <w:bookmarkStart w:id="5" w:name="Par1"/>
      <w:bookmarkEnd w:id="5"/>
    </w:p>
    <w:p w:rsidR="002551F0" w:rsidRDefault="002551F0" w:rsidP="002551F0">
      <w:pPr>
        <w:ind w:firstLine="709"/>
        <w:jc w:val="both"/>
        <w:rPr>
          <w:b/>
          <w:bCs/>
          <w:sz w:val="16"/>
          <w:szCs w:val="16"/>
        </w:rPr>
      </w:pPr>
      <w:r>
        <w:rPr>
          <w:b/>
          <w:bCs/>
          <w:sz w:val="16"/>
          <w:szCs w:val="16"/>
        </w:rPr>
        <w:t>15. Порядок предоставления участникам аукциона разъяснений положений документации об электронном аукционе, даты начала и окончания срока такого предоставления.</w:t>
      </w:r>
    </w:p>
    <w:p w:rsidR="002551F0" w:rsidRDefault="002551F0" w:rsidP="002551F0">
      <w:pPr>
        <w:suppressAutoHyphens w:val="0"/>
        <w:autoSpaceDE w:val="0"/>
        <w:autoSpaceDN w:val="0"/>
        <w:adjustRightInd w:val="0"/>
        <w:jc w:val="both"/>
        <w:rPr>
          <w:sz w:val="16"/>
          <w:szCs w:val="16"/>
          <w:lang w:eastAsia="ru-RU"/>
        </w:rPr>
      </w:pPr>
      <w:r>
        <w:rPr>
          <w:sz w:val="16"/>
          <w:szCs w:val="16"/>
        </w:rPr>
        <w:t xml:space="preserve">15.1. </w:t>
      </w:r>
      <w:r>
        <w:rPr>
          <w:sz w:val="16"/>
          <w:szCs w:val="16"/>
          <w:lang w:eastAsia="ru-RU"/>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2551F0" w:rsidRDefault="002551F0" w:rsidP="002551F0">
      <w:pPr>
        <w:suppressAutoHyphens w:val="0"/>
        <w:autoSpaceDE w:val="0"/>
        <w:autoSpaceDN w:val="0"/>
        <w:adjustRightInd w:val="0"/>
        <w:jc w:val="both"/>
        <w:rPr>
          <w:sz w:val="16"/>
          <w:szCs w:val="16"/>
          <w:lang w:eastAsia="ru-RU"/>
        </w:rPr>
      </w:pPr>
      <w:r>
        <w:rPr>
          <w:sz w:val="16"/>
          <w:szCs w:val="16"/>
        </w:rPr>
        <w:t xml:space="preserve">15.2. </w:t>
      </w:r>
      <w:r>
        <w:rPr>
          <w:sz w:val="16"/>
          <w:szCs w:val="16"/>
          <w:lang w:eastAsia="ru-RU"/>
        </w:rPr>
        <w:t>В течение двух дней с даты поступления от оператора электронной площадки указанного в части 15.1.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2551F0" w:rsidRDefault="002551F0" w:rsidP="002551F0">
      <w:pPr>
        <w:autoSpaceDE w:val="0"/>
        <w:autoSpaceDN w:val="0"/>
        <w:adjustRightInd w:val="0"/>
        <w:jc w:val="both"/>
        <w:rPr>
          <w:sz w:val="16"/>
          <w:szCs w:val="16"/>
        </w:rPr>
      </w:pPr>
      <w:r>
        <w:rPr>
          <w:sz w:val="16"/>
          <w:szCs w:val="16"/>
        </w:rPr>
        <w:t>Разъяснения положений документации об электронном аукционе не должны изменять ее суть.</w:t>
      </w:r>
    </w:p>
    <w:p w:rsidR="002551F0" w:rsidRDefault="002551F0" w:rsidP="002551F0">
      <w:pPr>
        <w:autoSpaceDE w:val="0"/>
        <w:autoSpaceDN w:val="0"/>
        <w:adjustRightInd w:val="0"/>
        <w:jc w:val="both"/>
        <w:rPr>
          <w:sz w:val="16"/>
          <w:szCs w:val="16"/>
        </w:rPr>
      </w:pPr>
      <w:r>
        <w:rPr>
          <w:sz w:val="16"/>
          <w:szCs w:val="16"/>
        </w:rPr>
        <w:t>15.4. Даты начала и окончания срока предоставления участникам аукциона разъяснений положений документации об электронном аукционе указаны в разделе 2 «ИНФОРМАЦИОННАЯ КАРТА АУКЦИОНА».</w:t>
      </w:r>
    </w:p>
    <w:p w:rsidR="002551F0" w:rsidRDefault="002551F0" w:rsidP="002551F0">
      <w:pPr>
        <w:ind w:firstLine="709"/>
        <w:jc w:val="both"/>
        <w:rPr>
          <w:b/>
          <w:bCs/>
          <w:sz w:val="16"/>
          <w:szCs w:val="16"/>
        </w:rPr>
      </w:pPr>
    </w:p>
    <w:p w:rsidR="002551F0" w:rsidRDefault="002551F0" w:rsidP="002551F0">
      <w:pPr>
        <w:ind w:firstLine="709"/>
        <w:jc w:val="center"/>
        <w:rPr>
          <w:b/>
          <w:bCs/>
          <w:sz w:val="16"/>
          <w:szCs w:val="16"/>
        </w:rPr>
      </w:pPr>
      <w:r>
        <w:rPr>
          <w:b/>
          <w:bCs/>
          <w:sz w:val="16"/>
          <w:szCs w:val="16"/>
        </w:rPr>
        <w:lastRenderedPageBreak/>
        <w:t>16. Внесение изменений в извещение и в документацию об электронном аукционе.</w:t>
      </w:r>
    </w:p>
    <w:p w:rsidR="002551F0" w:rsidRDefault="002551F0" w:rsidP="002551F0">
      <w:pPr>
        <w:suppressAutoHyphens w:val="0"/>
        <w:autoSpaceDE w:val="0"/>
        <w:autoSpaceDN w:val="0"/>
        <w:adjustRightInd w:val="0"/>
        <w:jc w:val="both"/>
        <w:rPr>
          <w:sz w:val="16"/>
          <w:szCs w:val="16"/>
          <w:lang w:eastAsia="ru-RU"/>
        </w:rPr>
      </w:pPr>
      <w:r>
        <w:rPr>
          <w:sz w:val="16"/>
          <w:szCs w:val="16"/>
          <w:lang w:eastAsia="ru-RU"/>
        </w:rPr>
        <w:t xml:space="preserve">  16.1.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w:t>
      </w:r>
    </w:p>
    <w:p w:rsidR="002551F0" w:rsidRDefault="002551F0" w:rsidP="002551F0">
      <w:pPr>
        <w:suppressAutoHyphens w:val="0"/>
        <w:autoSpaceDE w:val="0"/>
        <w:autoSpaceDN w:val="0"/>
        <w:adjustRightInd w:val="0"/>
        <w:jc w:val="both"/>
        <w:rPr>
          <w:sz w:val="16"/>
          <w:szCs w:val="16"/>
          <w:lang w:eastAsia="ru-RU"/>
        </w:rPr>
      </w:pPr>
      <w:r>
        <w:rPr>
          <w:sz w:val="16"/>
          <w:szCs w:val="16"/>
          <w:lang w:eastAsia="ru-RU"/>
        </w:rPr>
        <w:t>16.2.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p w:rsidR="002551F0" w:rsidRDefault="002551F0" w:rsidP="002551F0">
      <w:pPr>
        <w:widowControl w:val="0"/>
        <w:suppressAutoHyphens w:val="0"/>
        <w:autoSpaceDE w:val="0"/>
        <w:autoSpaceDN w:val="0"/>
        <w:adjustRightInd w:val="0"/>
        <w:ind w:firstLine="540"/>
        <w:jc w:val="both"/>
        <w:rPr>
          <w:sz w:val="16"/>
          <w:szCs w:val="16"/>
          <w:lang w:eastAsia="ru-RU"/>
        </w:rPr>
      </w:pPr>
    </w:p>
    <w:p w:rsidR="002551F0" w:rsidRDefault="002551F0" w:rsidP="002551F0">
      <w:pPr>
        <w:autoSpaceDE w:val="0"/>
        <w:autoSpaceDN w:val="0"/>
        <w:adjustRightInd w:val="0"/>
        <w:ind w:firstLine="709"/>
        <w:jc w:val="both"/>
        <w:rPr>
          <w:sz w:val="16"/>
          <w:szCs w:val="16"/>
        </w:rPr>
      </w:pPr>
    </w:p>
    <w:p w:rsidR="002551F0" w:rsidRDefault="002551F0" w:rsidP="002551F0">
      <w:pPr>
        <w:ind w:firstLine="709"/>
        <w:jc w:val="center"/>
        <w:rPr>
          <w:b/>
          <w:bCs/>
          <w:sz w:val="16"/>
          <w:szCs w:val="16"/>
        </w:rPr>
      </w:pPr>
      <w:r>
        <w:rPr>
          <w:b/>
          <w:bCs/>
          <w:sz w:val="16"/>
          <w:szCs w:val="16"/>
        </w:rPr>
        <w:t>17. Отмена аукциона в электронной форме.</w:t>
      </w:r>
    </w:p>
    <w:p w:rsidR="002551F0" w:rsidRDefault="002551F0" w:rsidP="002551F0">
      <w:pPr>
        <w:ind w:firstLine="709"/>
        <w:jc w:val="both"/>
        <w:rPr>
          <w:sz w:val="16"/>
          <w:szCs w:val="16"/>
        </w:rPr>
      </w:pPr>
      <w:r>
        <w:rPr>
          <w:sz w:val="16"/>
          <w:szCs w:val="16"/>
        </w:rPr>
        <w:t xml:space="preserve">17.1. Заказчик, вправе отменить аукцион в электронной форме не позднее, чем за пять дней до даты окончания срока подачи заявок на участие в аукционе. </w:t>
      </w:r>
    </w:p>
    <w:p w:rsidR="002551F0" w:rsidRDefault="002551F0" w:rsidP="002551F0">
      <w:pPr>
        <w:ind w:firstLine="709"/>
        <w:jc w:val="both"/>
        <w:rPr>
          <w:sz w:val="16"/>
          <w:szCs w:val="16"/>
        </w:rPr>
      </w:pPr>
      <w:r>
        <w:rPr>
          <w:sz w:val="16"/>
          <w:szCs w:val="16"/>
        </w:rPr>
        <w:t xml:space="preserve">17.2. Решение об отмене аукциона размещается Заказчиком в единой информационной системе в день принятия этого решения. Электронный аукцион считается отмененным с момента размещения решения о его отмене в единой информационной системе. </w:t>
      </w:r>
    </w:p>
    <w:p w:rsidR="002551F0" w:rsidRDefault="002551F0" w:rsidP="002551F0">
      <w:pPr>
        <w:ind w:firstLine="709"/>
        <w:jc w:val="both"/>
        <w:rPr>
          <w:sz w:val="16"/>
          <w:szCs w:val="16"/>
        </w:rPr>
      </w:pPr>
      <w:r>
        <w:rPr>
          <w:sz w:val="16"/>
          <w:szCs w:val="16"/>
        </w:rPr>
        <w:t>17.3. После размещения в единой информационной системе извещения об отмене аукциона Заказчик не позднее следующего рабочего дня после даты принятия решения об отмене аукциона обязан внести соответствующие изменения в план-график.</w:t>
      </w:r>
    </w:p>
    <w:p w:rsidR="002551F0" w:rsidRDefault="002551F0" w:rsidP="002551F0">
      <w:pPr>
        <w:ind w:firstLine="709"/>
        <w:jc w:val="both"/>
        <w:rPr>
          <w:sz w:val="16"/>
          <w:szCs w:val="16"/>
        </w:rPr>
      </w:pPr>
      <w:r>
        <w:rPr>
          <w:sz w:val="16"/>
          <w:szCs w:val="16"/>
        </w:rPr>
        <w:t>17.4. По истечении срока отмены аукциона в соответствии с пунктом 17.1 настоящего раздела документации и до заключения контракта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2551F0" w:rsidRDefault="002551F0" w:rsidP="002551F0">
      <w:pPr>
        <w:ind w:firstLine="709"/>
        <w:jc w:val="both"/>
        <w:rPr>
          <w:sz w:val="16"/>
          <w:szCs w:val="16"/>
        </w:rPr>
      </w:pPr>
      <w:r>
        <w:rPr>
          <w:sz w:val="16"/>
          <w:szCs w:val="16"/>
        </w:rPr>
        <w:t>17.5. При отмене аукциона Заказчик не несет ответственность перед участниками закупки, подавшими заявки, за исключением случая, если вследствие отмены аукциона участникам закупки причинены убытки в результате недобросовестных действий Заказчика.</w:t>
      </w:r>
    </w:p>
    <w:p w:rsidR="002551F0" w:rsidRDefault="002551F0" w:rsidP="002551F0">
      <w:pPr>
        <w:tabs>
          <w:tab w:val="left" w:pos="5586"/>
        </w:tabs>
        <w:autoSpaceDE w:val="0"/>
        <w:autoSpaceDN w:val="0"/>
        <w:adjustRightInd w:val="0"/>
        <w:ind w:firstLine="709"/>
        <w:jc w:val="both"/>
        <w:rPr>
          <w:b/>
          <w:bCs/>
          <w:sz w:val="16"/>
          <w:szCs w:val="16"/>
        </w:rPr>
      </w:pPr>
    </w:p>
    <w:p w:rsidR="002551F0" w:rsidRDefault="002551F0" w:rsidP="002551F0">
      <w:pPr>
        <w:tabs>
          <w:tab w:val="left" w:pos="5586"/>
        </w:tabs>
        <w:autoSpaceDE w:val="0"/>
        <w:autoSpaceDN w:val="0"/>
        <w:adjustRightInd w:val="0"/>
        <w:ind w:firstLine="709"/>
        <w:jc w:val="both"/>
        <w:rPr>
          <w:b/>
          <w:bCs/>
          <w:sz w:val="16"/>
          <w:szCs w:val="16"/>
        </w:rPr>
      </w:pPr>
      <w:r>
        <w:rPr>
          <w:b/>
          <w:bCs/>
          <w:sz w:val="16"/>
          <w:szCs w:val="16"/>
        </w:rPr>
        <w:t>18. Требования к содержанию и составу заявки на участие в аукционе. Инструкция по заполнению заявки на участие в аукционе.</w:t>
      </w:r>
    </w:p>
    <w:p w:rsidR="002551F0" w:rsidRDefault="002551F0" w:rsidP="002551F0">
      <w:pPr>
        <w:tabs>
          <w:tab w:val="left" w:pos="5586"/>
        </w:tabs>
        <w:autoSpaceDE w:val="0"/>
        <w:autoSpaceDN w:val="0"/>
        <w:adjustRightInd w:val="0"/>
        <w:ind w:firstLine="709"/>
        <w:jc w:val="both"/>
        <w:rPr>
          <w:sz w:val="16"/>
          <w:szCs w:val="16"/>
        </w:rPr>
      </w:pPr>
      <w:r>
        <w:rPr>
          <w:sz w:val="16"/>
          <w:szCs w:val="16"/>
        </w:rPr>
        <w:t>18.1. Заявка на участие в электронном аукционе состоит из двух частей.</w:t>
      </w:r>
    </w:p>
    <w:p w:rsidR="002551F0" w:rsidRDefault="002551F0" w:rsidP="002551F0">
      <w:pPr>
        <w:tabs>
          <w:tab w:val="left" w:pos="5586"/>
        </w:tabs>
        <w:autoSpaceDE w:val="0"/>
        <w:autoSpaceDN w:val="0"/>
        <w:adjustRightInd w:val="0"/>
        <w:ind w:firstLine="709"/>
        <w:jc w:val="both"/>
        <w:rPr>
          <w:sz w:val="16"/>
          <w:szCs w:val="16"/>
        </w:rPr>
      </w:pPr>
      <w:r>
        <w:rPr>
          <w:sz w:val="16"/>
          <w:szCs w:val="16"/>
        </w:rPr>
        <w:t>18.2. Первая часть заявки на участие в электронном аукционе должна содержать указанную в одном из подпунктов 18.2.1. - 18.2.2. информацию:</w:t>
      </w:r>
    </w:p>
    <w:p w:rsidR="002551F0" w:rsidRDefault="002551F0" w:rsidP="002551F0">
      <w:pPr>
        <w:suppressAutoHyphens w:val="0"/>
        <w:autoSpaceDE w:val="0"/>
        <w:autoSpaceDN w:val="0"/>
        <w:adjustRightInd w:val="0"/>
        <w:ind w:firstLine="540"/>
        <w:jc w:val="both"/>
        <w:rPr>
          <w:sz w:val="16"/>
          <w:szCs w:val="16"/>
          <w:lang w:eastAsia="ru-RU"/>
        </w:rPr>
      </w:pPr>
      <w:r>
        <w:rPr>
          <w:sz w:val="16"/>
          <w:szCs w:val="16"/>
        </w:rPr>
        <w:t xml:space="preserve">18.2.1. </w:t>
      </w:r>
      <w:r>
        <w:rPr>
          <w:sz w:val="16"/>
          <w:szCs w:val="16"/>
          <w:lang w:eastAsia="ru-RU"/>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2551F0" w:rsidRDefault="002551F0" w:rsidP="002551F0">
      <w:pPr>
        <w:rPr>
          <w:sz w:val="16"/>
          <w:szCs w:val="16"/>
          <w:lang w:eastAsia="ru-RU"/>
        </w:rPr>
      </w:pPr>
      <w:r>
        <w:rPr>
          <w:sz w:val="16"/>
          <w:szCs w:val="16"/>
        </w:rPr>
        <w:t xml:space="preserve">       18.2.2. </w:t>
      </w:r>
      <w:r>
        <w:rPr>
          <w:sz w:val="16"/>
          <w:szCs w:val="16"/>
          <w:lang w:eastAsia="ru-RU"/>
        </w:rPr>
        <w:t xml:space="preserve">  при осуществлении закупки товара или закупки работы, услуги, для выполнения, оказания которых используется товар:</w:t>
      </w:r>
    </w:p>
    <w:p w:rsidR="002551F0" w:rsidRDefault="002551F0" w:rsidP="002551F0">
      <w:pPr>
        <w:rPr>
          <w:sz w:val="16"/>
          <w:szCs w:val="16"/>
          <w:lang w:eastAsia="ru-RU"/>
        </w:rPr>
      </w:pPr>
      <w:r>
        <w:rPr>
          <w:sz w:val="16"/>
          <w:szCs w:val="16"/>
          <w:lang w:eastAsia="ru-RU"/>
        </w:rPr>
        <w:t xml:space="preserve">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w:t>
      </w:r>
      <w:hyperlink r:id="rId22" w:history="1">
        <w:r>
          <w:rPr>
            <w:rStyle w:val="a6"/>
            <w:rFonts w:eastAsiaTheme="majorEastAsia"/>
            <w:color w:val="auto"/>
            <w:sz w:val="16"/>
            <w:szCs w:val="16"/>
            <w:lang w:eastAsia="ru-RU"/>
          </w:rPr>
          <w:t>статьей 14</w:t>
        </w:r>
      </w:hyperlink>
      <w:r>
        <w:rPr>
          <w:sz w:val="16"/>
          <w:szCs w:val="16"/>
          <w:lang w:eastAsia="ru-RU"/>
        </w:rPr>
        <w:t xml:space="preserve"> Закона №44-ФЗ);</w:t>
      </w:r>
    </w:p>
    <w:p w:rsidR="002551F0" w:rsidRDefault="002551F0" w:rsidP="002551F0">
      <w:pPr>
        <w:rPr>
          <w:sz w:val="16"/>
          <w:szCs w:val="16"/>
          <w:lang w:eastAsia="ru-RU"/>
        </w:rPr>
      </w:pPr>
      <w:r>
        <w:rPr>
          <w:sz w:val="16"/>
          <w:szCs w:val="16"/>
          <w:lang w:eastAsia="ru-RU"/>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2551F0" w:rsidRDefault="002551F0" w:rsidP="002551F0">
      <w:pPr>
        <w:rPr>
          <w:sz w:val="16"/>
          <w:szCs w:val="16"/>
        </w:rPr>
      </w:pPr>
      <w:r>
        <w:rPr>
          <w:sz w:val="16"/>
          <w:szCs w:val="16"/>
        </w:rPr>
        <w:t>18.3.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2551F0" w:rsidRDefault="002551F0" w:rsidP="002551F0">
      <w:pPr>
        <w:widowControl w:val="0"/>
        <w:suppressAutoHyphens w:val="0"/>
        <w:autoSpaceDE w:val="0"/>
        <w:ind w:firstLine="567"/>
        <w:jc w:val="both"/>
        <w:rPr>
          <w:sz w:val="16"/>
          <w:szCs w:val="16"/>
        </w:rPr>
      </w:pPr>
      <w:r>
        <w:rPr>
          <w:sz w:val="16"/>
          <w:szCs w:val="16"/>
        </w:rPr>
        <w:t>18.4.  Вторая часть заявки на участие в аукционе должна содержать следующие документы и сведения:</w:t>
      </w:r>
    </w:p>
    <w:p w:rsidR="002551F0" w:rsidRDefault="002551F0" w:rsidP="002551F0">
      <w:pPr>
        <w:suppressAutoHyphens w:val="0"/>
        <w:autoSpaceDE w:val="0"/>
        <w:autoSpaceDN w:val="0"/>
        <w:adjustRightInd w:val="0"/>
        <w:ind w:firstLine="540"/>
        <w:jc w:val="both"/>
        <w:rPr>
          <w:sz w:val="16"/>
          <w:szCs w:val="16"/>
        </w:rPr>
      </w:pPr>
      <w:r>
        <w:rPr>
          <w:sz w:val="16"/>
          <w:szCs w:val="16"/>
        </w:rPr>
        <w:t xml:space="preserve">1)наименование, фирменное наименование (при наличии), место нахождения, </w:t>
      </w:r>
      <w:r>
        <w:rPr>
          <w:sz w:val="16"/>
          <w:szCs w:val="16"/>
          <w:lang w:eastAsia="ru-RU"/>
        </w:rPr>
        <w:t>почтовый адрес участника электронного аукциона</w:t>
      </w:r>
      <w:r>
        <w:rPr>
          <w:sz w:val="16"/>
          <w:szCs w:val="16"/>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2551F0" w:rsidRDefault="002551F0" w:rsidP="002551F0">
      <w:pPr>
        <w:suppressAutoHyphens w:val="0"/>
        <w:autoSpaceDE w:val="0"/>
        <w:autoSpaceDN w:val="0"/>
        <w:adjustRightInd w:val="0"/>
        <w:jc w:val="both"/>
        <w:rPr>
          <w:sz w:val="16"/>
          <w:szCs w:val="16"/>
          <w:lang w:eastAsia="ru-RU"/>
        </w:rPr>
      </w:pPr>
      <w:r>
        <w:rPr>
          <w:sz w:val="16"/>
          <w:szCs w:val="16"/>
          <w:lang w:eastAsia="ru-RU"/>
        </w:rPr>
        <w:t xml:space="preserve">2)документы, подтверждающие соответствие участника такого аукциона требованиям, установленным </w:t>
      </w:r>
      <w:hyperlink r:id="rId23" w:history="1">
        <w:r>
          <w:rPr>
            <w:rStyle w:val="a6"/>
            <w:rFonts w:eastAsiaTheme="majorEastAsia"/>
            <w:color w:val="auto"/>
            <w:sz w:val="16"/>
            <w:szCs w:val="16"/>
            <w:lang w:eastAsia="ru-RU"/>
          </w:rPr>
          <w:t>пунктом 1 части 1</w:t>
        </w:r>
      </w:hyperlink>
      <w:r>
        <w:rPr>
          <w:sz w:val="16"/>
          <w:szCs w:val="16"/>
          <w:lang w:eastAsia="ru-RU"/>
        </w:rPr>
        <w:t xml:space="preserve">, </w:t>
      </w:r>
      <w:hyperlink r:id="rId24" w:history="1">
        <w:r>
          <w:rPr>
            <w:rStyle w:val="a6"/>
            <w:rFonts w:eastAsiaTheme="majorEastAsia"/>
            <w:color w:val="auto"/>
            <w:sz w:val="16"/>
            <w:szCs w:val="16"/>
            <w:lang w:eastAsia="ru-RU"/>
          </w:rPr>
          <w:t>частями 2</w:t>
        </w:r>
      </w:hyperlink>
      <w:r>
        <w:rPr>
          <w:sz w:val="16"/>
          <w:szCs w:val="16"/>
          <w:lang w:eastAsia="ru-RU"/>
        </w:rPr>
        <w:t xml:space="preserve"> и </w:t>
      </w:r>
      <w:hyperlink r:id="rId25" w:history="1">
        <w:r>
          <w:rPr>
            <w:rStyle w:val="a6"/>
            <w:rFonts w:eastAsiaTheme="majorEastAsia"/>
            <w:color w:val="auto"/>
            <w:sz w:val="16"/>
            <w:szCs w:val="16"/>
            <w:lang w:eastAsia="ru-RU"/>
          </w:rPr>
          <w:t>2.1 статьи 31</w:t>
        </w:r>
      </w:hyperlink>
      <w:r>
        <w:rPr>
          <w:sz w:val="16"/>
          <w:szCs w:val="16"/>
          <w:lang w:eastAsia="ru-RU"/>
        </w:rPr>
        <w:t xml:space="preserve"> (при наличии таких требований) Закона№44-ФЗ</w:t>
      </w:r>
      <w:r>
        <w:rPr>
          <w:sz w:val="16"/>
          <w:szCs w:val="16"/>
        </w:rPr>
        <w:t>;</w:t>
      </w:r>
    </w:p>
    <w:p w:rsidR="002551F0" w:rsidRDefault="002551F0" w:rsidP="002551F0">
      <w:pPr>
        <w:suppressAutoHyphens w:val="0"/>
        <w:autoSpaceDE w:val="0"/>
        <w:autoSpaceDN w:val="0"/>
        <w:adjustRightInd w:val="0"/>
        <w:ind w:firstLine="540"/>
        <w:jc w:val="both"/>
        <w:rPr>
          <w:sz w:val="16"/>
          <w:szCs w:val="16"/>
          <w:lang w:eastAsia="ru-RU"/>
        </w:rPr>
      </w:pPr>
      <w:r>
        <w:rPr>
          <w:sz w:val="16"/>
          <w:szCs w:val="16"/>
        </w:rPr>
        <w:t xml:space="preserve">3)декларация о соответствии участника аукциона требованиям, установленным подпунктами 1 - 7 пункта 18 раздела 2 документации об аукционе </w:t>
      </w:r>
      <w:r>
        <w:rPr>
          <w:sz w:val="16"/>
          <w:szCs w:val="16"/>
          <w:lang w:eastAsia="ru-RU"/>
        </w:rPr>
        <w:t>(указанная декларация предоставляется с использованием программно-аппаратных средств электронной площадки);</w:t>
      </w:r>
    </w:p>
    <w:p w:rsidR="002551F0" w:rsidRDefault="002551F0" w:rsidP="002551F0">
      <w:pPr>
        <w:suppressAutoHyphens w:val="0"/>
        <w:autoSpaceDE w:val="0"/>
        <w:autoSpaceDN w:val="0"/>
        <w:adjustRightInd w:val="0"/>
        <w:ind w:firstLine="540"/>
        <w:jc w:val="both"/>
        <w:rPr>
          <w:sz w:val="16"/>
          <w:szCs w:val="16"/>
          <w:lang w:eastAsia="ru-RU"/>
        </w:rPr>
      </w:pPr>
      <w:r>
        <w:rPr>
          <w:sz w:val="16"/>
          <w:szCs w:val="16"/>
          <w:lang w:eastAsia="ru-RU"/>
        </w:rPr>
        <w:t>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
    <w:p w:rsidR="002551F0" w:rsidRDefault="002551F0" w:rsidP="002551F0">
      <w:pPr>
        <w:pStyle w:val="ConsPlusNormal0"/>
        <w:ind w:firstLine="540"/>
        <w:jc w:val="both"/>
        <w:rPr>
          <w:rFonts w:ascii="Times New Roman" w:hAnsi="Times New Roman"/>
          <w:sz w:val="16"/>
          <w:szCs w:val="16"/>
        </w:rPr>
      </w:pPr>
      <w:r>
        <w:rPr>
          <w:rFonts w:ascii="Times New Roman" w:hAnsi="Times New Roman"/>
          <w:sz w:val="16"/>
          <w:szCs w:val="16"/>
        </w:rPr>
        <w:t>5)решение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2551F0" w:rsidRDefault="002551F0" w:rsidP="002551F0">
      <w:pPr>
        <w:suppressAutoHyphens w:val="0"/>
        <w:autoSpaceDE w:val="0"/>
        <w:autoSpaceDN w:val="0"/>
        <w:adjustRightInd w:val="0"/>
        <w:jc w:val="both"/>
        <w:rPr>
          <w:bCs/>
          <w:sz w:val="16"/>
          <w:szCs w:val="16"/>
          <w:lang w:eastAsia="ru-RU"/>
        </w:rPr>
      </w:pPr>
      <w:r>
        <w:rPr>
          <w:sz w:val="16"/>
          <w:szCs w:val="16"/>
        </w:rPr>
        <w:t>6)</w:t>
      </w:r>
      <w:r>
        <w:rPr>
          <w:b/>
          <w:bCs/>
          <w:sz w:val="16"/>
          <w:szCs w:val="16"/>
          <w:lang w:eastAsia="ru-RU"/>
        </w:rPr>
        <w:t xml:space="preserve"> </w:t>
      </w:r>
      <w:r>
        <w:rPr>
          <w:bCs/>
          <w:sz w:val="16"/>
          <w:szCs w:val="16"/>
          <w:lang w:eastAsia="ru-RU"/>
        </w:rPr>
        <w:t xml:space="preserve">документы, подтверждающие право участника электронного аукциона на получение преимуществ в соответствии со </w:t>
      </w:r>
      <w:hyperlink r:id="rId26" w:history="1">
        <w:r>
          <w:rPr>
            <w:rStyle w:val="a6"/>
            <w:rFonts w:eastAsiaTheme="majorEastAsia"/>
            <w:bCs/>
            <w:color w:val="auto"/>
            <w:sz w:val="16"/>
            <w:szCs w:val="16"/>
            <w:lang w:eastAsia="ru-RU"/>
          </w:rPr>
          <w:t>статьями 28</w:t>
        </w:r>
      </w:hyperlink>
      <w:r>
        <w:rPr>
          <w:bCs/>
          <w:sz w:val="16"/>
          <w:szCs w:val="16"/>
          <w:lang w:eastAsia="ru-RU"/>
        </w:rPr>
        <w:t xml:space="preserve"> и </w:t>
      </w:r>
      <w:hyperlink r:id="rId27" w:history="1">
        <w:r>
          <w:rPr>
            <w:rStyle w:val="a6"/>
            <w:rFonts w:eastAsiaTheme="majorEastAsia"/>
            <w:bCs/>
            <w:color w:val="auto"/>
            <w:sz w:val="16"/>
            <w:szCs w:val="16"/>
            <w:lang w:eastAsia="ru-RU"/>
          </w:rPr>
          <w:t>29</w:t>
        </w:r>
      </w:hyperlink>
      <w:r>
        <w:rPr>
          <w:bCs/>
          <w:sz w:val="16"/>
          <w:szCs w:val="16"/>
          <w:lang w:eastAsia="ru-RU"/>
        </w:rPr>
        <w:t xml:space="preserve"> Закона344-ФЗ (в случае, если участник электронного аукциона заявил о получении указанных преимуществ), или копии таких документов;</w:t>
      </w:r>
    </w:p>
    <w:p w:rsidR="002551F0" w:rsidRDefault="002551F0" w:rsidP="002551F0">
      <w:pPr>
        <w:suppressAutoHyphens w:val="0"/>
        <w:autoSpaceDE w:val="0"/>
        <w:autoSpaceDN w:val="0"/>
        <w:adjustRightInd w:val="0"/>
        <w:jc w:val="both"/>
        <w:rPr>
          <w:sz w:val="16"/>
          <w:szCs w:val="16"/>
          <w:lang w:eastAsia="ru-RU"/>
        </w:rPr>
      </w:pPr>
      <w:r>
        <w:rPr>
          <w:bCs/>
          <w:sz w:val="16"/>
          <w:szCs w:val="16"/>
          <w:lang w:eastAsia="ru-RU"/>
        </w:rPr>
        <w:t>7)</w:t>
      </w:r>
      <w:r>
        <w:rPr>
          <w:sz w:val="16"/>
          <w:szCs w:val="16"/>
          <w:lang w:eastAsia="ru-RU"/>
        </w:rPr>
        <w:t xml:space="preserve"> документы, предусмотренные нормативными правовыми актами, принятыми в соответствии со </w:t>
      </w:r>
      <w:hyperlink r:id="rId28" w:history="1">
        <w:r>
          <w:rPr>
            <w:rStyle w:val="a6"/>
            <w:rFonts w:eastAsiaTheme="majorEastAsia"/>
            <w:color w:val="auto"/>
            <w:sz w:val="16"/>
            <w:szCs w:val="16"/>
            <w:lang w:eastAsia="ru-RU"/>
          </w:rPr>
          <w:t>статьей 14</w:t>
        </w:r>
      </w:hyperlink>
      <w:r>
        <w:rPr>
          <w:sz w:val="16"/>
          <w:szCs w:val="16"/>
          <w:lang w:eastAsia="ru-RU"/>
        </w:rPr>
        <w:t xml:space="preserve">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2551F0" w:rsidRDefault="002551F0" w:rsidP="002551F0">
      <w:pPr>
        <w:suppressAutoHyphens w:val="0"/>
        <w:autoSpaceDE w:val="0"/>
        <w:autoSpaceDN w:val="0"/>
        <w:adjustRightInd w:val="0"/>
        <w:jc w:val="both"/>
        <w:rPr>
          <w:sz w:val="16"/>
          <w:szCs w:val="16"/>
          <w:lang w:eastAsia="ru-RU"/>
        </w:rPr>
      </w:pPr>
      <w:r>
        <w:rPr>
          <w:sz w:val="16"/>
          <w:szCs w:val="16"/>
          <w:lang w:eastAsia="ru-RU"/>
        </w:rPr>
        <w:t xml:space="preserve">8)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29" w:history="1">
        <w:r>
          <w:rPr>
            <w:rStyle w:val="a6"/>
            <w:rFonts w:eastAsiaTheme="majorEastAsia"/>
            <w:color w:val="auto"/>
            <w:sz w:val="16"/>
            <w:szCs w:val="16"/>
            <w:lang w:eastAsia="ru-RU"/>
          </w:rPr>
          <w:t>частью 3 статьи 30</w:t>
        </w:r>
      </w:hyperlink>
      <w:r>
        <w:rPr>
          <w:sz w:val="16"/>
          <w:szCs w:val="16"/>
          <w:lang w:eastAsia="ru-RU"/>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2551F0" w:rsidRDefault="002551F0" w:rsidP="002551F0">
      <w:pPr>
        <w:widowControl w:val="0"/>
        <w:suppressAutoHyphens w:val="0"/>
        <w:autoSpaceDE w:val="0"/>
        <w:ind w:firstLine="567"/>
        <w:jc w:val="both"/>
        <w:rPr>
          <w:sz w:val="16"/>
          <w:szCs w:val="16"/>
        </w:rPr>
      </w:pPr>
      <w:r>
        <w:rPr>
          <w:sz w:val="16"/>
          <w:szCs w:val="16"/>
        </w:rPr>
        <w:t>Вместе со вторыми частями заявок на участие в аукционе оператором электронной площадки, на котором проводится аукцион, направляется Заказчику информация и электронные документы участников закупки, предусмотренные частью 11 статьи 24.1 Закона:</w:t>
      </w:r>
    </w:p>
    <w:p w:rsidR="002551F0" w:rsidRDefault="002551F0" w:rsidP="002551F0">
      <w:pPr>
        <w:suppressAutoHyphens w:val="0"/>
        <w:autoSpaceDE w:val="0"/>
        <w:autoSpaceDN w:val="0"/>
        <w:adjustRightInd w:val="0"/>
        <w:ind w:firstLine="540"/>
        <w:jc w:val="both"/>
        <w:rPr>
          <w:sz w:val="16"/>
          <w:szCs w:val="16"/>
          <w:lang w:eastAsia="ru-RU"/>
        </w:rPr>
      </w:pPr>
      <w:r>
        <w:rPr>
          <w:sz w:val="16"/>
          <w:szCs w:val="16"/>
          <w:lang w:eastAsia="ru-RU"/>
        </w:rP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2551F0" w:rsidRDefault="002551F0" w:rsidP="002551F0">
      <w:pPr>
        <w:suppressAutoHyphens w:val="0"/>
        <w:autoSpaceDE w:val="0"/>
        <w:autoSpaceDN w:val="0"/>
        <w:adjustRightInd w:val="0"/>
        <w:ind w:firstLine="540"/>
        <w:jc w:val="both"/>
        <w:rPr>
          <w:sz w:val="16"/>
          <w:szCs w:val="16"/>
          <w:lang w:eastAsia="ru-RU"/>
        </w:rPr>
      </w:pPr>
      <w:r>
        <w:rPr>
          <w:sz w:val="16"/>
          <w:szCs w:val="16"/>
          <w:lang w:eastAsia="ru-RU"/>
        </w:rP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2551F0" w:rsidRDefault="002551F0" w:rsidP="002551F0">
      <w:pPr>
        <w:suppressAutoHyphens w:val="0"/>
        <w:autoSpaceDE w:val="0"/>
        <w:autoSpaceDN w:val="0"/>
        <w:adjustRightInd w:val="0"/>
        <w:ind w:firstLine="540"/>
        <w:jc w:val="both"/>
        <w:rPr>
          <w:sz w:val="16"/>
          <w:szCs w:val="16"/>
          <w:lang w:eastAsia="ru-RU"/>
        </w:rPr>
      </w:pPr>
      <w:r>
        <w:rPr>
          <w:sz w:val="16"/>
          <w:szCs w:val="16"/>
          <w:lang w:eastAsia="ru-RU"/>
        </w:rP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2551F0" w:rsidRDefault="002551F0" w:rsidP="002551F0">
      <w:pPr>
        <w:suppressAutoHyphens w:val="0"/>
        <w:autoSpaceDE w:val="0"/>
        <w:autoSpaceDN w:val="0"/>
        <w:adjustRightInd w:val="0"/>
        <w:ind w:firstLine="540"/>
        <w:jc w:val="both"/>
        <w:rPr>
          <w:sz w:val="16"/>
          <w:szCs w:val="16"/>
          <w:lang w:eastAsia="ru-RU"/>
        </w:rPr>
      </w:pPr>
      <w:r>
        <w:rPr>
          <w:sz w:val="16"/>
          <w:szCs w:val="16"/>
          <w:lang w:eastAsia="ru-RU"/>
        </w:rPr>
        <w:lastRenderedPageBreak/>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2551F0" w:rsidRDefault="002551F0" w:rsidP="002551F0">
      <w:pPr>
        <w:suppressAutoHyphens w:val="0"/>
        <w:autoSpaceDE w:val="0"/>
        <w:autoSpaceDN w:val="0"/>
        <w:adjustRightInd w:val="0"/>
        <w:ind w:firstLine="540"/>
        <w:jc w:val="both"/>
        <w:rPr>
          <w:sz w:val="16"/>
          <w:szCs w:val="16"/>
          <w:lang w:eastAsia="ru-RU"/>
        </w:rPr>
      </w:pPr>
      <w:r>
        <w:rPr>
          <w:sz w:val="16"/>
          <w:szCs w:val="16"/>
          <w:lang w:eastAsia="ru-RU"/>
        </w:rP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2551F0" w:rsidRDefault="002551F0" w:rsidP="002551F0">
      <w:pPr>
        <w:suppressAutoHyphens w:val="0"/>
        <w:autoSpaceDE w:val="0"/>
        <w:autoSpaceDN w:val="0"/>
        <w:adjustRightInd w:val="0"/>
        <w:ind w:firstLine="540"/>
        <w:jc w:val="both"/>
        <w:rPr>
          <w:sz w:val="16"/>
          <w:szCs w:val="16"/>
          <w:lang w:eastAsia="ru-RU"/>
        </w:rPr>
      </w:pPr>
      <w:r>
        <w:rPr>
          <w:sz w:val="16"/>
          <w:szCs w:val="16"/>
          <w:lang w:eastAsia="ru-RU"/>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2551F0" w:rsidRDefault="002551F0" w:rsidP="002551F0">
      <w:pPr>
        <w:suppressAutoHyphens w:val="0"/>
        <w:autoSpaceDE w:val="0"/>
        <w:autoSpaceDN w:val="0"/>
        <w:adjustRightInd w:val="0"/>
        <w:ind w:firstLine="540"/>
        <w:jc w:val="both"/>
        <w:rPr>
          <w:sz w:val="16"/>
          <w:szCs w:val="16"/>
          <w:lang w:eastAsia="ru-RU"/>
        </w:rPr>
      </w:pPr>
      <w:r>
        <w:rPr>
          <w:sz w:val="16"/>
          <w:szCs w:val="16"/>
          <w:lang w:eastAsia="ru-RU"/>
        </w:rP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2551F0" w:rsidRDefault="002551F0" w:rsidP="002551F0">
      <w:pPr>
        <w:suppressAutoHyphens w:val="0"/>
        <w:autoSpaceDE w:val="0"/>
        <w:autoSpaceDN w:val="0"/>
        <w:adjustRightInd w:val="0"/>
        <w:ind w:firstLine="540"/>
        <w:jc w:val="both"/>
        <w:rPr>
          <w:sz w:val="16"/>
          <w:szCs w:val="16"/>
          <w:lang w:eastAsia="ru-RU"/>
        </w:rPr>
      </w:pPr>
      <w:r>
        <w:rPr>
          <w:sz w:val="16"/>
          <w:szCs w:val="16"/>
        </w:rPr>
        <w:t xml:space="preserve">Указанная информация и документы должны соответствовать требованиям Закона. </w:t>
      </w:r>
      <w:r>
        <w:rPr>
          <w:sz w:val="16"/>
          <w:szCs w:val="16"/>
          <w:lang w:eastAsia="ru-RU"/>
        </w:rPr>
        <w:t xml:space="preserve">Непредставление документов и информации, которые предусмотрены частью 11 статьи 24.1, частями 3 и 5 статьи 66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является основанием признания заявки не соответствующей требованиям документации об аукционе. </w:t>
      </w:r>
    </w:p>
    <w:p w:rsidR="002551F0" w:rsidRDefault="002551F0" w:rsidP="002551F0">
      <w:pPr>
        <w:widowControl w:val="0"/>
        <w:suppressAutoHyphens w:val="0"/>
        <w:autoSpaceDE w:val="0"/>
        <w:ind w:firstLine="567"/>
        <w:jc w:val="both"/>
        <w:rPr>
          <w:sz w:val="16"/>
          <w:szCs w:val="16"/>
        </w:rPr>
      </w:pPr>
    </w:p>
    <w:p w:rsidR="002551F0" w:rsidRDefault="002551F0" w:rsidP="002551F0">
      <w:pPr>
        <w:ind w:firstLine="567"/>
        <w:jc w:val="both"/>
        <w:rPr>
          <w:sz w:val="16"/>
          <w:szCs w:val="16"/>
        </w:rPr>
      </w:pPr>
      <w:r>
        <w:rPr>
          <w:b/>
          <w:sz w:val="16"/>
          <w:szCs w:val="16"/>
        </w:rPr>
        <w:t>Инструкция по заполнению заявки на участие в аукционе:</w:t>
      </w:r>
    </w:p>
    <w:p w:rsidR="002551F0" w:rsidRDefault="002551F0" w:rsidP="002551F0">
      <w:pPr>
        <w:ind w:firstLine="567"/>
        <w:jc w:val="both"/>
        <w:rPr>
          <w:sz w:val="16"/>
          <w:szCs w:val="16"/>
        </w:rPr>
      </w:pPr>
      <w:r>
        <w:rPr>
          <w:sz w:val="16"/>
          <w:szCs w:val="16"/>
        </w:rPr>
        <w:t>Заявка на участие в аукционе подается в соответствии со статьей 66 Закона, настоящей документацией об аукционе и регламентом соответствующей электронной площадки.</w:t>
      </w:r>
    </w:p>
    <w:p w:rsidR="002551F0" w:rsidRDefault="002551F0" w:rsidP="002551F0">
      <w:pPr>
        <w:ind w:firstLine="567"/>
        <w:jc w:val="both"/>
        <w:rPr>
          <w:sz w:val="16"/>
          <w:szCs w:val="16"/>
        </w:rPr>
      </w:pPr>
      <w:r>
        <w:rPr>
          <w:sz w:val="16"/>
          <w:szCs w:val="16"/>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2551F0" w:rsidRDefault="002551F0" w:rsidP="002551F0">
      <w:pPr>
        <w:widowControl w:val="0"/>
        <w:suppressAutoHyphens w:val="0"/>
        <w:autoSpaceDE w:val="0"/>
        <w:ind w:firstLine="567"/>
        <w:jc w:val="both"/>
        <w:rPr>
          <w:sz w:val="16"/>
          <w:szCs w:val="16"/>
        </w:rPr>
      </w:pPr>
      <w:r>
        <w:rPr>
          <w:sz w:val="16"/>
          <w:szCs w:val="16"/>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пунктом 18 Раздела 1 документации об аукционе. Указанные электронные документы подаются одновременно.</w:t>
      </w:r>
    </w:p>
    <w:p w:rsidR="002551F0" w:rsidRDefault="002551F0" w:rsidP="002551F0">
      <w:pPr>
        <w:ind w:firstLine="567"/>
        <w:jc w:val="both"/>
        <w:rPr>
          <w:sz w:val="16"/>
          <w:szCs w:val="16"/>
        </w:rPr>
      </w:pPr>
      <w:r>
        <w:rPr>
          <w:sz w:val="16"/>
          <w:szCs w:val="16"/>
        </w:rPr>
        <w:t>Участник закупки вправе подать только одну заявку на участие в аукционе.</w:t>
      </w:r>
    </w:p>
    <w:p w:rsidR="002551F0" w:rsidRDefault="002551F0" w:rsidP="002551F0">
      <w:pPr>
        <w:ind w:firstLine="567"/>
        <w:jc w:val="both"/>
        <w:rPr>
          <w:bCs/>
          <w:sz w:val="16"/>
          <w:szCs w:val="16"/>
        </w:rPr>
      </w:pPr>
      <w:r>
        <w:rPr>
          <w:sz w:val="16"/>
          <w:szCs w:val="16"/>
        </w:rPr>
        <w:t>Участие в аукционе возможно при наличии на счете участника закупки, открытом для проведения операций по обеспечению участия в аукционах на соответствующей электронной площадке, денежных средств в размере не менее чем размер обеспечения заявки на участие в аукционе, предусмотренный настоящей документацией об аукционе.</w:t>
      </w:r>
    </w:p>
    <w:p w:rsidR="002551F0" w:rsidRDefault="002551F0" w:rsidP="002551F0">
      <w:pPr>
        <w:widowControl w:val="0"/>
        <w:autoSpaceDE w:val="0"/>
        <w:ind w:firstLine="567"/>
        <w:jc w:val="both"/>
        <w:rPr>
          <w:bCs/>
          <w:sz w:val="16"/>
          <w:szCs w:val="16"/>
        </w:rPr>
      </w:pPr>
      <w:r>
        <w:rPr>
          <w:bCs/>
          <w:sz w:val="16"/>
          <w:szCs w:val="16"/>
        </w:rPr>
        <w:t>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w:t>
      </w:r>
    </w:p>
    <w:p w:rsidR="002551F0" w:rsidRDefault="002551F0" w:rsidP="002551F0">
      <w:pPr>
        <w:widowControl w:val="0"/>
        <w:autoSpaceDE w:val="0"/>
        <w:ind w:firstLine="567"/>
        <w:jc w:val="both"/>
        <w:rPr>
          <w:bCs/>
          <w:sz w:val="16"/>
          <w:szCs w:val="16"/>
        </w:rPr>
      </w:pPr>
      <w:r>
        <w:rPr>
          <w:bCs/>
          <w:sz w:val="16"/>
          <w:szCs w:val="16"/>
        </w:rPr>
        <w:t>Сведения, которые содержатся в заявках участников закупок, не должны допускать двусмысленных (неоднозначных) толкований.</w:t>
      </w:r>
    </w:p>
    <w:p w:rsidR="002551F0" w:rsidRDefault="002551F0" w:rsidP="002551F0">
      <w:pPr>
        <w:widowControl w:val="0"/>
        <w:autoSpaceDE w:val="0"/>
        <w:ind w:firstLine="567"/>
        <w:jc w:val="both"/>
        <w:rPr>
          <w:bCs/>
          <w:sz w:val="16"/>
          <w:szCs w:val="16"/>
        </w:rPr>
      </w:pPr>
      <w:r>
        <w:rPr>
          <w:bCs/>
          <w:sz w:val="16"/>
          <w:szCs w:val="16"/>
        </w:rPr>
        <w:t>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настоящей инструкцией</w:t>
      </w:r>
    </w:p>
    <w:p w:rsidR="002551F0" w:rsidRDefault="002551F0" w:rsidP="002551F0">
      <w:pPr>
        <w:widowControl w:val="0"/>
        <w:autoSpaceDE w:val="0"/>
        <w:ind w:firstLine="567"/>
        <w:jc w:val="both"/>
        <w:rPr>
          <w:sz w:val="16"/>
          <w:szCs w:val="16"/>
        </w:rPr>
      </w:pPr>
      <w:r>
        <w:rPr>
          <w:bCs/>
          <w:sz w:val="16"/>
          <w:szCs w:val="16"/>
        </w:rPr>
        <w:t>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Pr>
          <w:sz w:val="16"/>
          <w:szCs w:val="16"/>
        </w:rPr>
        <w:t>.</w:t>
      </w:r>
    </w:p>
    <w:p w:rsidR="002551F0" w:rsidRDefault="002551F0" w:rsidP="002551F0">
      <w:pPr>
        <w:tabs>
          <w:tab w:val="left" w:pos="5586"/>
        </w:tabs>
        <w:autoSpaceDE w:val="0"/>
        <w:autoSpaceDN w:val="0"/>
        <w:adjustRightInd w:val="0"/>
        <w:jc w:val="both"/>
        <w:rPr>
          <w:sz w:val="16"/>
          <w:szCs w:val="16"/>
        </w:rPr>
      </w:pPr>
      <w:r>
        <w:rPr>
          <w:sz w:val="16"/>
          <w:szCs w:val="16"/>
        </w:rPr>
        <w:t>Требования о документах и информации, предоставляемых в составе второй части заявки на участие в электронном аукционе, а также инструкция по ее заполнению содержатся в разделе 2 «ИНФОРМАЦИОННАЯ КАРТА АУКЦИОНА».</w:t>
      </w:r>
    </w:p>
    <w:p w:rsidR="002551F0" w:rsidRDefault="002551F0" w:rsidP="002551F0">
      <w:pPr>
        <w:tabs>
          <w:tab w:val="left" w:pos="5586"/>
        </w:tabs>
        <w:autoSpaceDE w:val="0"/>
        <w:autoSpaceDN w:val="0"/>
        <w:adjustRightInd w:val="0"/>
        <w:jc w:val="both"/>
        <w:rPr>
          <w:sz w:val="16"/>
          <w:szCs w:val="16"/>
        </w:rPr>
      </w:pPr>
      <w:r>
        <w:rPr>
          <w:sz w:val="16"/>
          <w:szCs w:val="16"/>
        </w:rPr>
        <w:t>18.5. В настоящем и других разделах документации об электронном аукционе могут содержаться дополнительные требования к содержанию и составу заявки на участие в аукционе.</w:t>
      </w:r>
    </w:p>
    <w:p w:rsidR="002551F0" w:rsidRDefault="002551F0" w:rsidP="002551F0">
      <w:pPr>
        <w:tabs>
          <w:tab w:val="left" w:pos="5586"/>
        </w:tabs>
        <w:autoSpaceDE w:val="0"/>
        <w:autoSpaceDN w:val="0"/>
        <w:adjustRightInd w:val="0"/>
        <w:ind w:firstLine="709"/>
        <w:jc w:val="both"/>
        <w:rPr>
          <w:b/>
          <w:bCs/>
          <w:sz w:val="16"/>
          <w:szCs w:val="16"/>
        </w:rPr>
      </w:pPr>
    </w:p>
    <w:p w:rsidR="002551F0" w:rsidRDefault="002551F0" w:rsidP="002551F0">
      <w:pPr>
        <w:tabs>
          <w:tab w:val="left" w:pos="5586"/>
        </w:tabs>
        <w:autoSpaceDE w:val="0"/>
        <w:autoSpaceDN w:val="0"/>
        <w:adjustRightInd w:val="0"/>
        <w:ind w:firstLine="709"/>
        <w:jc w:val="both"/>
        <w:rPr>
          <w:b/>
          <w:bCs/>
          <w:sz w:val="16"/>
          <w:szCs w:val="16"/>
        </w:rPr>
      </w:pPr>
      <w:r>
        <w:rPr>
          <w:b/>
          <w:bCs/>
          <w:sz w:val="16"/>
          <w:szCs w:val="16"/>
        </w:rPr>
        <w:t>19. Расходы, связанные с участием в электронном аукционе.</w:t>
      </w:r>
    </w:p>
    <w:p w:rsidR="002551F0" w:rsidRDefault="002551F0" w:rsidP="002551F0">
      <w:pPr>
        <w:tabs>
          <w:tab w:val="left" w:pos="5586"/>
        </w:tabs>
        <w:autoSpaceDE w:val="0"/>
        <w:autoSpaceDN w:val="0"/>
        <w:adjustRightInd w:val="0"/>
        <w:ind w:firstLine="709"/>
        <w:jc w:val="both"/>
        <w:rPr>
          <w:sz w:val="16"/>
          <w:szCs w:val="16"/>
        </w:rPr>
      </w:pPr>
      <w:r>
        <w:rPr>
          <w:sz w:val="16"/>
          <w:szCs w:val="16"/>
        </w:rPr>
        <w:t>Расходы, которые участник закупки несет в связи с участием в настоящем аукционе, в том числе связанные с подготовкой и подачей заявки на участие в аукционе, не подлежат возмещению Заказчиком независимо от результатов аукциона.</w:t>
      </w:r>
    </w:p>
    <w:p w:rsidR="002551F0" w:rsidRDefault="002551F0" w:rsidP="002551F0">
      <w:pPr>
        <w:tabs>
          <w:tab w:val="left" w:pos="5586"/>
        </w:tabs>
        <w:autoSpaceDE w:val="0"/>
        <w:autoSpaceDN w:val="0"/>
        <w:adjustRightInd w:val="0"/>
        <w:ind w:firstLine="709"/>
        <w:jc w:val="both"/>
        <w:rPr>
          <w:sz w:val="16"/>
          <w:szCs w:val="16"/>
        </w:rPr>
      </w:pPr>
    </w:p>
    <w:p w:rsidR="002551F0" w:rsidRDefault="002551F0" w:rsidP="002551F0">
      <w:pPr>
        <w:tabs>
          <w:tab w:val="left" w:pos="5586"/>
        </w:tabs>
        <w:autoSpaceDE w:val="0"/>
        <w:autoSpaceDN w:val="0"/>
        <w:adjustRightInd w:val="0"/>
        <w:ind w:firstLine="709"/>
        <w:jc w:val="both"/>
        <w:rPr>
          <w:b/>
          <w:bCs/>
          <w:sz w:val="16"/>
          <w:szCs w:val="16"/>
        </w:rPr>
      </w:pPr>
      <w:r>
        <w:rPr>
          <w:b/>
          <w:bCs/>
          <w:sz w:val="16"/>
          <w:szCs w:val="16"/>
        </w:rPr>
        <w:t>20. Срок, место и порядок подачи заявок на участие в аукционе. Дата и время окончания срока подачи заявок на участие в аукционе.</w:t>
      </w:r>
    </w:p>
    <w:p w:rsidR="002551F0" w:rsidRDefault="002551F0" w:rsidP="002551F0">
      <w:pPr>
        <w:suppressAutoHyphens w:val="0"/>
        <w:autoSpaceDE w:val="0"/>
        <w:autoSpaceDN w:val="0"/>
        <w:adjustRightInd w:val="0"/>
        <w:jc w:val="both"/>
        <w:rPr>
          <w:sz w:val="16"/>
          <w:szCs w:val="16"/>
        </w:rPr>
      </w:pPr>
      <w:r>
        <w:rPr>
          <w:sz w:val="16"/>
          <w:szCs w:val="16"/>
        </w:rPr>
        <w:t xml:space="preserve">20.1. Для участия в электронном аукционе участник закупки, </w:t>
      </w:r>
      <w:r>
        <w:rPr>
          <w:sz w:val="16"/>
          <w:szCs w:val="16"/>
          <w:lang w:eastAsia="ru-RU"/>
        </w:rPr>
        <w:t xml:space="preserve">зарегистрированными в единой информационной системе и </w:t>
      </w:r>
      <w:r>
        <w:rPr>
          <w:sz w:val="16"/>
          <w:szCs w:val="16"/>
        </w:rPr>
        <w:t>получивший аккредитацию на электронной площадке, подает заявку на участие в аукционе.</w:t>
      </w:r>
    </w:p>
    <w:p w:rsidR="002551F0" w:rsidRDefault="002551F0" w:rsidP="002551F0">
      <w:pPr>
        <w:tabs>
          <w:tab w:val="left" w:pos="5586"/>
        </w:tabs>
        <w:autoSpaceDE w:val="0"/>
        <w:autoSpaceDN w:val="0"/>
        <w:adjustRightInd w:val="0"/>
        <w:jc w:val="both"/>
        <w:rPr>
          <w:sz w:val="16"/>
          <w:szCs w:val="16"/>
        </w:rPr>
      </w:pPr>
      <w:r>
        <w:rPr>
          <w:sz w:val="16"/>
          <w:szCs w:val="16"/>
        </w:rPr>
        <w:t>20.2. 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документацией об электронном аукционе даты и времени окончания срока подачи на участие в таком аукционе заявок.</w:t>
      </w:r>
    </w:p>
    <w:p w:rsidR="002551F0" w:rsidRDefault="002551F0" w:rsidP="002551F0">
      <w:pPr>
        <w:tabs>
          <w:tab w:val="left" w:pos="5586"/>
        </w:tabs>
        <w:autoSpaceDE w:val="0"/>
        <w:autoSpaceDN w:val="0"/>
        <w:adjustRightInd w:val="0"/>
        <w:jc w:val="both"/>
        <w:rPr>
          <w:sz w:val="16"/>
          <w:szCs w:val="16"/>
        </w:rPr>
      </w:pPr>
      <w:r>
        <w:rPr>
          <w:sz w:val="16"/>
          <w:szCs w:val="16"/>
        </w:rPr>
        <w:t>20.3. Дата и время окончания срока подачи заявок на участие в аукционе указаны в разделе 2 «ИНФОРМАЦИОННАЯ КАРТА АУКЦИОНА».</w:t>
      </w:r>
    </w:p>
    <w:p w:rsidR="002551F0" w:rsidRDefault="002551F0" w:rsidP="002551F0">
      <w:pPr>
        <w:tabs>
          <w:tab w:val="left" w:pos="5586"/>
        </w:tabs>
        <w:autoSpaceDE w:val="0"/>
        <w:autoSpaceDN w:val="0"/>
        <w:adjustRightInd w:val="0"/>
        <w:jc w:val="both"/>
        <w:rPr>
          <w:sz w:val="16"/>
          <w:szCs w:val="16"/>
        </w:rPr>
      </w:pPr>
      <w:r>
        <w:rPr>
          <w:sz w:val="16"/>
          <w:szCs w:val="16"/>
        </w:rPr>
        <w:t>20.4. 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части заявки, предусмотренные пунктами 18.2 и 18.4 настоящего раздела документации об электронном аукционе. Указанные электронные документы подаются одновременно.</w:t>
      </w:r>
    </w:p>
    <w:p w:rsidR="002551F0" w:rsidRDefault="002551F0" w:rsidP="002551F0">
      <w:pPr>
        <w:tabs>
          <w:tab w:val="left" w:pos="5586"/>
        </w:tabs>
        <w:autoSpaceDE w:val="0"/>
        <w:autoSpaceDN w:val="0"/>
        <w:adjustRightInd w:val="0"/>
        <w:jc w:val="both"/>
        <w:rPr>
          <w:sz w:val="16"/>
          <w:szCs w:val="16"/>
        </w:rPr>
      </w:pPr>
      <w:r>
        <w:rPr>
          <w:sz w:val="16"/>
          <w:szCs w:val="16"/>
        </w:rPr>
        <w:t>20.5. Участник электронного аукциона вправе подать только одну заявку на участие в таком аукционе.</w:t>
      </w:r>
    </w:p>
    <w:p w:rsidR="002551F0" w:rsidRDefault="002551F0" w:rsidP="002551F0">
      <w:pPr>
        <w:tabs>
          <w:tab w:val="left" w:pos="5586"/>
        </w:tabs>
        <w:autoSpaceDE w:val="0"/>
        <w:autoSpaceDN w:val="0"/>
        <w:adjustRightInd w:val="0"/>
        <w:jc w:val="both"/>
        <w:rPr>
          <w:sz w:val="16"/>
          <w:szCs w:val="16"/>
        </w:rPr>
      </w:pPr>
    </w:p>
    <w:p w:rsidR="002551F0" w:rsidRDefault="002551F0" w:rsidP="002551F0">
      <w:pPr>
        <w:tabs>
          <w:tab w:val="left" w:pos="5586"/>
        </w:tabs>
        <w:autoSpaceDE w:val="0"/>
        <w:autoSpaceDN w:val="0"/>
        <w:adjustRightInd w:val="0"/>
        <w:ind w:firstLine="709"/>
        <w:jc w:val="both"/>
        <w:rPr>
          <w:b/>
          <w:bCs/>
          <w:sz w:val="16"/>
          <w:szCs w:val="16"/>
        </w:rPr>
      </w:pPr>
      <w:r>
        <w:rPr>
          <w:b/>
          <w:bCs/>
          <w:sz w:val="16"/>
          <w:szCs w:val="16"/>
        </w:rPr>
        <w:t>21. Изменение и отзыв заявок на участие в электронном аукционе.</w:t>
      </w:r>
    </w:p>
    <w:p w:rsidR="002551F0" w:rsidRDefault="002551F0" w:rsidP="002551F0">
      <w:pPr>
        <w:suppressAutoHyphens w:val="0"/>
        <w:autoSpaceDE w:val="0"/>
        <w:autoSpaceDN w:val="0"/>
        <w:adjustRightInd w:val="0"/>
        <w:jc w:val="both"/>
        <w:rPr>
          <w:sz w:val="16"/>
          <w:szCs w:val="16"/>
          <w:lang w:eastAsia="ru-RU"/>
        </w:rPr>
      </w:pPr>
      <w:r>
        <w:rPr>
          <w:sz w:val="16"/>
          <w:szCs w:val="16"/>
        </w:rPr>
        <w:t xml:space="preserve">21.1. Участник закупки, подавший заявку на участие в аукционе, вправе изменить или отозвать свою заявку </w:t>
      </w:r>
      <w:r>
        <w:rPr>
          <w:sz w:val="16"/>
          <w:szCs w:val="16"/>
          <w:lang w:eastAsia="ru-RU"/>
        </w:rPr>
        <w:t xml:space="preserve">до истечения срока подачи заявок с учетом положений </w:t>
      </w:r>
      <w:r>
        <w:rPr>
          <w:sz w:val="16"/>
          <w:szCs w:val="16"/>
        </w:rPr>
        <w:t>Закона № 44-ФЗ</w:t>
      </w:r>
      <w:r>
        <w:rPr>
          <w:sz w:val="16"/>
          <w:szCs w:val="16"/>
          <w:lang w:eastAsia="ru-RU"/>
        </w:rPr>
        <w:t>.</w:t>
      </w:r>
    </w:p>
    <w:p w:rsidR="002551F0" w:rsidRDefault="002551F0" w:rsidP="002551F0">
      <w:pPr>
        <w:tabs>
          <w:tab w:val="left" w:pos="5586"/>
        </w:tabs>
        <w:autoSpaceDE w:val="0"/>
        <w:autoSpaceDN w:val="0"/>
        <w:adjustRightInd w:val="0"/>
        <w:jc w:val="both"/>
        <w:rPr>
          <w:sz w:val="16"/>
          <w:szCs w:val="16"/>
        </w:rPr>
      </w:pPr>
      <w:r>
        <w:rPr>
          <w:sz w:val="16"/>
          <w:szCs w:val="16"/>
        </w:rPr>
        <w:t xml:space="preserve">21.2. В этом случае участник аукциона не утрачивают право на внесенные в качестве обеспечения заявки денежные средства. </w:t>
      </w:r>
    </w:p>
    <w:p w:rsidR="002551F0" w:rsidRDefault="002551F0" w:rsidP="002551F0">
      <w:pPr>
        <w:tabs>
          <w:tab w:val="left" w:pos="5586"/>
        </w:tabs>
        <w:autoSpaceDE w:val="0"/>
        <w:autoSpaceDN w:val="0"/>
        <w:adjustRightInd w:val="0"/>
        <w:jc w:val="both"/>
        <w:rPr>
          <w:b/>
          <w:bCs/>
          <w:sz w:val="16"/>
          <w:szCs w:val="16"/>
        </w:rPr>
      </w:pPr>
      <w:r>
        <w:rPr>
          <w:sz w:val="16"/>
          <w:szCs w:val="16"/>
        </w:rPr>
        <w:t>21.3.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2551F0" w:rsidRDefault="002551F0" w:rsidP="002551F0">
      <w:pPr>
        <w:tabs>
          <w:tab w:val="left" w:pos="5586"/>
        </w:tabs>
        <w:autoSpaceDE w:val="0"/>
        <w:autoSpaceDN w:val="0"/>
        <w:adjustRightInd w:val="0"/>
        <w:ind w:firstLine="709"/>
        <w:jc w:val="both"/>
        <w:rPr>
          <w:sz w:val="16"/>
          <w:szCs w:val="16"/>
        </w:rPr>
      </w:pPr>
    </w:p>
    <w:p w:rsidR="002551F0" w:rsidRDefault="002551F0" w:rsidP="002551F0">
      <w:pPr>
        <w:tabs>
          <w:tab w:val="left" w:pos="5586"/>
        </w:tabs>
        <w:autoSpaceDE w:val="0"/>
        <w:autoSpaceDN w:val="0"/>
        <w:adjustRightInd w:val="0"/>
        <w:ind w:firstLine="709"/>
        <w:jc w:val="both"/>
        <w:rPr>
          <w:b/>
          <w:bCs/>
          <w:sz w:val="16"/>
          <w:szCs w:val="16"/>
        </w:rPr>
      </w:pPr>
      <w:r>
        <w:rPr>
          <w:b/>
          <w:bCs/>
          <w:sz w:val="16"/>
          <w:szCs w:val="16"/>
        </w:rPr>
        <w:t>22. Дата окончания срока рассмотрения заявок на участие в аукционе.</w:t>
      </w:r>
    </w:p>
    <w:p w:rsidR="002551F0" w:rsidRDefault="002551F0" w:rsidP="002551F0">
      <w:pPr>
        <w:tabs>
          <w:tab w:val="left" w:pos="5586"/>
        </w:tabs>
        <w:autoSpaceDE w:val="0"/>
        <w:autoSpaceDN w:val="0"/>
        <w:adjustRightInd w:val="0"/>
        <w:ind w:firstLine="709"/>
        <w:jc w:val="both"/>
        <w:rPr>
          <w:sz w:val="16"/>
          <w:szCs w:val="16"/>
        </w:rPr>
      </w:pPr>
      <w:r>
        <w:rPr>
          <w:sz w:val="16"/>
          <w:szCs w:val="16"/>
        </w:rPr>
        <w:t>22.1. Дата окончания срока рассмотрения первых частей заявок на участие в аукционе указана в разделе 2 «ИНФОРМАЦИОННАЯ КАРТА АУКЦИОНА».</w:t>
      </w:r>
    </w:p>
    <w:p w:rsidR="002551F0" w:rsidRDefault="002551F0" w:rsidP="002551F0">
      <w:pPr>
        <w:tabs>
          <w:tab w:val="left" w:pos="5586"/>
        </w:tabs>
        <w:autoSpaceDE w:val="0"/>
        <w:autoSpaceDN w:val="0"/>
        <w:adjustRightInd w:val="0"/>
        <w:ind w:firstLine="709"/>
        <w:jc w:val="both"/>
        <w:rPr>
          <w:sz w:val="16"/>
          <w:szCs w:val="16"/>
        </w:rPr>
      </w:pPr>
    </w:p>
    <w:p w:rsidR="002551F0" w:rsidRDefault="002551F0" w:rsidP="002551F0">
      <w:pPr>
        <w:tabs>
          <w:tab w:val="left" w:pos="5586"/>
        </w:tabs>
        <w:autoSpaceDE w:val="0"/>
        <w:autoSpaceDN w:val="0"/>
        <w:adjustRightInd w:val="0"/>
        <w:ind w:firstLine="709"/>
        <w:jc w:val="both"/>
        <w:rPr>
          <w:b/>
          <w:bCs/>
          <w:sz w:val="16"/>
          <w:szCs w:val="16"/>
        </w:rPr>
      </w:pPr>
      <w:r>
        <w:rPr>
          <w:b/>
          <w:bCs/>
          <w:sz w:val="16"/>
          <w:szCs w:val="16"/>
        </w:rPr>
        <w:t>23. Проведение электронного аукциона. Дата проведения аукциона.</w:t>
      </w:r>
    </w:p>
    <w:p w:rsidR="002551F0" w:rsidRDefault="002551F0" w:rsidP="002551F0">
      <w:pPr>
        <w:tabs>
          <w:tab w:val="left" w:pos="5586"/>
        </w:tabs>
        <w:autoSpaceDE w:val="0"/>
        <w:autoSpaceDN w:val="0"/>
        <w:adjustRightInd w:val="0"/>
        <w:ind w:firstLine="567"/>
        <w:jc w:val="both"/>
        <w:rPr>
          <w:bCs/>
          <w:sz w:val="16"/>
          <w:szCs w:val="16"/>
        </w:rPr>
      </w:pPr>
      <w:r>
        <w:rPr>
          <w:sz w:val="16"/>
          <w:szCs w:val="16"/>
        </w:rPr>
        <w:t>23.1. </w:t>
      </w:r>
      <w:r>
        <w:rPr>
          <w:bCs/>
          <w:sz w:val="16"/>
          <w:szCs w:val="16"/>
        </w:rPr>
        <w:t>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статьей 62 Закона. При этом регистрация в единой информационной системе не требуется.</w:t>
      </w:r>
    </w:p>
    <w:p w:rsidR="002551F0" w:rsidRDefault="002551F0" w:rsidP="002551F0">
      <w:pPr>
        <w:tabs>
          <w:tab w:val="left" w:pos="5586"/>
        </w:tabs>
        <w:autoSpaceDE w:val="0"/>
        <w:autoSpaceDN w:val="0"/>
        <w:adjustRightInd w:val="0"/>
        <w:ind w:firstLine="709"/>
        <w:jc w:val="both"/>
        <w:rPr>
          <w:sz w:val="16"/>
          <w:szCs w:val="16"/>
        </w:rPr>
      </w:pPr>
      <w:r>
        <w:rPr>
          <w:sz w:val="16"/>
          <w:szCs w:val="16"/>
        </w:rPr>
        <w:t>Электронный аукцион проводится на электронной площадке в день, указанный в извещении о проведении аукциона. Дата проведения аукциона указана в разделе 2</w:t>
      </w:r>
      <w:r>
        <w:rPr>
          <w:b/>
          <w:bCs/>
          <w:i/>
          <w:iCs/>
          <w:sz w:val="16"/>
          <w:szCs w:val="16"/>
        </w:rPr>
        <w:t xml:space="preserve"> </w:t>
      </w:r>
      <w:r>
        <w:rPr>
          <w:sz w:val="16"/>
          <w:szCs w:val="16"/>
        </w:rPr>
        <w:t>«ИНФОРМАЦИОННАЯ КАРТА АУКЦИОНА» настоящей документации.</w:t>
      </w:r>
    </w:p>
    <w:p w:rsidR="002551F0" w:rsidRDefault="002551F0" w:rsidP="002551F0">
      <w:pPr>
        <w:tabs>
          <w:tab w:val="left" w:pos="5586"/>
        </w:tabs>
        <w:autoSpaceDE w:val="0"/>
        <w:autoSpaceDN w:val="0"/>
        <w:adjustRightInd w:val="0"/>
        <w:ind w:firstLine="709"/>
        <w:jc w:val="both"/>
        <w:rPr>
          <w:sz w:val="16"/>
          <w:szCs w:val="16"/>
        </w:rPr>
      </w:pPr>
      <w:r>
        <w:rPr>
          <w:sz w:val="16"/>
          <w:szCs w:val="16"/>
        </w:rPr>
        <w:t xml:space="preserve">23.2.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 </w:t>
      </w:r>
    </w:p>
    <w:p w:rsidR="002551F0" w:rsidRDefault="002551F0" w:rsidP="002551F0">
      <w:pPr>
        <w:tabs>
          <w:tab w:val="left" w:pos="5586"/>
        </w:tabs>
        <w:autoSpaceDE w:val="0"/>
        <w:autoSpaceDN w:val="0"/>
        <w:adjustRightInd w:val="0"/>
        <w:ind w:firstLine="709"/>
        <w:jc w:val="both"/>
        <w:rPr>
          <w:sz w:val="16"/>
          <w:szCs w:val="16"/>
        </w:rPr>
      </w:pPr>
      <w:r>
        <w:rPr>
          <w:sz w:val="16"/>
          <w:szCs w:val="16"/>
        </w:rPr>
        <w:t>23.3. Электронный аукцион проводится оператором электронной площадки в порядке, установленном статьей 68 Закона № 44-ФЗ.</w:t>
      </w:r>
    </w:p>
    <w:p w:rsidR="002551F0" w:rsidRDefault="002551F0" w:rsidP="002551F0">
      <w:pPr>
        <w:suppressAutoHyphens w:val="0"/>
        <w:autoSpaceDE w:val="0"/>
        <w:autoSpaceDN w:val="0"/>
        <w:adjustRightInd w:val="0"/>
        <w:jc w:val="both"/>
        <w:rPr>
          <w:sz w:val="16"/>
          <w:szCs w:val="16"/>
          <w:lang w:eastAsia="ru-RU"/>
        </w:rPr>
      </w:pPr>
      <w:r>
        <w:rPr>
          <w:sz w:val="16"/>
          <w:szCs w:val="16"/>
        </w:rPr>
        <w:lastRenderedPageBreak/>
        <w:t xml:space="preserve">             23.4. Величина снижения начальной (максимальной) цены контракта («шаг аукциона») составляет от 0,5 процента до пяти процентов начальной (максимальной) цены контракта, указанной в разделе 2  «ИНФОРМАЦИОННАЯ КАРТА АУКЦИОНА»,</w:t>
      </w:r>
      <w:r>
        <w:rPr>
          <w:sz w:val="16"/>
          <w:szCs w:val="16"/>
          <w:lang w:eastAsia="ru-RU"/>
        </w:rPr>
        <w:t xml:space="preserve"> но не менее чем сто рублей.</w:t>
      </w:r>
    </w:p>
    <w:p w:rsidR="002551F0" w:rsidRDefault="002551F0" w:rsidP="002551F0">
      <w:pPr>
        <w:tabs>
          <w:tab w:val="left" w:pos="5586"/>
        </w:tabs>
        <w:autoSpaceDE w:val="0"/>
        <w:autoSpaceDN w:val="0"/>
        <w:adjustRightInd w:val="0"/>
        <w:jc w:val="both"/>
        <w:rPr>
          <w:sz w:val="16"/>
          <w:szCs w:val="16"/>
        </w:rPr>
      </w:pPr>
      <w:r>
        <w:rPr>
          <w:sz w:val="16"/>
          <w:szCs w:val="16"/>
        </w:rPr>
        <w:t xml:space="preserve">             23.5 «Шаг аукциона» указан в разделе 2  «ИНФОРМАЦИОННАЯ КАРТА АУКЦИОНА».</w:t>
      </w:r>
    </w:p>
    <w:p w:rsidR="002551F0" w:rsidRDefault="002551F0" w:rsidP="002551F0">
      <w:pPr>
        <w:tabs>
          <w:tab w:val="left" w:pos="5586"/>
        </w:tabs>
        <w:autoSpaceDE w:val="0"/>
        <w:autoSpaceDN w:val="0"/>
        <w:adjustRightInd w:val="0"/>
        <w:ind w:firstLine="709"/>
        <w:jc w:val="both"/>
        <w:rPr>
          <w:sz w:val="16"/>
          <w:szCs w:val="16"/>
        </w:rPr>
      </w:pPr>
    </w:p>
    <w:p w:rsidR="002551F0" w:rsidRDefault="002551F0" w:rsidP="002551F0">
      <w:pPr>
        <w:tabs>
          <w:tab w:val="left" w:pos="5586"/>
        </w:tabs>
        <w:autoSpaceDE w:val="0"/>
        <w:autoSpaceDN w:val="0"/>
        <w:adjustRightInd w:val="0"/>
        <w:ind w:firstLine="709"/>
        <w:jc w:val="both"/>
        <w:rPr>
          <w:b/>
          <w:bCs/>
          <w:sz w:val="16"/>
          <w:szCs w:val="16"/>
        </w:rPr>
      </w:pPr>
      <w:r>
        <w:rPr>
          <w:b/>
          <w:bCs/>
          <w:sz w:val="16"/>
          <w:szCs w:val="16"/>
        </w:rPr>
        <w:t>24. Размер обеспечения исполнения контракта, срок и порядок его предоставления, требования к обеспечению исполнения контракта.</w:t>
      </w:r>
    </w:p>
    <w:p w:rsidR="002551F0" w:rsidRDefault="002551F0" w:rsidP="002551F0">
      <w:pPr>
        <w:tabs>
          <w:tab w:val="left" w:pos="5586"/>
        </w:tabs>
        <w:autoSpaceDE w:val="0"/>
        <w:autoSpaceDN w:val="0"/>
        <w:adjustRightInd w:val="0"/>
        <w:ind w:firstLine="709"/>
        <w:jc w:val="both"/>
        <w:rPr>
          <w:sz w:val="16"/>
          <w:szCs w:val="16"/>
        </w:rPr>
      </w:pPr>
      <w:r>
        <w:rPr>
          <w:sz w:val="16"/>
          <w:szCs w:val="16"/>
        </w:rPr>
        <w:t>24.1. Заказчиком установлено требование обеспечения исполнения контракта.</w:t>
      </w:r>
    </w:p>
    <w:p w:rsidR="002551F0" w:rsidRDefault="002551F0" w:rsidP="002551F0">
      <w:pPr>
        <w:tabs>
          <w:tab w:val="left" w:pos="5586"/>
        </w:tabs>
        <w:autoSpaceDE w:val="0"/>
        <w:autoSpaceDN w:val="0"/>
        <w:adjustRightInd w:val="0"/>
        <w:ind w:firstLine="709"/>
        <w:jc w:val="both"/>
        <w:rPr>
          <w:sz w:val="16"/>
          <w:szCs w:val="16"/>
        </w:rPr>
      </w:pPr>
      <w:r>
        <w:rPr>
          <w:sz w:val="16"/>
          <w:szCs w:val="16"/>
        </w:rPr>
        <w:t xml:space="preserve">24.2. Исполнение контракта может обеспечиваться предоставлением банковской гарантии, выданной банком, соответствующим требованиям, установленным Постановлением Правительства РФ от 12.04.2018 N 440 "О требованиях к банкам, которые вправе выдавать банковские гарантии для обеспечения заявок и исполнения контрактов", и соответствующей требованиям </w:t>
      </w:r>
      <w:hyperlink r:id="rId30" w:anchor="Par835" w:history="1">
        <w:r>
          <w:rPr>
            <w:rStyle w:val="a6"/>
            <w:rFonts w:eastAsiaTheme="majorEastAsia"/>
            <w:color w:val="auto"/>
            <w:sz w:val="16"/>
            <w:szCs w:val="16"/>
          </w:rPr>
          <w:t>статьи 45</w:t>
        </w:r>
      </w:hyperlink>
      <w:r>
        <w:rPr>
          <w:sz w:val="16"/>
          <w:szCs w:val="16"/>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2551F0" w:rsidRDefault="002551F0" w:rsidP="002551F0">
      <w:pPr>
        <w:tabs>
          <w:tab w:val="left" w:pos="5586"/>
        </w:tabs>
        <w:autoSpaceDE w:val="0"/>
        <w:autoSpaceDN w:val="0"/>
        <w:adjustRightInd w:val="0"/>
        <w:ind w:firstLine="709"/>
        <w:jc w:val="both"/>
        <w:rPr>
          <w:sz w:val="16"/>
          <w:szCs w:val="16"/>
        </w:rPr>
      </w:pPr>
      <w:r>
        <w:rPr>
          <w:sz w:val="16"/>
          <w:szCs w:val="16"/>
        </w:rPr>
        <w:t xml:space="preserve">24.3. Способ обеспечения исполнения контракта определяется участником закупки, с которым заключается контракт, самостоятельно. </w:t>
      </w:r>
    </w:p>
    <w:p w:rsidR="002551F0" w:rsidRDefault="002551F0" w:rsidP="002551F0">
      <w:pPr>
        <w:tabs>
          <w:tab w:val="left" w:pos="5586"/>
        </w:tabs>
        <w:autoSpaceDE w:val="0"/>
        <w:autoSpaceDN w:val="0"/>
        <w:adjustRightInd w:val="0"/>
        <w:ind w:firstLine="709"/>
        <w:jc w:val="both"/>
        <w:rPr>
          <w:b/>
          <w:bCs/>
          <w:i/>
          <w:iCs/>
          <w:sz w:val="16"/>
          <w:szCs w:val="16"/>
          <w:u w:val="single"/>
        </w:rPr>
      </w:pPr>
      <w:r>
        <w:rPr>
          <w:sz w:val="16"/>
          <w:szCs w:val="16"/>
        </w:rPr>
        <w:t>24.4. Размер обеспечения исполнения контракта, а также реквизиты счета для предоставления обеспечения исполнения контракта путем внесения денежных средств на указанный Заказчиком счет (в случае если участником закупки выбран такой способ обеспечения исполнения контракта) указаны в разделе 2 «ИНФОРМАЦИОННАЯ КАРТА АУКЦИОНА».</w:t>
      </w:r>
    </w:p>
    <w:p w:rsidR="002551F0" w:rsidRDefault="002551F0" w:rsidP="002551F0">
      <w:pPr>
        <w:autoSpaceDE w:val="0"/>
        <w:autoSpaceDN w:val="0"/>
        <w:adjustRightInd w:val="0"/>
        <w:ind w:firstLine="709"/>
        <w:jc w:val="both"/>
        <w:rPr>
          <w:sz w:val="16"/>
          <w:szCs w:val="16"/>
        </w:rPr>
      </w:pPr>
      <w:r>
        <w:rPr>
          <w:sz w:val="16"/>
          <w:szCs w:val="16"/>
        </w:rPr>
        <w:t>24.4.1.Условия банковской гарантии, представляемой в качестве обеспечения исполнения контракта:</w:t>
      </w:r>
    </w:p>
    <w:p w:rsidR="002551F0" w:rsidRDefault="002551F0" w:rsidP="002551F0">
      <w:pPr>
        <w:autoSpaceDE w:val="0"/>
        <w:autoSpaceDN w:val="0"/>
        <w:adjustRightInd w:val="0"/>
        <w:ind w:firstLine="709"/>
        <w:jc w:val="both"/>
        <w:rPr>
          <w:sz w:val="16"/>
          <w:szCs w:val="16"/>
        </w:rPr>
      </w:pPr>
      <w:r>
        <w:rPr>
          <w:sz w:val="16"/>
          <w:szCs w:val="16"/>
        </w:rPr>
        <w:t>Банковская гарантия должна быть безотзывной и должна содержать:</w:t>
      </w:r>
    </w:p>
    <w:p w:rsidR="002551F0" w:rsidRDefault="002551F0" w:rsidP="002551F0">
      <w:pPr>
        <w:suppressAutoHyphens w:val="0"/>
        <w:autoSpaceDE w:val="0"/>
        <w:autoSpaceDN w:val="0"/>
        <w:adjustRightInd w:val="0"/>
        <w:jc w:val="both"/>
        <w:rPr>
          <w:sz w:val="16"/>
          <w:szCs w:val="16"/>
          <w:lang w:eastAsia="ru-RU"/>
        </w:rPr>
      </w:pPr>
      <w:r>
        <w:rPr>
          <w:sz w:val="16"/>
          <w:szCs w:val="16"/>
        </w:rPr>
        <w:t xml:space="preserve">             1)</w:t>
      </w:r>
      <w:r>
        <w:rPr>
          <w:sz w:val="16"/>
          <w:szCs w:val="16"/>
          <w:lang w:eastAsia="ru-RU"/>
        </w:rPr>
        <w:t xml:space="preserve"> сумму банковской гарантии, подлежащую уплате гарантом заказчику в установленных </w:t>
      </w:r>
      <w:hyperlink r:id="rId31" w:history="1">
        <w:r>
          <w:rPr>
            <w:rStyle w:val="a6"/>
            <w:rFonts w:eastAsiaTheme="majorEastAsia"/>
            <w:color w:val="auto"/>
            <w:sz w:val="16"/>
            <w:szCs w:val="16"/>
            <w:lang w:eastAsia="ru-RU"/>
          </w:rPr>
          <w:t>частью 15 статьи 44</w:t>
        </w:r>
      </w:hyperlink>
      <w:r>
        <w:rPr>
          <w:sz w:val="16"/>
          <w:szCs w:val="16"/>
          <w:lang w:eastAsia="ru-RU"/>
        </w:rPr>
        <w:t xml:space="preserve">  </w:t>
      </w:r>
      <w:r>
        <w:rPr>
          <w:sz w:val="16"/>
          <w:szCs w:val="16"/>
        </w:rPr>
        <w:t>Закона № 44-ФЗ</w:t>
      </w:r>
      <w:r>
        <w:rPr>
          <w:sz w:val="16"/>
          <w:szCs w:val="16"/>
          <w:lang w:eastAsia="ru-RU"/>
        </w:rPr>
        <w:t xml:space="preserve">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32" w:history="1">
        <w:r>
          <w:rPr>
            <w:rStyle w:val="a6"/>
            <w:rFonts w:eastAsiaTheme="majorEastAsia"/>
            <w:color w:val="auto"/>
            <w:sz w:val="16"/>
            <w:szCs w:val="16"/>
            <w:lang w:eastAsia="ru-RU"/>
          </w:rPr>
          <w:t>статьей 96</w:t>
        </w:r>
      </w:hyperlink>
      <w:r>
        <w:rPr>
          <w:sz w:val="16"/>
          <w:szCs w:val="16"/>
          <w:lang w:eastAsia="ru-RU"/>
        </w:rPr>
        <w:t xml:space="preserve"> </w:t>
      </w:r>
      <w:r>
        <w:rPr>
          <w:sz w:val="16"/>
          <w:szCs w:val="16"/>
        </w:rPr>
        <w:t>Закона № 44-ФЗ</w:t>
      </w:r>
      <w:r>
        <w:rPr>
          <w:sz w:val="16"/>
          <w:szCs w:val="16"/>
          <w:lang w:eastAsia="ru-RU"/>
        </w:rPr>
        <w:t>;</w:t>
      </w:r>
    </w:p>
    <w:p w:rsidR="002551F0" w:rsidRDefault="002551F0" w:rsidP="002551F0">
      <w:pPr>
        <w:autoSpaceDE w:val="0"/>
        <w:autoSpaceDN w:val="0"/>
        <w:adjustRightInd w:val="0"/>
        <w:ind w:firstLine="709"/>
        <w:jc w:val="both"/>
        <w:rPr>
          <w:sz w:val="16"/>
          <w:szCs w:val="16"/>
        </w:rPr>
      </w:pPr>
      <w:r>
        <w:rPr>
          <w:sz w:val="16"/>
          <w:szCs w:val="16"/>
        </w:rPr>
        <w:t>2) обязательства принципала, надлежащее исполнение которых обеспечивается банковской гарантией;</w:t>
      </w:r>
    </w:p>
    <w:p w:rsidR="002551F0" w:rsidRDefault="002551F0" w:rsidP="002551F0">
      <w:pPr>
        <w:autoSpaceDE w:val="0"/>
        <w:autoSpaceDN w:val="0"/>
        <w:adjustRightInd w:val="0"/>
        <w:ind w:firstLine="709"/>
        <w:jc w:val="both"/>
        <w:rPr>
          <w:sz w:val="16"/>
          <w:szCs w:val="16"/>
        </w:rPr>
      </w:pPr>
      <w:r>
        <w:rPr>
          <w:sz w:val="16"/>
          <w:szCs w:val="16"/>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2551F0" w:rsidRDefault="002551F0" w:rsidP="002551F0">
      <w:pPr>
        <w:autoSpaceDE w:val="0"/>
        <w:autoSpaceDN w:val="0"/>
        <w:adjustRightInd w:val="0"/>
        <w:ind w:firstLine="709"/>
        <w:jc w:val="both"/>
        <w:rPr>
          <w:sz w:val="16"/>
          <w:szCs w:val="16"/>
        </w:rPr>
      </w:pPr>
      <w:r>
        <w:rPr>
          <w:sz w:val="16"/>
          <w:szCs w:val="16"/>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551F0" w:rsidRDefault="002551F0" w:rsidP="002551F0">
      <w:pPr>
        <w:autoSpaceDE w:val="0"/>
        <w:autoSpaceDN w:val="0"/>
        <w:adjustRightInd w:val="0"/>
        <w:ind w:firstLine="709"/>
        <w:jc w:val="both"/>
        <w:rPr>
          <w:sz w:val="16"/>
          <w:szCs w:val="16"/>
        </w:rPr>
      </w:pPr>
      <w:r>
        <w:rPr>
          <w:sz w:val="16"/>
          <w:szCs w:val="16"/>
        </w:rPr>
        <w:t>5) срок действия банковской гарантии с учетом требований Закона № 44-ФЗ;</w:t>
      </w:r>
    </w:p>
    <w:p w:rsidR="002551F0" w:rsidRDefault="002551F0" w:rsidP="002551F0">
      <w:pPr>
        <w:tabs>
          <w:tab w:val="left" w:pos="5586"/>
        </w:tabs>
        <w:autoSpaceDE w:val="0"/>
        <w:autoSpaceDN w:val="0"/>
        <w:adjustRightInd w:val="0"/>
        <w:ind w:firstLine="709"/>
        <w:jc w:val="both"/>
        <w:rPr>
          <w:sz w:val="16"/>
          <w:szCs w:val="16"/>
        </w:rPr>
      </w:pPr>
      <w:r>
        <w:rPr>
          <w:sz w:val="16"/>
          <w:szCs w:val="16"/>
        </w:rPr>
        <w:t>Срок действия банковской гарантии должен превышать срок действия контракта не менее чем на один месяц.</w:t>
      </w:r>
    </w:p>
    <w:p w:rsidR="002551F0" w:rsidRDefault="002551F0" w:rsidP="002551F0">
      <w:pPr>
        <w:autoSpaceDE w:val="0"/>
        <w:autoSpaceDN w:val="0"/>
        <w:adjustRightInd w:val="0"/>
        <w:ind w:firstLine="709"/>
        <w:jc w:val="both"/>
        <w:rPr>
          <w:sz w:val="16"/>
          <w:szCs w:val="16"/>
        </w:rPr>
      </w:pPr>
      <w:r>
        <w:rPr>
          <w:sz w:val="16"/>
          <w:szCs w:val="16"/>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551F0" w:rsidRDefault="002551F0" w:rsidP="002551F0">
      <w:pPr>
        <w:autoSpaceDE w:val="0"/>
        <w:autoSpaceDN w:val="0"/>
        <w:adjustRightInd w:val="0"/>
        <w:ind w:firstLine="709"/>
        <w:jc w:val="both"/>
        <w:rPr>
          <w:sz w:val="16"/>
          <w:szCs w:val="16"/>
        </w:rPr>
      </w:pPr>
      <w:r>
        <w:rPr>
          <w:sz w:val="16"/>
          <w:szCs w:val="16"/>
        </w:rPr>
        <w:t xml:space="preserve">7) установленный Правительством Российской Федерации </w:t>
      </w:r>
      <w:hyperlink r:id="rId33" w:history="1">
        <w:r>
          <w:rPr>
            <w:rStyle w:val="a6"/>
            <w:rFonts w:eastAsiaTheme="majorEastAsia"/>
            <w:color w:val="auto"/>
            <w:sz w:val="16"/>
            <w:szCs w:val="16"/>
          </w:rPr>
          <w:t>перечень</w:t>
        </w:r>
      </w:hyperlink>
      <w:r>
        <w:rPr>
          <w:sz w:val="16"/>
          <w:szCs w:val="16"/>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551F0" w:rsidRDefault="002551F0" w:rsidP="002551F0">
      <w:pPr>
        <w:widowControl w:val="0"/>
        <w:autoSpaceDE w:val="0"/>
        <w:autoSpaceDN w:val="0"/>
        <w:adjustRightInd w:val="0"/>
        <w:ind w:firstLine="540"/>
        <w:jc w:val="both"/>
        <w:rPr>
          <w:sz w:val="16"/>
          <w:szCs w:val="16"/>
        </w:rPr>
      </w:pPr>
      <w:r>
        <w:rPr>
          <w:sz w:val="16"/>
          <w:szCs w:val="16"/>
        </w:rPr>
        <w:t>24.4.2.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551F0" w:rsidRDefault="002551F0" w:rsidP="002551F0">
      <w:pPr>
        <w:rPr>
          <w:sz w:val="16"/>
          <w:szCs w:val="16"/>
        </w:rPr>
      </w:pPr>
      <w:r>
        <w:rPr>
          <w:sz w:val="16"/>
          <w:szCs w:val="16"/>
        </w:rPr>
        <w:t>24.4.3.Заказчик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2551F0" w:rsidRDefault="002551F0" w:rsidP="002551F0">
      <w:pPr>
        <w:rPr>
          <w:sz w:val="16"/>
          <w:szCs w:val="16"/>
          <w:lang w:eastAsia="ru-RU"/>
        </w:rPr>
      </w:pPr>
      <w:r>
        <w:rPr>
          <w:sz w:val="16"/>
          <w:szCs w:val="16"/>
        </w:rPr>
        <w:t>24.4.4.</w:t>
      </w:r>
      <w:r>
        <w:rPr>
          <w:sz w:val="16"/>
          <w:szCs w:val="16"/>
          <w:lang w:eastAsia="ru-RU"/>
        </w:rPr>
        <w:t xml:space="preserve"> Основанием для отказа в принятии банковской гарантии заказчиком является:</w:t>
      </w:r>
    </w:p>
    <w:p w:rsidR="002551F0" w:rsidRDefault="002551F0" w:rsidP="002551F0">
      <w:pPr>
        <w:rPr>
          <w:sz w:val="16"/>
          <w:szCs w:val="16"/>
          <w:lang w:eastAsia="ru-RU"/>
        </w:rPr>
      </w:pPr>
      <w:r>
        <w:rPr>
          <w:sz w:val="16"/>
          <w:szCs w:val="16"/>
          <w:lang w:eastAsia="ru-RU"/>
        </w:rPr>
        <w:t>1) отсутствие информации о банковской гарантии в предусмотренных настоящей статьей реестрах банковских гарантий;</w:t>
      </w:r>
    </w:p>
    <w:p w:rsidR="002551F0" w:rsidRDefault="002551F0" w:rsidP="002551F0">
      <w:pPr>
        <w:rPr>
          <w:sz w:val="16"/>
          <w:szCs w:val="16"/>
          <w:lang w:eastAsia="ru-RU"/>
        </w:rPr>
      </w:pPr>
      <w:r>
        <w:rPr>
          <w:sz w:val="16"/>
          <w:szCs w:val="16"/>
          <w:lang w:eastAsia="ru-RU"/>
        </w:rPr>
        <w:t>2) несоответствие банковской гарантии условиям, указанным в  пунктах 24.4.1. и 24.4.2. настоящего раздела документации;</w:t>
      </w:r>
    </w:p>
    <w:p w:rsidR="002551F0" w:rsidRDefault="002551F0" w:rsidP="002551F0">
      <w:pPr>
        <w:rPr>
          <w:sz w:val="16"/>
          <w:szCs w:val="16"/>
          <w:lang w:eastAsia="ru-RU"/>
        </w:rPr>
      </w:pPr>
      <w:r>
        <w:rPr>
          <w:sz w:val="16"/>
          <w:szCs w:val="16"/>
          <w:lang w:eastAsia="ru-RU"/>
        </w:rPr>
        <w:t>3) несоответствие банковской гарантии требованиям, содержащимся в извещении об осуществлении закупки, документации о закупке.</w:t>
      </w:r>
    </w:p>
    <w:p w:rsidR="002551F0" w:rsidRDefault="002551F0" w:rsidP="002551F0">
      <w:pPr>
        <w:rPr>
          <w:sz w:val="16"/>
          <w:szCs w:val="16"/>
        </w:rPr>
      </w:pPr>
      <w:r>
        <w:rPr>
          <w:sz w:val="16"/>
          <w:szCs w:val="16"/>
        </w:rPr>
        <w:t>24.5. 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 44-ФЗ.</w:t>
      </w:r>
    </w:p>
    <w:p w:rsidR="002551F0" w:rsidRDefault="002551F0" w:rsidP="002551F0">
      <w:pPr>
        <w:rPr>
          <w:sz w:val="16"/>
          <w:szCs w:val="16"/>
        </w:rPr>
      </w:pPr>
      <w:r>
        <w:rPr>
          <w:sz w:val="16"/>
          <w:szCs w:val="16"/>
        </w:rPr>
        <w:t>Победитель электронного аукциона размещает в единой информационной системе документ, подтверждающий предоставление обеспечения исполнения контракта и подписанный усиленной электронной подписью лица, имеющего право действовать от имени победителя аукциона,  одновременно  с проектом контракта.</w:t>
      </w:r>
    </w:p>
    <w:p w:rsidR="002551F0" w:rsidRDefault="002551F0" w:rsidP="002551F0">
      <w:pPr>
        <w:rPr>
          <w:sz w:val="16"/>
          <w:szCs w:val="16"/>
          <w:lang w:eastAsia="ru-RU"/>
        </w:rPr>
      </w:pPr>
      <w:r>
        <w:rPr>
          <w:sz w:val="16"/>
          <w:szCs w:val="16"/>
          <w:lang w:eastAsia="ru-RU"/>
        </w:rPr>
        <w:t xml:space="preserve">В случае </w:t>
      </w:r>
      <w:proofErr w:type="spellStart"/>
      <w:r>
        <w:rPr>
          <w:sz w:val="16"/>
          <w:szCs w:val="16"/>
          <w:lang w:eastAsia="ru-RU"/>
        </w:rPr>
        <w:t>непредоставления</w:t>
      </w:r>
      <w:proofErr w:type="spellEnd"/>
      <w:r>
        <w:rPr>
          <w:sz w:val="16"/>
          <w:szCs w:val="16"/>
          <w:lang w:eastAsia="ru-RU"/>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2551F0" w:rsidRDefault="002551F0" w:rsidP="002551F0">
      <w:pPr>
        <w:rPr>
          <w:sz w:val="16"/>
          <w:szCs w:val="16"/>
        </w:rPr>
      </w:pPr>
      <w:r>
        <w:rPr>
          <w:sz w:val="16"/>
          <w:szCs w:val="16"/>
        </w:rPr>
        <w:t xml:space="preserve">           24.6. В случае если при проведении аукциона участником аукциона, с которым заключается контракт, предложена цена контракта, которая на двадцать пять и более процентов ниже начальной (максимальной) цены контракта, то таким участником предоставляется обеспечение исполнения контракта в следующем размере: </w:t>
      </w:r>
    </w:p>
    <w:p w:rsidR="002551F0" w:rsidRDefault="002551F0" w:rsidP="002551F0">
      <w:pPr>
        <w:rPr>
          <w:sz w:val="16"/>
          <w:szCs w:val="16"/>
        </w:rPr>
      </w:pPr>
      <w:r>
        <w:rPr>
          <w:sz w:val="16"/>
          <w:szCs w:val="16"/>
        </w:rPr>
        <w:t xml:space="preserve">         24.6.1. Если начальная (максимальная) цена контракта, указанная в разделе 2 «ИНФОРМАЦИОННАЯ КАРТА АУКЦИОНА»,  составляет более чем пятнадцать миллионов рублей, обеспечение исполнения контракта должно быть предоставлено в размере, превышающем в полтора раза размер обеспечения исполнения контракта, указанный в разделе 2 «ИНФОРМАЦИОННАЯ КАРТА АУКЦИОНА», но не менее чем в размере аванса (если контрактом предусмотрена выплата аванса).</w:t>
      </w:r>
    </w:p>
    <w:p w:rsidR="002551F0" w:rsidRDefault="002551F0" w:rsidP="002551F0">
      <w:pPr>
        <w:autoSpaceDE w:val="0"/>
        <w:autoSpaceDN w:val="0"/>
        <w:adjustRightInd w:val="0"/>
        <w:ind w:firstLine="709"/>
        <w:jc w:val="both"/>
        <w:rPr>
          <w:sz w:val="16"/>
          <w:szCs w:val="16"/>
        </w:rPr>
      </w:pPr>
      <w:bookmarkStart w:id="6" w:name="Par681"/>
      <w:bookmarkEnd w:id="6"/>
      <w:r>
        <w:rPr>
          <w:sz w:val="16"/>
          <w:szCs w:val="16"/>
        </w:rPr>
        <w:t>24.6.2. Если начальная (максимальная) цена контракта, указанная в разделе 2 «ИНФОРМАЦИОННАЯ КАРТА АУКЦИОНА», составляет пятнадцать миллионов рублей и менее, и если победителем аукциона не представлена информация, подтверждающая его добросовестность на дату подачи заявки в соответствии с пунктом 26.3. настоящего раздела документации, обеспечение исполнения контракта должно быть предоставлено в размере, превышающем в полтора раза размер обеспечения исполнения контракта, указанный в разделе 2 «ИНФОРМАЦИОННАЯ КАРТА АУКЦИОНА», но не менее чем в размере аванса (если контрактом предусмотрена выплата аванса).</w:t>
      </w:r>
    </w:p>
    <w:p w:rsidR="002551F0" w:rsidRDefault="002551F0" w:rsidP="002551F0">
      <w:pPr>
        <w:autoSpaceDE w:val="0"/>
        <w:autoSpaceDN w:val="0"/>
        <w:adjustRightInd w:val="0"/>
        <w:ind w:firstLine="709"/>
        <w:jc w:val="both"/>
        <w:rPr>
          <w:sz w:val="16"/>
          <w:szCs w:val="16"/>
        </w:rPr>
      </w:pPr>
      <w:r>
        <w:rPr>
          <w:sz w:val="16"/>
          <w:szCs w:val="16"/>
        </w:rPr>
        <w:t xml:space="preserve">24.7. Обеспечение, указанное в пункте 24.6 настоящего раздела документации, предоставляется участником аукциона, с которым заключается контракт, до его заключения. </w:t>
      </w:r>
    </w:p>
    <w:p w:rsidR="002551F0" w:rsidRDefault="002551F0" w:rsidP="002551F0">
      <w:pPr>
        <w:autoSpaceDE w:val="0"/>
        <w:autoSpaceDN w:val="0"/>
        <w:adjustRightInd w:val="0"/>
        <w:ind w:firstLine="709"/>
        <w:jc w:val="both"/>
        <w:rPr>
          <w:sz w:val="16"/>
          <w:szCs w:val="16"/>
        </w:rPr>
      </w:pPr>
      <w:r>
        <w:rPr>
          <w:sz w:val="16"/>
          <w:szCs w:val="16"/>
        </w:rPr>
        <w:t>24.8.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2551F0" w:rsidRDefault="002551F0" w:rsidP="002551F0">
      <w:pPr>
        <w:rPr>
          <w:sz w:val="16"/>
          <w:szCs w:val="16"/>
          <w:lang w:eastAsia="ru-RU"/>
        </w:rPr>
      </w:pPr>
      <w:r>
        <w:rPr>
          <w:sz w:val="16"/>
          <w:szCs w:val="16"/>
        </w:rPr>
        <w:t xml:space="preserve">24.9. </w:t>
      </w:r>
      <w:r>
        <w:rPr>
          <w:sz w:val="16"/>
          <w:szCs w:val="16"/>
          <w:lang w:eastAsia="ru-RU"/>
        </w:rPr>
        <w:t>Положения</w:t>
      </w:r>
      <w:r>
        <w:rPr>
          <w:sz w:val="16"/>
          <w:szCs w:val="16"/>
        </w:rPr>
        <w:t xml:space="preserve"> Закона № 44-ФЗ</w:t>
      </w:r>
      <w:r>
        <w:rPr>
          <w:sz w:val="16"/>
          <w:szCs w:val="16"/>
          <w:lang w:eastAsia="ru-RU"/>
        </w:rPr>
        <w:t xml:space="preserve"> об обеспечении исполнения контракта не применяются в случае:</w:t>
      </w:r>
    </w:p>
    <w:p w:rsidR="002551F0" w:rsidRDefault="002551F0" w:rsidP="002551F0">
      <w:pPr>
        <w:rPr>
          <w:sz w:val="16"/>
          <w:szCs w:val="16"/>
          <w:lang w:eastAsia="ru-RU"/>
        </w:rPr>
      </w:pPr>
      <w:r>
        <w:rPr>
          <w:sz w:val="16"/>
          <w:szCs w:val="16"/>
          <w:lang w:eastAsia="ru-RU"/>
        </w:rPr>
        <w:t>1) заключения контракта с участником закупки, который является казенным учреждением;</w:t>
      </w:r>
    </w:p>
    <w:p w:rsidR="002551F0" w:rsidRDefault="002551F0" w:rsidP="002551F0">
      <w:pPr>
        <w:rPr>
          <w:sz w:val="16"/>
          <w:szCs w:val="16"/>
          <w:lang w:eastAsia="ru-RU"/>
        </w:rPr>
      </w:pPr>
      <w:r>
        <w:rPr>
          <w:sz w:val="16"/>
          <w:szCs w:val="16"/>
          <w:lang w:eastAsia="ru-RU"/>
        </w:rPr>
        <w:t>2) осуществления закупки услуги по предоставлению кредита;</w:t>
      </w:r>
    </w:p>
    <w:p w:rsidR="002551F0" w:rsidRDefault="002551F0" w:rsidP="002551F0">
      <w:pPr>
        <w:rPr>
          <w:sz w:val="16"/>
          <w:szCs w:val="16"/>
          <w:lang w:eastAsia="ru-RU"/>
        </w:rPr>
      </w:pPr>
      <w:r>
        <w:rPr>
          <w:sz w:val="16"/>
          <w:szCs w:val="16"/>
          <w:lang w:eastAsia="ru-RU"/>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2551F0" w:rsidRDefault="002551F0" w:rsidP="002551F0">
      <w:pPr>
        <w:autoSpaceDE w:val="0"/>
        <w:autoSpaceDN w:val="0"/>
        <w:adjustRightInd w:val="0"/>
        <w:ind w:firstLine="709"/>
        <w:jc w:val="both"/>
        <w:rPr>
          <w:b/>
          <w:bCs/>
          <w:sz w:val="16"/>
          <w:szCs w:val="16"/>
        </w:rPr>
      </w:pPr>
    </w:p>
    <w:p w:rsidR="002551F0" w:rsidRDefault="002551F0" w:rsidP="002551F0">
      <w:pPr>
        <w:autoSpaceDE w:val="0"/>
        <w:autoSpaceDN w:val="0"/>
        <w:adjustRightInd w:val="0"/>
        <w:ind w:firstLine="709"/>
        <w:jc w:val="center"/>
        <w:rPr>
          <w:b/>
          <w:bCs/>
          <w:sz w:val="16"/>
          <w:szCs w:val="16"/>
        </w:rPr>
      </w:pPr>
      <w:r>
        <w:rPr>
          <w:b/>
          <w:bCs/>
          <w:sz w:val="16"/>
          <w:szCs w:val="16"/>
        </w:rPr>
        <w:t>25. Информация о банковском сопровождении контракта в соответствии со статьей 35 Закона № 44-ФЗ.</w:t>
      </w:r>
    </w:p>
    <w:p w:rsidR="002551F0" w:rsidRDefault="002551F0" w:rsidP="002551F0">
      <w:pPr>
        <w:autoSpaceDE w:val="0"/>
        <w:autoSpaceDN w:val="0"/>
        <w:adjustRightInd w:val="0"/>
        <w:ind w:firstLine="709"/>
        <w:jc w:val="both"/>
        <w:rPr>
          <w:sz w:val="16"/>
          <w:szCs w:val="16"/>
        </w:rPr>
      </w:pPr>
      <w:r>
        <w:rPr>
          <w:sz w:val="16"/>
          <w:szCs w:val="16"/>
        </w:rPr>
        <w:t>25.1. Правительство Российской Федерации устанавливает порядок осуществления банковского сопровождения контрактов.</w:t>
      </w:r>
    </w:p>
    <w:p w:rsidR="002551F0" w:rsidRDefault="002551F0" w:rsidP="002551F0">
      <w:pPr>
        <w:autoSpaceDE w:val="0"/>
        <w:autoSpaceDN w:val="0"/>
        <w:adjustRightInd w:val="0"/>
        <w:ind w:firstLine="709"/>
        <w:jc w:val="both"/>
        <w:rPr>
          <w:sz w:val="16"/>
          <w:szCs w:val="16"/>
        </w:rPr>
      </w:pPr>
      <w:r>
        <w:rPr>
          <w:sz w:val="16"/>
          <w:szCs w:val="16"/>
        </w:rPr>
        <w:t>25.2.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w:t>
      </w:r>
    </w:p>
    <w:p w:rsidR="002551F0" w:rsidRDefault="002551F0" w:rsidP="002551F0">
      <w:pPr>
        <w:autoSpaceDE w:val="0"/>
        <w:autoSpaceDN w:val="0"/>
        <w:adjustRightInd w:val="0"/>
        <w:ind w:firstLine="709"/>
        <w:jc w:val="both"/>
        <w:rPr>
          <w:sz w:val="16"/>
          <w:szCs w:val="16"/>
        </w:rPr>
      </w:pPr>
      <w:r>
        <w:rPr>
          <w:sz w:val="16"/>
          <w:szCs w:val="16"/>
        </w:rPr>
        <w:lastRenderedPageBreak/>
        <w:t xml:space="preserve">25.3. Если предмет контракта подпадает под случаи, определенные Правительством Российской Федерации, высшим исполнительным органом государственной власти субъекта Российской Федерации, местной администрацией, то в разделе 2 «ИНФОРМАЦИОННАЯ КАРТА АУКЦИОНА» указывается информация о банковском сопровождении контракта.  </w:t>
      </w:r>
    </w:p>
    <w:p w:rsidR="002551F0" w:rsidRDefault="002551F0" w:rsidP="002551F0">
      <w:pPr>
        <w:tabs>
          <w:tab w:val="left" w:pos="5586"/>
        </w:tabs>
        <w:autoSpaceDE w:val="0"/>
        <w:autoSpaceDN w:val="0"/>
        <w:adjustRightInd w:val="0"/>
        <w:ind w:firstLine="709"/>
        <w:jc w:val="both"/>
        <w:rPr>
          <w:b/>
          <w:bCs/>
          <w:sz w:val="16"/>
          <w:szCs w:val="16"/>
        </w:rPr>
      </w:pPr>
    </w:p>
    <w:p w:rsidR="002551F0" w:rsidRDefault="002551F0" w:rsidP="002551F0">
      <w:pPr>
        <w:tabs>
          <w:tab w:val="left" w:pos="5586"/>
        </w:tabs>
        <w:autoSpaceDE w:val="0"/>
        <w:autoSpaceDN w:val="0"/>
        <w:adjustRightInd w:val="0"/>
        <w:ind w:firstLine="709"/>
        <w:jc w:val="center"/>
        <w:rPr>
          <w:b/>
          <w:bCs/>
          <w:sz w:val="16"/>
          <w:szCs w:val="16"/>
        </w:rPr>
      </w:pPr>
      <w:r>
        <w:rPr>
          <w:b/>
          <w:bCs/>
          <w:sz w:val="16"/>
          <w:szCs w:val="16"/>
        </w:rPr>
        <w:t>26. Антидемпинговые меры при проведении аукциона. Добросовестность участника закупки.</w:t>
      </w:r>
    </w:p>
    <w:p w:rsidR="002551F0" w:rsidRDefault="002551F0" w:rsidP="002551F0">
      <w:pPr>
        <w:rPr>
          <w:sz w:val="16"/>
          <w:szCs w:val="16"/>
          <w:lang w:eastAsia="ru-RU"/>
        </w:rPr>
      </w:pPr>
      <w:r>
        <w:rPr>
          <w:sz w:val="16"/>
          <w:szCs w:val="16"/>
        </w:rPr>
        <w:t xml:space="preserve">26.1. </w:t>
      </w:r>
      <w:bookmarkStart w:id="7" w:name="Par0"/>
      <w:bookmarkEnd w:id="7"/>
      <w:r>
        <w:rPr>
          <w:sz w:val="16"/>
          <w:szCs w:val="16"/>
          <w:lang w:eastAsia="ru-RU"/>
        </w:rPr>
        <w:t xml:space="preserve"> Если при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w:t>
      </w:r>
      <w:r>
        <w:rPr>
          <w:sz w:val="16"/>
          <w:szCs w:val="16"/>
        </w:rPr>
        <w:t xml:space="preserve">в </w:t>
      </w:r>
      <w:hyperlink r:id="rId34" w:anchor="Par680" w:history="1">
        <w:r>
          <w:rPr>
            <w:rStyle w:val="a6"/>
            <w:rFonts w:eastAsiaTheme="majorEastAsia"/>
            <w:color w:val="auto"/>
            <w:sz w:val="16"/>
            <w:szCs w:val="16"/>
          </w:rPr>
          <w:t>подпункте</w:t>
        </w:r>
      </w:hyperlink>
      <w:r>
        <w:rPr>
          <w:sz w:val="16"/>
          <w:szCs w:val="16"/>
        </w:rPr>
        <w:t xml:space="preserve"> 24.6.1 пункта 24.6 настоящего раздела документации</w:t>
      </w:r>
      <w:r>
        <w:rPr>
          <w:sz w:val="16"/>
          <w:szCs w:val="16"/>
          <w:lang w:eastAsia="ru-RU"/>
        </w:rPr>
        <w:t>, но не менее чем в размере аванса (если контрактом предусмотрена выплата аванса).</w:t>
      </w:r>
    </w:p>
    <w:p w:rsidR="002551F0" w:rsidRDefault="002551F0" w:rsidP="002551F0">
      <w:pPr>
        <w:suppressAutoHyphens w:val="0"/>
        <w:autoSpaceDE w:val="0"/>
        <w:autoSpaceDN w:val="0"/>
        <w:adjustRightInd w:val="0"/>
        <w:jc w:val="both"/>
        <w:rPr>
          <w:sz w:val="16"/>
          <w:szCs w:val="16"/>
          <w:lang w:eastAsia="ru-RU"/>
        </w:rPr>
      </w:pPr>
      <w:r>
        <w:rPr>
          <w:sz w:val="16"/>
          <w:szCs w:val="16"/>
        </w:rPr>
        <w:t xml:space="preserve">26.2. </w:t>
      </w:r>
      <w:r>
        <w:rPr>
          <w:sz w:val="16"/>
          <w:szCs w:val="16"/>
          <w:lang w:eastAsia="ru-RU"/>
        </w:rPr>
        <w:t xml:space="preserve"> 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r>
        <w:rPr>
          <w:sz w:val="16"/>
          <w:szCs w:val="16"/>
        </w:rPr>
        <w:t>пункте 26.1</w:t>
      </w:r>
      <w:r>
        <w:rPr>
          <w:sz w:val="16"/>
          <w:szCs w:val="16"/>
          <w:lang w:eastAsia="ru-RU"/>
        </w:rPr>
        <w:t xml:space="preserve">, или информации, подтверждающей добросовестность такого участника на дату подачи заявки в соответствии с </w:t>
      </w:r>
      <w:hyperlink r:id="rId35" w:anchor="Par2" w:history="1">
        <w:r>
          <w:rPr>
            <w:rStyle w:val="a6"/>
            <w:rFonts w:eastAsiaTheme="majorEastAsia"/>
            <w:color w:val="auto"/>
            <w:sz w:val="16"/>
            <w:szCs w:val="16"/>
            <w:lang w:eastAsia="ru-RU"/>
          </w:rPr>
          <w:t>пунктом 26.3</w:t>
        </w:r>
      </w:hyperlink>
      <w:r>
        <w:rPr>
          <w:sz w:val="16"/>
          <w:szCs w:val="16"/>
          <w:lang w:eastAsia="ru-RU"/>
        </w:rPr>
        <w:t xml:space="preserve">. </w:t>
      </w:r>
      <w:r>
        <w:rPr>
          <w:sz w:val="16"/>
          <w:szCs w:val="16"/>
        </w:rPr>
        <w:t>настоящего раздела документации</w:t>
      </w:r>
      <w:r>
        <w:rPr>
          <w:sz w:val="16"/>
          <w:szCs w:val="16"/>
          <w:lang w:eastAsia="ru-RU"/>
        </w:rPr>
        <w:t xml:space="preserve">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2551F0" w:rsidRDefault="002551F0" w:rsidP="002551F0">
      <w:pPr>
        <w:rPr>
          <w:sz w:val="16"/>
          <w:szCs w:val="16"/>
          <w:lang w:eastAsia="ru-RU"/>
        </w:rPr>
      </w:pPr>
      <w:bookmarkStart w:id="8" w:name="Par2"/>
      <w:bookmarkEnd w:id="8"/>
      <w:r>
        <w:rPr>
          <w:sz w:val="16"/>
          <w:szCs w:val="16"/>
          <w:lang w:eastAsia="ru-RU"/>
        </w:rPr>
        <w:t xml:space="preserve">26.3.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r:id="rId36" w:anchor="Par2" w:history="1">
        <w:r>
          <w:rPr>
            <w:rStyle w:val="a6"/>
            <w:rFonts w:eastAsiaTheme="majorEastAsia"/>
            <w:color w:val="auto"/>
            <w:sz w:val="16"/>
            <w:szCs w:val="16"/>
            <w:lang w:eastAsia="ru-RU"/>
          </w:rPr>
          <w:t>пунктом 26.</w:t>
        </w:r>
      </w:hyperlink>
      <w:r>
        <w:rPr>
          <w:sz w:val="16"/>
          <w:szCs w:val="16"/>
          <w:lang w:eastAsia="ru-RU"/>
        </w:rPr>
        <w:t xml:space="preserve">2. </w:t>
      </w:r>
      <w:r>
        <w:rPr>
          <w:sz w:val="16"/>
          <w:szCs w:val="16"/>
        </w:rPr>
        <w:t>настоящего раздела документации</w:t>
      </w:r>
      <w:r>
        <w:rPr>
          <w:sz w:val="16"/>
          <w:szCs w:val="16"/>
          <w:lang w:eastAsia="ru-RU"/>
        </w:rPr>
        <w:t>.</w:t>
      </w:r>
    </w:p>
    <w:p w:rsidR="002551F0" w:rsidRDefault="002551F0" w:rsidP="002551F0">
      <w:pPr>
        <w:rPr>
          <w:sz w:val="16"/>
          <w:szCs w:val="16"/>
          <w:lang w:eastAsia="ru-RU"/>
        </w:rPr>
      </w:pPr>
      <w:r>
        <w:rPr>
          <w:sz w:val="16"/>
          <w:szCs w:val="16"/>
          <w:lang w:eastAsia="ru-RU"/>
        </w:rPr>
        <w:t xml:space="preserve"> </w:t>
      </w:r>
      <w:bookmarkStart w:id="9" w:name="Par682"/>
      <w:bookmarkEnd w:id="9"/>
      <w:r>
        <w:rPr>
          <w:sz w:val="16"/>
          <w:szCs w:val="16"/>
        </w:rPr>
        <w:t xml:space="preserve">26.4.Информация, подтверждающая добросовестность участника аукциона на дату подачи заявки, предоставляется участником закупки при направлении Заказчику подписанного проекта контракта. При невыполнении участником, признанным победителем аукциона, данного требования или признании единой комиссией информации, подтверждающей добросовестность участника аукциона на дату подачи заявки, недостоверной, контракт с таким участником не заключается </w:t>
      </w:r>
      <w:r>
        <w:rPr>
          <w:sz w:val="16"/>
          <w:szCs w:val="16"/>
          <w:lang w:eastAsia="ru-RU"/>
        </w:rPr>
        <w:t>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2551F0" w:rsidRDefault="002551F0" w:rsidP="002551F0">
      <w:pPr>
        <w:rPr>
          <w:sz w:val="16"/>
          <w:szCs w:val="16"/>
          <w:lang w:eastAsia="ru-RU"/>
        </w:rPr>
      </w:pPr>
      <w:r>
        <w:rPr>
          <w:sz w:val="16"/>
          <w:szCs w:val="16"/>
        </w:rPr>
        <w:t>26.5.</w:t>
      </w:r>
      <w:r>
        <w:rPr>
          <w:sz w:val="16"/>
          <w:szCs w:val="16"/>
          <w:lang w:eastAsia="ru-RU"/>
        </w:rPr>
        <w:t xml:space="preserve"> Обеспечение, указанное в </w:t>
      </w:r>
      <w:hyperlink r:id="rId37" w:anchor="Par2" w:history="1">
        <w:r>
          <w:rPr>
            <w:rStyle w:val="a6"/>
            <w:rFonts w:eastAsiaTheme="majorEastAsia"/>
            <w:color w:val="auto"/>
            <w:sz w:val="16"/>
            <w:szCs w:val="16"/>
            <w:lang w:eastAsia="ru-RU"/>
          </w:rPr>
          <w:t>пунктах 26.</w:t>
        </w:r>
      </w:hyperlink>
      <w:r>
        <w:rPr>
          <w:sz w:val="16"/>
          <w:szCs w:val="16"/>
          <w:lang w:eastAsia="ru-RU"/>
        </w:rPr>
        <w:t xml:space="preserve">1. и 26.2. </w:t>
      </w:r>
      <w:r>
        <w:rPr>
          <w:sz w:val="16"/>
          <w:szCs w:val="16"/>
        </w:rPr>
        <w:t>настоящего раздела документации</w:t>
      </w:r>
      <w:r>
        <w:rPr>
          <w:sz w:val="16"/>
          <w:szCs w:val="16"/>
          <w:lang w:eastAsia="ru-RU"/>
        </w:rPr>
        <w:t xml:space="preserve"> ,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2551F0" w:rsidRDefault="002551F0" w:rsidP="002551F0">
      <w:pPr>
        <w:rPr>
          <w:sz w:val="16"/>
          <w:szCs w:val="16"/>
          <w:lang w:eastAsia="ru-RU"/>
        </w:rPr>
      </w:pPr>
      <w:r>
        <w:rPr>
          <w:sz w:val="16"/>
          <w:szCs w:val="16"/>
        </w:rPr>
        <w:t xml:space="preserve">26.6. </w:t>
      </w:r>
      <w:r>
        <w:rPr>
          <w:sz w:val="16"/>
          <w:szCs w:val="16"/>
          <w:lang w:eastAsia="ru-RU"/>
        </w:rPr>
        <w:t>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настоящей статьей,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2551F0" w:rsidRDefault="002551F0" w:rsidP="002551F0">
      <w:pPr>
        <w:rPr>
          <w:sz w:val="16"/>
          <w:szCs w:val="16"/>
        </w:rPr>
      </w:pPr>
      <w:r>
        <w:rPr>
          <w:sz w:val="16"/>
          <w:szCs w:val="16"/>
        </w:rPr>
        <w:t xml:space="preserve">26.5. В случае признания победителя аукциона уклонившимся от заключения контракта на участника закупки, с которым в соответствии с положениями Закона № 44-ФЗ заключается контракт, распространяются требования пункта 26 настоящего раздела документации в полном объеме.  </w:t>
      </w:r>
    </w:p>
    <w:p w:rsidR="002551F0" w:rsidRDefault="002551F0" w:rsidP="002551F0">
      <w:pPr>
        <w:tabs>
          <w:tab w:val="left" w:pos="5586"/>
        </w:tabs>
        <w:autoSpaceDE w:val="0"/>
        <w:autoSpaceDN w:val="0"/>
        <w:adjustRightInd w:val="0"/>
        <w:ind w:firstLine="709"/>
        <w:jc w:val="both"/>
        <w:rPr>
          <w:b/>
          <w:bCs/>
          <w:sz w:val="16"/>
          <w:szCs w:val="16"/>
        </w:rPr>
      </w:pPr>
    </w:p>
    <w:p w:rsidR="002551F0" w:rsidRDefault="002551F0" w:rsidP="002551F0">
      <w:pPr>
        <w:tabs>
          <w:tab w:val="left" w:pos="5586"/>
        </w:tabs>
        <w:autoSpaceDE w:val="0"/>
        <w:autoSpaceDN w:val="0"/>
        <w:adjustRightInd w:val="0"/>
        <w:ind w:firstLine="709"/>
        <w:jc w:val="center"/>
        <w:rPr>
          <w:b/>
          <w:bCs/>
          <w:sz w:val="16"/>
          <w:szCs w:val="16"/>
        </w:rPr>
      </w:pPr>
      <w:r>
        <w:rPr>
          <w:b/>
          <w:bCs/>
          <w:sz w:val="16"/>
          <w:szCs w:val="16"/>
        </w:rPr>
        <w:t>27.Заключение контракта по результатам аукциона.</w:t>
      </w:r>
    </w:p>
    <w:p w:rsidR="002551F0" w:rsidRDefault="002551F0" w:rsidP="002551F0">
      <w:pPr>
        <w:rPr>
          <w:sz w:val="16"/>
          <w:szCs w:val="16"/>
          <w:lang w:eastAsia="ru-RU"/>
        </w:rPr>
      </w:pPr>
      <w:r>
        <w:rPr>
          <w:sz w:val="16"/>
          <w:szCs w:val="16"/>
        </w:rPr>
        <w:t xml:space="preserve">27.1. </w:t>
      </w:r>
      <w:r>
        <w:rPr>
          <w:sz w:val="16"/>
          <w:szCs w:val="16"/>
          <w:lang w:eastAsia="ru-RU"/>
        </w:rPr>
        <w:t xml:space="preserve">В течение пяти дней с даты размещения в единой информационной системе протокола подведения итогов аукциона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документации, цены контракта,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r:id="rId38" w:history="1">
        <w:r>
          <w:rPr>
            <w:rStyle w:val="a6"/>
            <w:rFonts w:eastAsiaTheme="majorEastAsia"/>
            <w:color w:val="auto"/>
            <w:sz w:val="16"/>
            <w:szCs w:val="16"/>
            <w:lang w:eastAsia="ru-RU"/>
          </w:rPr>
          <w:t>частью 23 статьи 68</w:t>
        </w:r>
      </w:hyperlink>
      <w:r>
        <w:rPr>
          <w:sz w:val="16"/>
          <w:szCs w:val="16"/>
          <w:lang w:eastAsia="ru-RU"/>
        </w:rPr>
        <w:t xml:space="preserve"> Закона №44-ФЗ, информации о товаре (товарном знаке и (или) конкретных показателях товара).</w:t>
      </w:r>
    </w:p>
    <w:p w:rsidR="002551F0" w:rsidRDefault="002551F0" w:rsidP="002551F0">
      <w:pPr>
        <w:rPr>
          <w:sz w:val="16"/>
          <w:szCs w:val="16"/>
          <w:lang w:eastAsia="ru-RU"/>
        </w:rPr>
      </w:pPr>
      <w:r>
        <w:rPr>
          <w:sz w:val="16"/>
          <w:szCs w:val="16"/>
        </w:rPr>
        <w:t>27.2.</w:t>
      </w:r>
      <w:r>
        <w:rPr>
          <w:sz w:val="16"/>
          <w:szCs w:val="16"/>
          <w:lang w:eastAsia="ru-RU"/>
        </w:rPr>
        <w:t xml:space="preserve"> В течение пяти дней с даты размещения заказчиком в единой информационной системе проекта контракта победитель электронного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пунктом 27.3. настоящего раздела документации. В случае, если при проведении электронного аукциона цена контракта снижена на двадцать пять процентов и более от начальной (максимальной) цены контракта, победитель соответствующей электронной процедуры одновременно предоставляет обеспечение исполнения контракта в соответствии с </w:t>
      </w:r>
      <w:hyperlink r:id="rId39" w:history="1">
        <w:r>
          <w:rPr>
            <w:rStyle w:val="a6"/>
            <w:rFonts w:eastAsiaTheme="majorEastAsia"/>
            <w:color w:val="auto"/>
            <w:sz w:val="16"/>
            <w:szCs w:val="16"/>
            <w:lang w:eastAsia="ru-RU"/>
          </w:rPr>
          <w:t>частью 1 статьи 37</w:t>
        </w:r>
      </w:hyperlink>
      <w:r>
        <w:rPr>
          <w:sz w:val="16"/>
          <w:szCs w:val="16"/>
          <w:lang w:eastAsia="ru-RU"/>
        </w:rPr>
        <w:t xml:space="preserve"> Закона №44-ФЗ, обеспечение исполнения контракта или информацию, предусмотренные </w:t>
      </w:r>
      <w:hyperlink r:id="rId40" w:history="1">
        <w:r>
          <w:rPr>
            <w:rStyle w:val="a6"/>
            <w:rFonts w:eastAsiaTheme="majorEastAsia"/>
            <w:color w:val="auto"/>
            <w:sz w:val="16"/>
            <w:szCs w:val="16"/>
            <w:lang w:eastAsia="ru-RU"/>
          </w:rPr>
          <w:t>частью 2 статьи 37</w:t>
        </w:r>
      </w:hyperlink>
      <w:r>
        <w:rPr>
          <w:sz w:val="16"/>
          <w:szCs w:val="16"/>
          <w:lang w:eastAsia="ru-RU"/>
        </w:rPr>
        <w:t xml:space="preserve"> Закона №44-ФЗ, а также обоснование цены контракта в соответствии с </w:t>
      </w:r>
      <w:hyperlink r:id="rId41" w:history="1">
        <w:r>
          <w:rPr>
            <w:rStyle w:val="a6"/>
            <w:rFonts w:eastAsiaTheme="majorEastAsia"/>
            <w:color w:val="auto"/>
            <w:sz w:val="16"/>
            <w:szCs w:val="16"/>
            <w:lang w:eastAsia="ru-RU"/>
          </w:rPr>
          <w:t>частью 9 статьи 37</w:t>
        </w:r>
      </w:hyperlink>
      <w:r>
        <w:rPr>
          <w:sz w:val="16"/>
          <w:szCs w:val="16"/>
          <w:lang w:eastAsia="ru-RU"/>
        </w:rPr>
        <w:t xml:space="preserve"> Закона №44-ФЗ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2551F0" w:rsidRDefault="002551F0" w:rsidP="002551F0">
      <w:pPr>
        <w:rPr>
          <w:sz w:val="16"/>
          <w:szCs w:val="16"/>
          <w:lang w:eastAsia="ru-RU"/>
        </w:rPr>
      </w:pPr>
      <w:r>
        <w:rPr>
          <w:sz w:val="16"/>
          <w:szCs w:val="16"/>
        </w:rPr>
        <w:t xml:space="preserve"> 27.3.</w:t>
      </w:r>
      <w:r>
        <w:rPr>
          <w:sz w:val="16"/>
          <w:szCs w:val="16"/>
          <w:lang w:eastAsia="ru-RU"/>
        </w:rPr>
        <w:t xml:space="preserve"> В течение пяти дней с даты размещения заказчиком в единой информационной системе проекта контракта победитель аукциона, с которым заключается контракт, в случае наличия разногласий по проекту контракта, размещенному в соответствии с пунктом 27.2. настоящего раздела документации,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электронного аукциона. Указанный протокол может быть размещен на электронной площадке в отношении соответствующего контракта не более чем один раз. При этом победитель аукциона,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электронном аукционе, с указанием соответствующих положений данных документов.</w:t>
      </w:r>
    </w:p>
    <w:p w:rsidR="002551F0" w:rsidRDefault="002551F0" w:rsidP="002551F0">
      <w:pPr>
        <w:rPr>
          <w:sz w:val="16"/>
          <w:szCs w:val="16"/>
          <w:lang w:eastAsia="ru-RU"/>
        </w:rPr>
      </w:pPr>
      <w:r>
        <w:rPr>
          <w:sz w:val="16"/>
          <w:szCs w:val="16"/>
        </w:rPr>
        <w:t xml:space="preserve"> 27.4.</w:t>
      </w:r>
      <w:r>
        <w:rPr>
          <w:sz w:val="16"/>
          <w:szCs w:val="16"/>
          <w:lang w:eastAsia="ru-RU"/>
        </w:rPr>
        <w:t xml:space="preserve"> В течение трех рабочих дней с даты размещения победителем электронного аукциона на электронной площадке в соответствии с пунктом 27.3. настоящего раздела документации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пунктом 27.3. настоящего раздела документации.</w:t>
      </w:r>
    </w:p>
    <w:p w:rsidR="002551F0" w:rsidRDefault="002551F0" w:rsidP="002551F0">
      <w:pPr>
        <w:rPr>
          <w:bCs/>
          <w:sz w:val="16"/>
          <w:szCs w:val="16"/>
          <w:lang w:eastAsia="ru-RU"/>
        </w:rPr>
      </w:pPr>
      <w:r>
        <w:rPr>
          <w:sz w:val="16"/>
          <w:szCs w:val="16"/>
        </w:rPr>
        <w:t xml:space="preserve"> </w:t>
      </w:r>
      <w:r>
        <w:rPr>
          <w:bCs/>
          <w:sz w:val="16"/>
          <w:szCs w:val="16"/>
          <w:lang w:eastAsia="ru-RU"/>
        </w:rPr>
        <w:t xml:space="preserve">27.5. В течение трех рабочих дней с даты размещения заказчиком в единой информационной системе и на электронной площадке документов, предусмотренных </w:t>
      </w:r>
      <w:r>
        <w:rPr>
          <w:sz w:val="16"/>
          <w:szCs w:val="16"/>
          <w:lang w:eastAsia="ru-RU"/>
        </w:rPr>
        <w:t>пунктом 27.4. настоящего раздела документации</w:t>
      </w:r>
      <w:r>
        <w:rPr>
          <w:bCs/>
          <w:sz w:val="16"/>
          <w:szCs w:val="16"/>
          <w:lang w:eastAsia="ru-RU"/>
        </w:rPr>
        <w:t xml:space="preserve">, победитель электронного аукциона размещает на электронной площадке </w:t>
      </w:r>
      <w:r>
        <w:rPr>
          <w:bCs/>
          <w:sz w:val="16"/>
          <w:szCs w:val="16"/>
          <w:lang w:eastAsia="ru-RU"/>
        </w:rPr>
        <w:lastRenderedPageBreak/>
        <w:t xml:space="preserve">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r>
        <w:rPr>
          <w:sz w:val="16"/>
          <w:szCs w:val="16"/>
          <w:lang w:eastAsia="ru-RU"/>
        </w:rPr>
        <w:t>пунктом 27.2. настоящего раздела документации</w:t>
      </w:r>
      <w:r>
        <w:rPr>
          <w:bCs/>
          <w:sz w:val="16"/>
          <w:szCs w:val="16"/>
          <w:lang w:eastAsia="ru-RU"/>
        </w:rPr>
        <w:t>, подтверждающие предоставление обеспечения исполнения контракта и подписанные усиленной электронной подписью указанного лица.</w:t>
      </w:r>
    </w:p>
    <w:p w:rsidR="002551F0" w:rsidRDefault="002551F0" w:rsidP="002551F0">
      <w:pPr>
        <w:rPr>
          <w:bCs/>
          <w:sz w:val="16"/>
          <w:szCs w:val="16"/>
          <w:lang w:eastAsia="ru-RU"/>
        </w:rPr>
      </w:pPr>
      <w:r>
        <w:rPr>
          <w:bCs/>
          <w:sz w:val="16"/>
          <w:szCs w:val="16"/>
          <w:lang w:eastAsia="ru-RU"/>
        </w:rPr>
        <w:t>27.6.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2551F0" w:rsidRDefault="002551F0" w:rsidP="002551F0">
      <w:pPr>
        <w:rPr>
          <w:bCs/>
          <w:sz w:val="16"/>
          <w:szCs w:val="16"/>
          <w:lang w:eastAsia="ru-RU"/>
        </w:rPr>
      </w:pPr>
      <w:r>
        <w:rPr>
          <w:bCs/>
          <w:sz w:val="16"/>
          <w:szCs w:val="16"/>
          <w:lang w:eastAsia="ru-RU"/>
        </w:rPr>
        <w:t xml:space="preserve">27.7. С момента размещения в единой информационной системе предусмотренного </w:t>
      </w:r>
      <w:r>
        <w:rPr>
          <w:sz w:val="16"/>
          <w:szCs w:val="16"/>
          <w:lang w:eastAsia="ru-RU"/>
        </w:rPr>
        <w:t>пунктом 27.6. настоящего раздела документации</w:t>
      </w:r>
      <w:r>
        <w:rPr>
          <w:bCs/>
          <w:sz w:val="16"/>
          <w:szCs w:val="16"/>
          <w:lang w:eastAsia="ru-RU"/>
        </w:rPr>
        <w:t xml:space="preserve"> и подписанного заказчиком контракта он считается заключенным.</w:t>
      </w:r>
    </w:p>
    <w:p w:rsidR="002551F0" w:rsidRDefault="002551F0" w:rsidP="002551F0">
      <w:pPr>
        <w:rPr>
          <w:bCs/>
          <w:sz w:val="16"/>
          <w:szCs w:val="16"/>
          <w:lang w:eastAsia="ru-RU"/>
        </w:rPr>
      </w:pPr>
      <w:r>
        <w:rPr>
          <w:bCs/>
          <w:sz w:val="16"/>
          <w:szCs w:val="16"/>
          <w:lang w:eastAsia="ru-RU"/>
        </w:rPr>
        <w:t>27.8.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2551F0" w:rsidRDefault="002551F0" w:rsidP="002551F0">
      <w:pPr>
        <w:rPr>
          <w:bCs/>
          <w:sz w:val="16"/>
          <w:szCs w:val="16"/>
          <w:lang w:eastAsia="ru-RU"/>
        </w:rPr>
      </w:pPr>
      <w:r>
        <w:rPr>
          <w:bCs/>
          <w:sz w:val="16"/>
          <w:szCs w:val="16"/>
          <w:lang w:eastAsia="ru-RU"/>
        </w:rPr>
        <w:t>27.9. Контракт заключается на условиях, указанных в документации и (или) извещении о закупке, заявке победителя электронного аукциона, по цене, предложенной победителем.</w:t>
      </w:r>
    </w:p>
    <w:p w:rsidR="002551F0" w:rsidRDefault="002551F0" w:rsidP="002551F0">
      <w:pPr>
        <w:rPr>
          <w:bCs/>
          <w:sz w:val="16"/>
          <w:szCs w:val="16"/>
          <w:lang w:eastAsia="ru-RU"/>
        </w:rPr>
      </w:pPr>
      <w:r>
        <w:rPr>
          <w:bCs/>
          <w:sz w:val="16"/>
          <w:szCs w:val="16"/>
          <w:lang w:eastAsia="ru-RU"/>
        </w:rPr>
        <w:t xml:space="preserve">27.10.В случае, предусмотренном </w:t>
      </w:r>
      <w:hyperlink r:id="rId42" w:history="1">
        <w:r>
          <w:rPr>
            <w:rStyle w:val="a6"/>
            <w:rFonts w:eastAsiaTheme="majorEastAsia"/>
            <w:bCs/>
            <w:color w:val="auto"/>
            <w:sz w:val="16"/>
            <w:szCs w:val="16"/>
            <w:lang w:eastAsia="ru-RU"/>
          </w:rPr>
          <w:t>частью 23 статьи 68</w:t>
        </w:r>
      </w:hyperlink>
      <w:r>
        <w:rPr>
          <w:bCs/>
          <w:sz w:val="16"/>
          <w:szCs w:val="16"/>
          <w:lang w:eastAsia="ru-RU"/>
        </w:rPr>
        <w:t xml:space="preserve"> Закона №44-ФЗ,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2551F0" w:rsidRDefault="002551F0" w:rsidP="002551F0">
      <w:pPr>
        <w:rPr>
          <w:bCs/>
          <w:sz w:val="16"/>
          <w:szCs w:val="16"/>
          <w:lang w:eastAsia="ru-RU"/>
        </w:rPr>
      </w:pPr>
      <w:bookmarkStart w:id="10" w:name="Par7"/>
      <w:bookmarkEnd w:id="10"/>
      <w:r>
        <w:rPr>
          <w:bCs/>
          <w:sz w:val="16"/>
          <w:szCs w:val="16"/>
          <w:lang w:eastAsia="ru-RU"/>
        </w:rPr>
        <w:t xml:space="preserve">27.11. Победитель электронного аукциона (за исключением победителя, предусмотренного </w:t>
      </w:r>
      <w:r>
        <w:rPr>
          <w:sz w:val="16"/>
          <w:szCs w:val="16"/>
          <w:lang w:eastAsia="ru-RU"/>
        </w:rPr>
        <w:t>пунктом 27.12. настоящего раздела документации</w:t>
      </w:r>
      <w:r>
        <w:rPr>
          <w:bCs/>
          <w:sz w:val="16"/>
          <w:szCs w:val="16"/>
          <w:lang w:eastAsia="ru-RU"/>
        </w:rPr>
        <w:t xml:space="preserve">)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r:id="rId43" w:history="1">
        <w:r>
          <w:rPr>
            <w:rStyle w:val="a6"/>
            <w:rFonts w:eastAsiaTheme="majorEastAsia"/>
            <w:bCs/>
            <w:color w:val="auto"/>
            <w:sz w:val="16"/>
            <w:szCs w:val="16"/>
            <w:lang w:eastAsia="ru-RU"/>
          </w:rPr>
          <w:t xml:space="preserve">частью </w:t>
        </w:r>
        <w:r>
          <w:rPr>
            <w:rStyle w:val="a6"/>
            <w:rFonts w:eastAsiaTheme="majorEastAsia"/>
            <w:color w:val="auto"/>
            <w:sz w:val="16"/>
            <w:szCs w:val="16"/>
            <w:lang w:eastAsia="ru-RU"/>
          </w:rPr>
          <w:t>пунктом 27.3. настоящего раздела документации</w:t>
        </w:r>
        <w:r>
          <w:rPr>
            <w:rStyle w:val="a6"/>
            <w:rFonts w:eastAsiaTheme="majorEastAsia"/>
            <w:bCs/>
            <w:color w:val="auto"/>
            <w:sz w:val="16"/>
            <w:szCs w:val="16"/>
            <w:lang w:eastAsia="ru-RU"/>
          </w:rPr>
          <w:t xml:space="preserve"> </w:t>
        </w:r>
      </w:hyperlink>
      <w:r>
        <w:rPr>
          <w:bCs/>
          <w:sz w:val="16"/>
          <w:szCs w:val="16"/>
          <w:lang w:eastAsia="ru-RU"/>
        </w:rPr>
        <w:t xml:space="preserve">, или не исполнил требования, предусмотренные </w:t>
      </w:r>
      <w:hyperlink r:id="rId44" w:history="1">
        <w:r>
          <w:rPr>
            <w:rStyle w:val="a6"/>
            <w:rFonts w:eastAsiaTheme="majorEastAsia"/>
            <w:bCs/>
            <w:color w:val="auto"/>
            <w:sz w:val="16"/>
            <w:szCs w:val="16"/>
            <w:lang w:eastAsia="ru-RU"/>
          </w:rPr>
          <w:t>статьей 37</w:t>
        </w:r>
      </w:hyperlink>
      <w:r>
        <w:rPr>
          <w:bCs/>
          <w:sz w:val="16"/>
          <w:szCs w:val="16"/>
          <w:lang w:eastAsia="ru-RU"/>
        </w:rPr>
        <w:t xml:space="preserve"> Закона №44-ФЗ (в случае снижения при проведении электронного аукциона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электронного аукциона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2551F0" w:rsidRDefault="002551F0" w:rsidP="002551F0">
      <w:pPr>
        <w:rPr>
          <w:bCs/>
          <w:sz w:val="16"/>
          <w:szCs w:val="16"/>
          <w:lang w:eastAsia="ru-RU"/>
        </w:rPr>
      </w:pPr>
      <w:bookmarkStart w:id="11" w:name="Par8"/>
      <w:bookmarkEnd w:id="11"/>
      <w:r>
        <w:rPr>
          <w:bCs/>
          <w:sz w:val="16"/>
          <w:szCs w:val="16"/>
          <w:lang w:eastAsia="ru-RU"/>
        </w:rPr>
        <w:t>27.12. В случае, если победитель электронного аукциона признан уклонившимся от заключения контракта, заказчик вправе заключить контракт с участником такого аукциона, заявке которого присвоен второй номер. Этот участник признается победителем такого аукциона,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w:t>
      </w:r>
    </w:p>
    <w:p w:rsidR="002551F0" w:rsidRDefault="002551F0" w:rsidP="002551F0">
      <w:pPr>
        <w:rPr>
          <w:bCs/>
          <w:sz w:val="16"/>
          <w:szCs w:val="16"/>
          <w:lang w:eastAsia="ru-RU"/>
        </w:rPr>
      </w:pPr>
      <w:r>
        <w:rPr>
          <w:bCs/>
          <w:sz w:val="16"/>
          <w:szCs w:val="16"/>
          <w:lang w:eastAsia="ru-RU"/>
        </w:rPr>
        <w:t xml:space="preserve">27.13. Участник электронного аукциона, признанный победителем электронного аукциона в соответствии с </w:t>
      </w:r>
      <w:r>
        <w:rPr>
          <w:sz w:val="16"/>
          <w:szCs w:val="16"/>
          <w:lang w:eastAsia="ru-RU"/>
        </w:rPr>
        <w:t>пунктом 27.12. настоящего раздела документации</w:t>
      </w:r>
      <w:r>
        <w:rPr>
          <w:bCs/>
          <w:sz w:val="16"/>
          <w:szCs w:val="16"/>
          <w:lang w:eastAsia="ru-RU"/>
        </w:rPr>
        <w:t xml:space="preserve">, вправе подписать проект контракта или разместить предусмотренный </w:t>
      </w:r>
      <w:r>
        <w:rPr>
          <w:sz w:val="16"/>
          <w:szCs w:val="16"/>
          <w:lang w:eastAsia="ru-RU"/>
        </w:rPr>
        <w:t>пунктом 27.3. настоящего раздела документации</w:t>
      </w:r>
      <w:r>
        <w:rPr>
          <w:bCs/>
          <w:sz w:val="16"/>
          <w:szCs w:val="16"/>
          <w:lang w:eastAsia="ru-RU"/>
        </w:rPr>
        <w:t xml:space="preserve">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r:id="rId45" w:history="1">
        <w:r>
          <w:rPr>
            <w:rStyle w:val="a6"/>
            <w:rFonts w:eastAsiaTheme="majorEastAsia"/>
            <w:bCs/>
            <w:color w:val="auto"/>
            <w:sz w:val="16"/>
            <w:szCs w:val="16"/>
            <w:lang w:eastAsia="ru-RU"/>
          </w:rPr>
          <w:t>частью 23 статьи 68</w:t>
        </w:r>
      </w:hyperlink>
      <w:r>
        <w:rPr>
          <w:bCs/>
          <w:sz w:val="16"/>
          <w:szCs w:val="16"/>
          <w:lang w:eastAsia="ru-RU"/>
        </w:rPr>
        <w:t xml:space="preserve"> Закона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r>
        <w:rPr>
          <w:sz w:val="16"/>
          <w:szCs w:val="16"/>
          <w:lang w:eastAsia="ru-RU"/>
        </w:rPr>
        <w:t>пунктом 27.5. настоящего раздела документации</w:t>
      </w:r>
      <w:r>
        <w:rPr>
          <w:bCs/>
          <w:sz w:val="16"/>
          <w:szCs w:val="16"/>
          <w:lang w:eastAsia="ru-RU"/>
        </w:rPr>
        <w:t xml:space="preserve"> и (или) </w:t>
      </w:r>
      <w:proofErr w:type="spellStart"/>
      <w:r>
        <w:rPr>
          <w:bCs/>
          <w:sz w:val="16"/>
          <w:szCs w:val="16"/>
          <w:lang w:eastAsia="ru-RU"/>
        </w:rPr>
        <w:t>непредоставления</w:t>
      </w:r>
      <w:proofErr w:type="spellEnd"/>
      <w:r>
        <w:rPr>
          <w:bCs/>
          <w:sz w:val="16"/>
          <w:szCs w:val="16"/>
          <w:lang w:eastAsia="ru-RU"/>
        </w:rPr>
        <w:t xml:space="preserve"> обеспечения исполнения контракта либо неисполнения требования, предусмотренного </w:t>
      </w:r>
      <w:hyperlink r:id="rId46" w:history="1">
        <w:r>
          <w:rPr>
            <w:rStyle w:val="a6"/>
            <w:rFonts w:eastAsiaTheme="majorEastAsia"/>
            <w:bCs/>
            <w:color w:val="auto"/>
            <w:sz w:val="16"/>
            <w:szCs w:val="16"/>
            <w:lang w:eastAsia="ru-RU"/>
          </w:rPr>
          <w:t>статьей 37</w:t>
        </w:r>
      </w:hyperlink>
      <w:r>
        <w:rPr>
          <w:bCs/>
          <w:sz w:val="16"/>
          <w:szCs w:val="16"/>
          <w:lang w:eastAsia="ru-RU"/>
        </w:rPr>
        <w:t xml:space="preserve"> Закона №44-ФЗ, в случае подписания проекта контракта в соответствии с </w:t>
      </w:r>
      <w:r>
        <w:rPr>
          <w:sz w:val="16"/>
          <w:szCs w:val="16"/>
          <w:lang w:eastAsia="ru-RU"/>
        </w:rPr>
        <w:t>пунктом 27.2. настоящего раздела документации</w:t>
      </w:r>
      <w:r>
        <w:rPr>
          <w:bCs/>
          <w:sz w:val="16"/>
          <w:szCs w:val="16"/>
          <w:lang w:eastAsia="ru-RU"/>
        </w:rPr>
        <w:t xml:space="preserve">. Такой победитель признается отказавшимся от заключения контракта в случае, если в срок, предусмотренный </w:t>
      </w:r>
      <w:r>
        <w:rPr>
          <w:sz w:val="16"/>
          <w:szCs w:val="16"/>
          <w:lang w:eastAsia="ru-RU"/>
        </w:rPr>
        <w:t>пунктом 27.2. настоящего раздела документации</w:t>
      </w:r>
      <w:r>
        <w:rPr>
          <w:bCs/>
          <w:sz w:val="16"/>
          <w:szCs w:val="16"/>
          <w:lang w:eastAsia="ru-RU"/>
        </w:rPr>
        <w:t>, он не подписал проект контракта или не направил протокол разногласий. Электронный аукцион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2551F0" w:rsidRDefault="002551F0" w:rsidP="002551F0">
      <w:pPr>
        <w:rPr>
          <w:bCs/>
          <w:sz w:val="16"/>
          <w:szCs w:val="16"/>
          <w:lang w:eastAsia="ru-RU"/>
        </w:rPr>
      </w:pPr>
      <w:r>
        <w:rPr>
          <w:bCs/>
          <w:sz w:val="16"/>
          <w:szCs w:val="16"/>
          <w:lang w:eastAsia="ru-RU"/>
        </w:rPr>
        <w:t>27.14.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2551F0" w:rsidRDefault="002551F0" w:rsidP="002551F0">
      <w:pPr>
        <w:tabs>
          <w:tab w:val="left" w:pos="5586"/>
        </w:tabs>
        <w:autoSpaceDE w:val="0"/>
        <w:autoSpaceDN w:val="0"/>
        <w:adjustRightInd w:val="0"/>
        <w:ind w:firstLine="709"/>
        <w:jc w:val="both"/>
        <w:rPr>
          <w:b/>
          <w:bCs/>
          <w:sz w:val="16"/>
          <w:szCs w:val="16"/>
          <w:highlight w:val="yellow"/>
        </w:rPr>
      </w:pPr>
    </w:p>
    <w:p w:rsidR="002551F0" w:rsidRDefault="002551F0" w:rsidP="002551F0">
      <w:pPr>
        <w:tabs>
          <w:tab w:val="left" w:pos="5586"/>
        </w:tabs>
        <w:autoSpaceDE w:val="0"/>
        <w:autoSpaceDN w:val="0"/>
        <w:adjustRightInd w:val="0"/>
        <w:ind w:firstLine="709"/>
        <w:jc w:val="both"/>
        <w:rPr>
          <w:b/>
          <w:bCs/>
          <w:sz w:val="16"/>
          <w:szCs w:val="16"/>
        </w:rPr>
      </w:pPr>
      <w:r>
        <w:rPr>
          <w:b/>
          <w:bCs/>
          <w:sz w:val="16"/>
          <w:szCs w:val="16"/>
        </w:rPr>
        <w:t>28. Возможность Заказчика изменить условия контракта в соответствии с положениями Закона № 44-ФЗ.</w:t>
      </w:r>
    </w:p>
    <w:p w:rsidR="002551F0" w:rsidRDefault="002551F0" w:rsidP="002551F0">
      <w:pPr>
        <w:autoSpaceDE w:val="0"/>
        <w:autoSpaceDN w:val="0"/>
        <w:adjustRightInd w:val="0"/>
        <w:ind w:firstLine="709"/>
        <w:jc w:val="both"/>
        <w:rPr>
          <w:sz w:val="16"/>
          <w:szCs w:val="16"/>
        </w:rPr>
      </w:pPr>
      <w:r>
        <w:rPr>
          <w:sz w:val="16"/>
          <w:szCs w:val="16"/>
        </w:rPr>
        <w:t>28.1.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2551F0" w:rsidRDefault="002551F0" w:rsidP="002551F0">
      <w:pPr>
        <w:autoSpaceDE w:val="0"/>
        <w:autoSpaceDN w:val="0"/>
        <w:adjustRightInd w:val="0"/>
        <w:ind w:firstLine="709"/>
        <w:jc w:val="both"/>
        <w:rPr>
          <w:sz w:val="16"/>
          <w:szCs w:val="16"/>
        </w:rPr>
      </w:pPr>
      <w:r>
        <w:rPr>
          <w:sz w:val="16"/>
          <w:szCs w:val="16"/>
        </w:rPr>
        <w:t>1) если возможность изменения условий контракта предусмотрена в разделе 2 «ИНФОРМАЦИОННАЯ КАРТА АУКЦИОНА» настоящей документации об аукционе и контрактом:</w:t>
      </w:r>
    </w:p>
    <w:p w:rsidR="002551F0" w:rsidRDefault="002551F0" w:rsidP="002551F0">
      <w:pPr>
        <w:autoSpaceDE w:val="0"/>
        <w:autoSpaceDN w:val="0"/>
        <w:adjustRightInd w:val="0"/>
        <w:ind w:firstLine="709"/>
        <w:jc w:val="both"/>
        <w:rPr>
          <w:sz w:val="16"/>
          <w:szCs w:val="16"/>
        </w:rPr>
      </w:pPr>
      <w:r>
        <w:rPr>
          <w:sz w:val="16"/>
          <w:szCs w:val="16"/>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2551F0" w:rsidRDefault="002551F0" w:rsidP="002551F0">
      <w:pPr>
        <w:autoSpaceDE w:val="0"/>
        <w:autoSpaceDN w:val="0"/>
        <w:adjustRightInd w:val="0"/>
        <w:ind w:firstLine="709"/>
        <w:jc w:val="both"/>
        <w:rPr>
          <w:sz w:val="16"/>
          <w:szCs w:val="16"/>
        </w:rPr>
      </w:pPr>
      <w:r>
        <w:rPr>
          <w:sz w:val="16"/>
          <w:szCs w:val="16"/>
        </w:rP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определяется как частное от деления первоначальной цены контракта на предусмотренное в контракте количество такого товара;</w:t>
      </w:r>
    </w:p>
    <w:p w:rsidR="002551F0" w:rsidRDefault="002551F0" w:rsidP="002551F0">
      <w:pPr>
        <w:autoSpaceDE w:val="0"/>
        <w:autoSpaceDN w:val="0"/>
        <w:adjustRightInd w:val="0"/>
        <w:ind w:firstLine="709"/>
        <w:jc w:val="both"/>
        <w:rPr>
          <w:sz w:val="16"/>
          <w:szCs w:val="16"/>
        </w:rPr>
      </w:pPr>
      <w:r>
        <w:rPr>
          <w:sz w:val="16"/>
          <w:szCs w:val="16"/>
        </w:rPr>
        <w:t xml:space="preserve">2) если цена заключенного для обеспечения федеральных нужд на срок не менее чем три года контракта составляет либо превышает </w:t>
      </w:r>
      <w:hyperlink r:id="rId47" w:history="1">
        <w:r>
          <w:rPr>
            <w:rStyle w:val="a6"/>
            <w:rFonts w:eastAsiaTheme="majorEastAsia"/>
            <w:color w:val="auto"/>
            <w:sz w:val="16"/>
            <w:szCs w:val="16"/>
          </w:rPr>
          <w:t>размер цены</w:t>
        </w:r>
      </w:hyperlink>
      <w:r>
        <w:rPr>
          <w:sz w:val="16"/>
          <w:szCs w:val="16"/>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2551F0" w:rsidRDefault="002551F0" w:rsidP="002551F0">
      <w:pPr>
        <w:autoSpaceDE w:val="0"/>
        <w:autoSpaceDN w:val="0"/>
        <w:adjustRightInd w:val="0"/>
        <w:ind w:firstLine="709"/>
        <w:jc w:val="both"/>
        <w:rPr>
          <w:sz w:val="16"/>
          <w:szCs w:val="16"/>
        </w:rPr>
      </w:pPr>
      <w:r>
        <w:rPr>
          <w:sz w:val="16"/>
          <w:szCs w:val="16"/>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48" w:history="1">
        <w:r>
          <w:rPr>
            <w:rStyle w:val="a6"/>
            <w:rFonts w:eastAsiaTheme="majorEastAsia"/>
            <w:color w:val="auto"/>
            <w:sz w:val="16"/>
            <w:szCs w:val="16"/>
          </w:rPr>
          <w:t>размер цены</w:t>
        </w:r>
      </w:hyperlink>
      <w:r>
        <w:rPr>
          <w:sz w:val="16"/>
          <w:szCs w:val="16"/>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2551F0" w:rsidRDefault="002551F0" w:rsidP="002551F0">
      <w:pPr>
        <w:autoSpaceDE w:val="0"/>
        <w:autoSpaceDN w:val="0"/>
        <w:adjustRightInd w:val="0"/>
        <w:ind w:firstLine="709"/>
        <w:jc w:val="both"/>
        <w:rPr>
          <w:sz w:val="16"/>
          <w:szCs w:val="16"/>
        </w:rPr>
      </w:pPr>
      <w:r>
        <w:rPr>
          <w:sz w:val="16"/>
          <w:szCs w:val="16"/>
        </w:rPr>
        <w:lastRenderedPageBreak/>
        <w:t xml:space="preserve">4) если цена заключенного для обеспечения муниципальных нужд на срок не менее одного года контракта составляет или превышает </w:t>
      </w:r>
      <w:hyperlink r:id="rId49" w:history="1">
        <w:r>
          <w:rPr>
            <w:rStyle w:val="a6"/>
            <w:rFonts w:eastAsiaTheme="majorEastAsia"/>
            <w:color w:val="auto"/>
            <w:sz w:val="16"/>
            <w:szCs w:val="16"/>
          </w:rPr>
          <w:t>размер цены</w:t>
        </w:r>
      </w:hyperlink>
      <w:r>
        <w:rPr>
          <w:sz w:val="16"/>
          <w:szCs w:val="16"/>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2551F0" w:rsidRDefault="002551F0" w:rsidP="002551F0">
      <w:pPr>
        <w:autoSpaceDE w:val="0"/>
        <w:autoSpaceDN w:val="0"/>
        <w:adjustRightInd w:val="0"/>
        <w:ind w:firstLine="709"/>
        <w:jc w:val="both"/>
        <w:rPr>
          <w:sz w:val="16"/>
          <w:szCs w:val="16"/>
        </w:rPr>
      </w:pPr>
      <w:r>
        <w:rPr>
          <w:sz w:val="16"/>
          <w:szCs w:val="16"/>
        </w:rPr>
        <w:t>5) изменение в соответствии с законодательством Российской Федерации регулируемых цен (тарифов) на товары, работы, услуги;</w:t>
      </w:r>
    </w:p>
    <w:p w:rsidR="002551F0" w:rsidRDefault="002551F0" w:rsidP="002551F0">
      <w:pPr>
        <w:autoSpaceDE w:val="0"/>
        <w:autoSpaceDN w:val="0"/>
        <w:adjustRightInd w:val="0"/>
        <w:ind w:firstLine="709"/>
        <w:jc w:val="both"/>
        <w:rPr>
          <w:sz w:val="16"/>
          <w:szCs w:val="16"/>
        </w:rPr>
      </w:pPr>
      <w:bookmarkStart w:id="12" w:name="Par1833"/>
      <w:bookmarkEnd w:id="12"/>
      <w:r>
        <w:rPr>
          <w:sz w:val="16"/>
          <w:szCs w:val="16"/>
        </w:rPr>
        <w:t xml:space="preserve">6) в случаях, предусмотренных </w:t>
      </w:r>
      <w:hyperlink r:id="rId50" w:history="1">
        <w:r>
          <w:rPr>
            <w:rStyle w:val="a6"/>
            <w:rFonts w:eastAsiaTheme="majorEastAsia"/>
            <w:color w:val="auto"/>
            <w:sz w:val="16"/>
            <w:szCs w:val="16"/>
          </w:rPr>
          <w:t>пунктом 6 статьи 161</w:t>
        </w:r>
      </w:hyperlink>
      <w:r>
        <w:rPr>
          <w:sz w:val="16"/>
          <w:szCs w:val="16"/>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51" w:history="1">
        <w:r>
          <w:rPr>
            <w:rStyle w:val="a6"/>
            <w:rFonts w:eastAsiaTheme="majorEastAsia"/>
            <w:color w:val="auto"/>
            <w:sz w:val="16"/>
            <w:szCs w:val="16"/>
          </w:rPr>
          <w:t>обеспечивает согласование</w:t>
        </w:r>
      </w:hyperlink>
      <w:r>
        <w:rPr>
          <w:sz w:val="16"/>
          <w:szCs w:val="16"/>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В этих случаях:</w:t>
      </w:r>
    </w:p>
    <w:p w:rsidR="002551F0" w:rsidRDefault="002551F0" w:rsidP="002551F0">
      <w:pPr>
        <w:autoSpaceDE w:val="0"/>
        <w:autoSpaceDN w:val="0"/>
        <w:adjustRightInd w:val="0"/>
        <w:ind w:firstLine="709"/>
        <w:jc w:val="both"/>
        <w:rPr>
          <w:sz w:val="16"/>
          <w:szCs w:val="16"/>
        </w:rPr>
      </w:pPr>
      <w:r>
        <w:rPr>
          <w:sz w:val="16"/>
          <w:szCs w:val="16"/>
        </w:rPr>
        <w:t xml:space="preserve">- сокращение количества товара, объема работы или услуги при уменьшении цены контракта осуществляется в соответствии с </w:t>
      </w:r>
      <w:hyperlink r:id="rId52" w:history="1">
        <w:r>
          <w:rPr>
            <w:rStyle w:val="a6"/>
            <w:rFonts w:eastAsiaTheme="majorEastAsia"/>
            <w:color w:val="auto"/>
            <w:sz w:val="16"/>
            <w:szCs w:val="16"/>
          </w:rPr>
          <w:t>методикой</w:t>
        </w:r>
      </w:hyperlink>
      <w:r>
        <w:rPr>
          <w:sz w:val="16"/>
          <w:szCs w:val="16"/>
        </w:rPr>
        <w:t>, утвержденной Правительством Российской Федерации;</w:t>
      </w:r>
    </w:p>
    <w:p w:rsidR="002551F0" w:rsidRDefault="002551F0" w:rsidP="002551F0">
      <w:pPr>
        <w:autoSpaceDE w:val="0"/>
        <w:autoSpaceDN w:val="0"/>
        <w:adjustRightInd w:val="0"/>
        <w:ind w:firstLine="709"/>
        <w:jc w:val="both"/>
        <w:rPr>
          <w:sz w:val="16"/>
          <w:szCs w:val="16"/>
        </w:rPr>
      </w:pPr>
      <w:r>
        <w:rPr>
          <w:sz w:val="16"/>
          <w:szCs w:val="16"/>
        </w:rPr>
        <w:t>-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2551F0" w:rsidRDefault="002551F0" w:rsidP="002551F0">
      <w:pPr>
        <w:autoSpaceDE w:val="0"/>
        <w:autoSpaceDN w:val="0"/>
        <w:adjustRightInd w:val="0"/>
        <w:ind w:firstLine="709"/>
        <w:jc w:val="both"/>
        <w:rPr>
          <w:sz w:val="16"/>
          <w:szCs w:val="16"/>
        </w:rPr>
      </w:pPr>
      <w:r>
        <w:rPr>
          <w:sz w:val="16"/>
          <w:szCs w:val="16"/>
        </w:rPr>
        <w:t>- в случае наступления обстоятельств, которые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2551F0" w:rsidRDefault="002551F0" w:rsidP="002551F0">
      <w:pPr>
        <w:autoSpaceDE w:val="0"/>
        <w:autoSpaceDN w:val="0"/>
        <w:adjustRightInd w:val="0"/>
        <w:ind w:firstLine="709"/>
        <w:jc w:val="both"/>
        <w:rPr>
          <w:sz w:val="16"/>
          <w:szCs w:val="16"/>
        </w:rPr>
      </w:pPr>
      <w:r>
        <w:rPr>
          <w:sz w:val="16"/>
          <w:szCs w:val="16"/>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2551F0" w:rsidRDefault="002551F0" w:rsidP="002551F0">
      <w:pPr>
        <w:autoSpaceDE w:val="0"/>
        <w:autoSpaceDN w:val="0"/>
        <w:adjustRightInd w:val="0"/>
        <w:ind w:firstLine="709"/>
        <w:jc w:val="both"/>
        <w:rPr>
          <w:sz w:val="16"/>
          <w:szCs w:val="16"/>
        </w:rPr>
      </w:pPr>
      <w:r>
        <w:rPr>
          <w:sz w:val="16"/>
          <w:szCs w:val="16"/>
        </w:rPr>
        <w:t>28.3.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551F0" w:rsidRDefault="002551F0" w:rsidP="002551F0">
      <w:pPr>
        <w:autoSpaceDE w:val="0"/>
        <w:autoSpaceDN w:val="0"/>
        <w:adjustRightInd w:val="0"/>
        <w:ind w:firstLine="709"/>
        <w:jc w:val="both"/>
        <w:rPr>
          <w:sz w:val="16"/>
          <w:szCs w:val="16"/>
        </w:rPr>
      </w:pPr>
      <w:r>
        <w:rPr>
          <w:sz w:val="16"/>
          <w:szCs w:val="16"/>
        </w:rPr>
        <w:t>28.4. В случае перемены Заказчика права и обязанности Заказчика, предусмотренные контрактом, переходят к новому Заказчику.</w:t>
      </w:r>
    </w:p>
    <w:p w:rsidR="002551F0" w:rsidRDefault="002551F0" w:rsidP="002551F0">
      <w:pPr>
        <w:autoSpaceDE w:val="0"/>
        <w:autoSpaceDN w:val="0"/>
        <w:adjustRightInd w:val="0"/>
        <w:ind w:firstLine="709"/>
        <w:jc w:val="both"/>
        <w:rPr>
          <w:sz w:val="16"/>
          <w:szCs w:val="16"/>
        </w:rPr>
      </w:pPr>
      <w:r>
        <w:rPr>
          <w:sz w:val="16"/>
          <w:szCs w:val="16"/>
        </w:rPr>
        <w:t>28.5.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2551F0" w:rsidRDefault="002551F0" w:rsidP="002551F0">
      <w:pPr>
        <w:autoSpaceDE w:val="0"/>
        <w:autoSpaceDN w:val="0"/>
        <w:adjustRightInd w:val="0"/>
        <w:ind w:firstLine="709"/>
        <w:jc w:val="both"/>
        <w:rPr>
          <w:sz w:val="16"/>
          <w:szCs w:val="16"/>
        </w:rPr>
      </w:pPr>
    </w:p>
    <w:p w:rsidR="002551F0" w:rsidRDefault="002551F0" w:rsidP="002551F0">
      <w:pPr>
        <w:tabs>
          <w:tab w:val="left" w:pos="5586"/>
        </w:tabs>
        <w:autoSpaceDE w:val="0"/>
        <w:autoSpaceDN w:val="0"/>
        <w:adjustRightInd w:val="0"/>
        <w:ind w:firstLine="709"/>
        <w:jc w:val="both"/>
        <w:rPr>
          <w:b/>
          <w:bCs/>
          <w:sz w:val="16"/>
          <w:szCs w:val="16"/>
        </w:rPr>
      </w:pPr>
      <w:r>
        <w:rPr>
          <w:b/>
          <w:bCs/>
          <w:sz w:val="16"/>
          <w:szCs w:val="16"/>
        </w:rPr>
        <w:t>29. Информация о возможности одностороннего отказа от исполнения контракта в соответствии с положениями частей 8-25 статьи 95 Закона № 44-ФЗ.</w:t>
      </w:r>
    </w:p>
    <w:p w:rsidR="002551F0" w:rsidRDefault="002551F0" w:rsidP="002551F0">
      <w:pPr>
        <w:autoSpaceDE w:val="0"/>
        <w:autoSpaceDN w:val="0"/>
        <w:adjustRightInd w:val="0"/>
        <w:ind w:firstLine="709"/>
        <w:jc w:val="both"/>
        <w:rPr>
          <w:sz w:val="16"/>
          <w:szCs w:val="16"/>
        </w:rPr>
      </w:pPr>
      <w:r>
        <w:rPr>
          <w:sz w:val="16"/>
          <w:szCs w:val="16"/>
        </w:rPr>
        <w:t>29.1.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551F0" w:rsidRDefault="002551F0" w:rsidP="002551F0">
      <w:pPr>
        <w:autoSpaceDE w:val="0"/>
        <w:autoSpaceDN w:val="0"/>
        <w:adjustRightInd w:val="0"/>
        <w:ind w:firstLine="709"/>
        <w:jc w:val="both"/>
        <w:rPr>
          <w:sz w:val="16"/>
          <w:szCs w:val="16"/>
        </w:rPr>
      </w:pPr>
      <w:bookmarkStart w:id="13" w:name="Par1843"/>
      <w:bookmarkEnd w:id="13"/>
      <w:r>
        <w:rPr>
          <w:sz w:val="16"/>
          <w:szCs w:val="16"/>
        </w:rPr>
        <w:t>29.2.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2551F0" w:rsidRDefault="002551F0" w:rsidP="002551F0">
      <w:pPr>
        <w:autoSpaceDE w:val="0"/>
        <w:autoSpaceDN w:val="0"/>
        <w:adjustRightInd w:val="0"/>
        <w:ind w:firstLine="709"/>
        <w:jc w:val="both"/>
        <w:rPr>
          <w:sz w:val="16"/>
          <w:szCs w:val="16"/>
        </w:rPr>
      </w:pPr>
      <w:bookmarkStart w:id="14" w:name="Par1845"/>
      <w:bookmarkEnd w:id="14"/>
      <w:r>
        <w:rPr>
          <w:sz w:val="16"/>
          <w:szCs w:val="16"/>
        </w:rPr>
        <w:t xml:space="preserve">29.3.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r:id="rId53" w:anchor="Par1842" w:history="1">
        <w:r>
          <w:rPr>
            <w:rStyle w:val="a6"/>
            <w:rFonts w:eastAsiaTheme="majorEastAsia"/>
            <w:color w:val="auto"/>
            <w:sz w:val="16"/>
            <w:szCs w:val="16"/>
          </w:rPr>
          <w:t>пунктом</w:t>
        </w:r>
      </w:hyperlink>
      <w:r>
        <w:rPr>
          <w:sz w:val="16"/>
          <w:szCs w:val="16"/>
        </w:rPr>
        <w:t xml:space="preserve"> 29.1 настоящего раздела документации об электронном аукционе.</w:t>
      </w:r>
    </w:p>
    <w:p w:rsidR="002551F0" w:rsidRDefault="002551F0" w:rsidP="002551F0">
      <w:pPr>
        <w:autoSpaceDE w:val="0"/>
        <w:autoSpaceDN w:val="0"/>
        <w:adjustRightInd w:val="0"/>
        <w:ind w:firstLine="709"/>
        <w:jc w:val="both"/>
        <w:rPr>
          <w:sz w:val="16"/>
          <w:szCs w:val="16"/>
        </w:rPr>
      </w:pPr>
      <w:r>
        <w:rPr>
          <w:sz w:val="16"/>
          <w:szCs w:val="16"/>
        </w:rPr>
        <w:t>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2551F0" w:rsidRDefault="002551F0" w:rsidP="002551F0">
      <w:pPr>
        <w:autoSpaceDE w:val="0"/>
        <w:autoSpaceDN w:val="0"/>
        <w:adjustRightInd w:val="0"/>
        <w:ind w:firstLine="709"/>
        <w:jc w:val="both"/>
        <w:rPr>
          <w:sz w:val="16"/>
          <w:szCs w:val="16"/>
        </w:rPr>
      </w:pPr>
      <w:r>
        <w:rPr>
          <w:sz w:val="16"/>
          <w:szCs w:val="16"/>
        </w:rPr>
        <w:t xml:space="preserve">29.4.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r:id="rId54" w:anchor="Par1845" w:history="1">
        <w:r>
          <w:rPr>
            <w:rStyle w:val="a6"/>
            <w:rFonts w:eastAsiaTheme="majorEastAsia"/>
            <w:color w:val="auto"/>
            <w:sz w:val="16"/>
            <w:szCs w:val="16"/>
          </w:rPr>
          <w:t>пунктом</w:t>
        </w:r>
      </w:hyperlink>
      <w:r>
        <w:rPr>
          <w:sz w:val="16"/>
          <w:szCs w:val="16"/>
        </w:rPr>
        <w:t xml:space="preserve"> 29.3 настоящего раздела документации об электронном аукционе.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551F0" w:rsidRDefault="002551F0" w:rsidP="002551F0">
      <w:pPr>
        <w:tabs>
          <w:tab w:val="left" w:pos="1134"/>
        </w:tabs>
        <w:autoSpaceDE w:val="0"/>
        <w:autoSpaceDN w:val="0"/>
        <w:adjustRightInd w:val="0"/>
        <w:ind w:firstLine="709"/>
        <w:jc w:val="both"/>
        <w:rPr>
          <w:sz w:val="16"/>
          <w:szCs w:val="16"/>
        </w:rPr>
      </w:pPr>
      <w:r>
        <w:rPr>
          <w:sz w:val="16"/>
          <w:szCs w:val="16"/>
        </w:rPr>
        <w:t>29.5.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аукциона.</w:t>
      </w:r>
    </w:p>
    <w:p w:rsidR="002551F0" w:rsidRDefault="002551F0" w:rsidP="002551F0">
      <w:pPr>
        <w:autoSpaceDE w:val="0"/>
        <w:autoSpaceDN w:val="0"/>
        <w:adjustRightInd w:val="0"/>
        <w:ind w:firstLine="709"/>
        <w:jc w:val="both"/>
        <w:rPr>
          <w:sz w:val="16"/>
          <w:szCs w:val="16"/>
        </w:rPr>
      </w:pPr>
      <w:bookmarkStart w:id="15" w:name="Par1852"/>
      <w:bookmarkEnd w:id="15"/>
      <w:r>
        <w:rPr>
          <w:sz w:val="16"/>
          <w:szCs w:val="16"/>
        </w:rPr>
        <w:t>29.6.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2551F0" w:rsidRDefault="002551F0" w:rsidP="002551F0">
      <w:pPr>
        <w:suppressAutoHyphens w:val="0"/>
        <w:autoSpaceDE w:val="0"/>
        <w:autoSpaceDN w:val="0"/>
        <w:adjustRightInd w:val="0"/>
        <w:jc w:val="both"/>
        <w:rPr>
          <w:sz w:val="16"/>
          <w:szCs w:val="16"/>
          <w:lang w:eastAsia="ru-RU"/>
        </w:rPr>
      </w:pPr>
      <w:r>
        <w:rPr>
          <w:sz w:val="16"/>
          <w:szCs w:val="16"/>
        </w:rPr>
        <w:t xml:space="preserve">            29.7.</w:t>
      </w:r>
      <w:r>
        <w:rPr>
          <w:sz w:val="16"/>
          <w:szCs w:val="16"/>
          <w:lang w:eastAsia="ru-RU"/>
        </w:rPr>
        <w:t xml:space="preserve">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2551F0" w:rsidRDefault="002551F0" w:rsidP="002551F0">
      <w:pPr>
        <w:suppressAutoHyphens w:val="0"/>
        <w:autoSpaceDE w:val="0"/>
        <w:autoSpaceDN w:val="0"/>
        <w:adjustRightInd w:val="0"/>
        <w:jc w:val="both"/>
        <w:rPr>
          <w:sz w:val="16"/>
          <w:szCs w:val="16"/>
          <w:lang w:eastAsia="ru-RU"/>
        </w:rPr>
      </w:pPr>
      <w:r>
        <w:rPr>
          <w:sz w:val="16"/>
          <w:szCs w:val="16"/>
          <w:lang w:eastAsia="ru-RU"/>
        </w:rPr>
        <w:t xml:space="preserve">           29.8.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2551F0" w:rsidRDefault="002551F0" w:rsidP="002551F0">
      <w:pPr>
        <w:keepLines/>
        <w:widowControl w:val="0"/>
        <w:suppressLineNumbers/>
        <w:ind w:firstLine="709"/>
        <w:rPr>
          <w:sz w:val="16"/>
          <w:szCs w:val="16"/>
        </w:rPr>
      </w:pPr>
      <w:r>
        <w:rPr>
          <w:sz w:val="16"/>
          <w:szCs w:val="16"/>
        </w:rPr>
        <w:t xml:space="preserve">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551F0" w:rsidRDefault="002551F0" w:rsidP="002551F0">
      <w:pPr>
        <w:suppressAutoHyphens w:val="0"/>
        <w:autoSpaceDE w:val="0"/>
        <w:autoSpaceDN w:val="0"/>
        <w:adjustRightInd w:val="0"/>
        <w:jc w:val="both"/>
        <w:rPr>
          <w:sz w:val="16"/>
          <w:szCs w:val="16"/>
          <w:lang w:eastAsia="ru-RU"/>
        </w:rPr>
      </w:pPr>
      <w:r>
        <w:rPr>
          <w:sz w:val="16"/>
          <w:szCs w:val="16"/>
          <w:lang w:eastAsia="ru-RU"/>
        </w:rPr>
        <w:t xml:space="preserve">          </w:t>
      </w:r>
      <w:r>
        <w:rPr>
          <w:sz w:val="16"/>
          <w:szCs w:val="16"/>
        </w:rPr>
        <w:t xml:space="preserve">29.9. </w:t>
      </w:r>
      <w:r>
        <w:rPr>
          <w:sz w:val="16"/>
          <w:szCs w:val="16"/>
          <w:lang w:eastAsia="ru-RU"/>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551F0" w:rsidRDefault="002551F0" w:rsidP="002551F0">
      <w:pPr>
        <w:keepLines/>
        <w:widowControl w:val="0"/>
        <w:suppressLineNumbers/>
        <w:ind w:firstLine="709"/>
        <w:rPr>
          <w:b/>
          <w:sz w:val="16"/>
          <w:szCs w:val="16"/>
        </w:rPr>
      </w:pPr>
    </w:p>
    <w:p w:rsidR="002551F0" w:rsidRDefault="002551F0" w:rsidP="002551F0">
      <w:pPr>
        <w:keepLines/>
        <w:widowControl w:val="0"/>
        <w:suppressLineNumbers/>
        <w:ind w:firstLine="709"/>
        <w:jc w:val="center"/>
        <w:rPr>
          <w:b/>
          <w:sz w:val="16"/>
          <w:szCs w:val="16"/>
        </w:rPr>
      </w:pPr>
    </w:p>
    <w:p w:rsidR="002551F0" w:rsidRDefault="002551F0" w:rsidP="002551F0">
      <w:pPr>
        <w:keepLines/>
        <w:widowControl w:val="0"/>
        <w:suppressLineNumbers/>
        <w:ind w:firstLine="709"/>
        <w:jc w:val="center"/>
        <w:rPr>
          <w:b/>
          <w:sz w:val="16"/>
          <w:szCs w:val="16"/>
        </w:rPr>
      </w:pPr>
    </w:p>
    <w:bookmarkEnd w:id="0"/>
    <w:p w:rsidR="002551F0" w:rsidRDefault="002551F0" w:rsidP="002551F0">
      <w:pPr>
        <w:keepLines/>
        <w:widowControl w:val="0"/>
        <w:suppressLineNumbers/>
        <w:ind w:firstLine="709"/>
        <w:jc w:val="center"/>
        <w:rPr>
          <w:b/>
          <w:sz w:val="16"/>
          <w:szCs w:val="16"/>
        </w:rPr>
      </w:pPr>
    </w:p>
    <w:p w:rsidR="002551F0" w:rsidRDefault="002551F0" w:rsidP="002551F0">
      <w:pPr>
        <w:keepLines/>
        <w:widowControl w:val="0"/>
        <w:suppressLineNumbers/>
        <w:ind w:firstLine="709"/>
        <w:jc w:val="center"/>
        <w:rPr>
          <w:b/>
          <w:sz w:val="16"/>
          <w:szCs w:val="16"/>
        </w:rPr>
      </w:pPr>
    </w:p>
    <w:p w:rsidR="002551F0" w:rsidRDefault="002551F0" w:rsidP="002551F0">
      <w:pPr>
        <w:keepLines/>
        <w:widowControl w:val="0"/>
        <w:suppressLineNumbers/>
        <w:ind w:firstLine="709"/>
        <w:jc w:val="center"/>
        <w:rPr>
          <w:b/>
          <w:sz w:val="16"/>
          <w:szCs w:val="16"/>
        </w:rPr>
      </w:pPr>
    </w:p>
    <w:p w:rsidR="002551F0" w:rsidRDefault="002551F0" w:rsidP="002551F0">
      <w:pPr>
        <w:keepLines/>
        <w:widowControl w:val="0"/>
        <w:suppressLineNumbers/>
        <w:ind w:firstLine="709"/>
        <w:jc w:val="center"/>
        <w:rPr>
          <w:b/>
          <w:sz w:val="16"/>
          <w:szCs w:val="16"/>
        </w:rPr>
      </w:pPr>
    </w:p>
    <w:p w:rsidR="002551F0" w:rsidRDefault="002551F0" w:rsidP="002551F0">
      <w:pPr>
        <w:keepLines/>
        <w:widowControl w:val="0"/>
        <w:suppressLineNumbers/>
        <w:ind w:firstLine="709"/>
        <w:jc w:val="center"/>
        <w:rPr>
          <w:b/>
          <w:sz w:val="16"/>
          <w:szCs w:val="16"/>
        </w:rPr>
      </w:pPr>
      <w:r>
        <w:rPr>
          <w:b/>
          <w:sz w:val="16"/>
          <w:szCs w:val="16"/>
        </w:rPr>
        <w:lastRenderedPageBreak/>
        <w:t xml:space="preserve">РАЗДЕЛ 2. ИНФОРМАЦИОННАЯ КАРТА ЭЛЕКТРОННОГО АУКЦИОНА (ДАЛЕЕ - </w:t>
      </w:r>
      <w:r>
        <w:rPr>
          <w:b/>
          <w:bCs/>
          <w:iCs/>
          <w:sz w:val="16"/>
          <w:szCs w:val="16"/>
        </w:rPr>
        <w:t>«ИНФОРМАЦИОННАЯ КАРТА АУКЦИОНА»)</w:t>
      </w:r>
    </w:p>
    <w:p w:rsidR="002551F0" w:rsidRDefault="002551F0" w:rsidP="002551F0">
      <w:pPr>
        <w:pStyle w:val="af"/>
        <w:widowControl w:val="0"/>
        <w:snapToGrid w:val="0"/>
        <w:jc w:val="both"/>
        <w:rPr>
          <w:bCs/>
          <w:sz w:val="16"/>
          <w:szCs w:val="16"/>
        </w:rPr>
      </w:pPr>
      <w:r>
        <w:rPr>
          <w:bCs/>
          <w:sz w:val="16"/>
          <w:szCs w:val="16"/>
        </w:rPr>
        <w:t xml:space="preserve"> Нижеследующие условия проведения электронного аукциона - информационная карта аукциона - является неотъемлемой частью настоящей документации. </w:t>
      </w:r>
    </w:p>
    <w:p w:rsidR="002551F0" w:rsidRDefault="002551F0" w:rsidP="002551F0">
      <w:pPr>
        <w:jc w:val="both"/>
        <w:rPr>
          <w:sz w:val="16"/>
          <w:szCs w:val="16"/>
        </w:rPr>
      </w:pPr>
      <w:r>
        <w:rPr>
          <w:sz w:val="16"/>
          <w:szCs w:val="16"/>
        </w:rPr>
        <w:t>При возникновении противоречия между положениями, закрепленными в Разделе 1  и настоящей Информационной карты, применяются положения Информационной карты.</w:t>
      </w:r>
    </w:p>
    <w:tbl>
      <w:tblPr>
        <w:tblW w:w="1077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878"/>
        <w:gridCol w:w="7326"/>
      </w:tblGrid>
      <w:tr w:rsidR="002551F0" w:rsidTr="002551F0">
        <w:trPr>
          <w:trHeight w:val="191"/>
        </w:trPr>
        <w:tc>
          <w:tcPr>
            <w:tcW w:w="566" w:type="dxa"/>
            <w:tcBorders>
              <w:top w:val="single" w:sz="4" w:space="0" w:color="auto"/>
              <w:left w:val="single" w:sz="4" w:space="0" w:color="auto"/>
              <w:bottom w:val="single" w:sz="4" w:space="0" w:color="auto"/>
              <w:right w:val="single" w:sz="4" w:space="0" w:color="auto"/>
            </w:tcBorders>
            <w:vAlign w:val="center"/>
            <w:hideMark/>
          </w:tcPr>
          <w:p w:rsidR="002551F0" w:rsidRDefault="002551F0">
            <w:pPr>
              <w:pStyle w:val="1"/>
              <w:rPr>
                <w:b/>
                <w:sz w:val="16"/>
                <w:szCs w:val="16"/>
              </w:rPr>
            </w:pPr>
            <w:r>
              <w:rPr>
                <w:b/>
                <w:sz w:val="16"/>
                <w:szCs w:val="16"/>
              </w:rPr>
              <w:t>№</w:t>
            </w:r>
          </w:p>
          <w:p w:rsidR="002551F0" w:rsidRDefault="002551F0">
            <w:pPr>
              <w:pStyle w:val="1"/>
              <w:rPr>
                <w:b/>
                <w:sz w:val="16"/>
                <w:szCs w:val="16"/>
              </w:rPr>
            </w:pPr>
            <w:r>
              <w:rPr>
                <w:b/>
                <w:sz w:val="16"/>
                <w:szCs w:val="16"/>
              </w:rPr>
              <w:t>п/п</w:t>
            </w:r>
          </w:p>
        </w:tc>
        <w:tc>
          <w:tcPr>
            <w:tcW w:w="2879" w:type="dxa"/>
            <w:tcBorders>
              <w:top w:val="single" w:sz="4" w:space="0" w:color="auto"/>
              <w:left w:val="single" w:sz="4" w:space="0" w:color="auto"/>
              <w:bottom w:val="single" w:sz="4" w:space="0" w:color="auto"/>
              <w:right w:val="single" w:sz="4" w:space="0" w:color="auto"/>
            </w:tcBorders>
            <w:vAlign w:val="center"/>
            <w:hideMark/>
          </w:tcPr>
          <w:p w:rsidR="002551F0" w:rsidRDefault="002551F0">
            <w:pPr>
              <w:pStyle w:val="1"/>
              <w:rPr>
                <w:b/>
                <w:sz w:val="16"/>
                <w:szCs w:val="16"/>
              </w:rPr>
            </w:pPr>
            <w:r>
              <w:rPr>
                <w:b/>
                <w:sz w:val="16"/>
                <w:szCs w:val="16"/>
              </w:rPr>
              <w:t>Наименование пункта</w:t>
            </w:r>
          </w:p>
        </w:tc>
        <w:tc>
          <w:tcPr>
            <w:tcW w:w="7329" w:type="dxa"/>
            <w:tcBorders>
              <w:top w:val="single" w:sz="4" w:space="0" w:color="auto"/>
              <w:left w:val="single" w:sz="4" w:space="0" w:color="auto"/>
              <w:bottom w:val="single" w:sz="4" w:space="0" w:color="auto"/>
              <w:right w:val="single" w:sz="4" w:space="0" w:color="auto"/>
            </w:tcBorders>
            <w:vAlign w:val="center"/>
            <w:hideMark/>
          </w:tcPr>
          <w:p w:rsidR="002551F0" w:rsidRDefault="002551F0">
            <w:pPr>
              <w:pStyle w:val="1"/>
              <w:rPr>
                <w:b/>
                <w:sz w:val="16"/>
                <w:szCs w:val="16"/>
              </w:rPr>
            </w:pPr>
            <w:r>
              <w:rPr>
                <w:b/>
                <w:sz w:val="16"/>
                <w:szCs w:val="16"/>
              </w:rPr>
              <w:t>Текст пояснений</w:t>
            </w:r>
          </w:p>
        </w:tc>
      </w:tr>
      <w:tr w:rsidR="002551F0" w:rsidTr="002551F0">
        <w:trPr>
          <w:trHeight w:val="191"/>
        </w:trPr>
        <w:tc>
          <w:tcPr>
            <w:tcW w:w="566" w:type="dxa"/>
            <w:tcBorders>
              <w:top w:val="single" w:sz="4" w:space="0" w:color="auto"/>
              <w:left w:val="single" w:sz="4" w:space="0" w:color="auto"/>
              <w:bottom w:val="single" w:sz="4" w:space="0" w:color="auto"/>
              <w:right w:val="single" w:sz="4" w:space="0" w:color="auto"/>
            </w:tcBorders>
            <w:hideMark/>
          </w:tcPr>
          <w:p w:rsidR="002551F0" w:rsidRDefault="002551F0">
            <w:pPr>
              <w:pStyle w:val="1"/>
              <w:rPr>
                <w:sz w:val="16"/>
                <w:szCs w:val="16"/>
              </w:rPr>
            </w:pPr>
            <w:r>
              <w:rPr>
                <w:sz w:val="16"/>
                <w:szCs w:val="16"/>
              </w:rPr>
              <w:t>1.</w:t>
            </w:r>
          </w:p>
        </w:tc>
        <w:tc>
          <w:tcPr>
            <w:tcW w:w="2879" w:type="dxa"/>
            <w:tcBorders>
              <w:top w:val="single" w:sz="4" w:space="0" w:color="auto"/>
              <w:left w:val="single" w:sz="4" w:space="0" w:color="auto"/>
              <w:bottom w:val="single" w:sz="4" w:space="0" w:color="auto"/>
              <w:right w:val="single" w:sz="4" w:space="0" w:color="auto"/>
            </w:tcBorders>
            <w:hideMark/>
          </w:tcPr>
          <w:p w:rsidR="002551F0" w:rsidRDefault="002551F0">
            <w:pPr>
              <w:pStyle w:val="1"/>
              <w:tabs>
                <w:tab w:val="num" w:pos="317"/>
              </w:tabs>
              <w:rPr>
                <w:b/>
                <w:sz w:val="16"/>
                <w:szCs w:val="16"/>
              </w:rPr>
            </w:pPr>
            <w:r>
              <w:rPr>
                <w:b/>
                <w:sz w:val="16"/>
                <w:szCs w:val="16"/>
              </w:rPr>
              <w:t>Заказчик</w:t>
            </w:r>
          </w:p>
        </w:tc>
        <w:tc>
          <w:tcPr>
            <w:tcW w:w="7329" w:type="dxa"/>
            <w:tcBorders>
              <w:top w:val="single" w:sz="4" w:space="0" w:color="auto"/>
              <w:left w:val="single" w:sz="4" w:space="0" w:color="auto"/>
              <w:bottom w:val="single" w:sz="4" w:space="0" w:color="auto"/>
              <w:right w:val="single" w:sz="4" w:space="0" w:color="auto"/>
            </w:tcBorders>
            <w:vAlign w:val="center"/>
            <w:hideMark/>
          </w:tcPr>
          <w:p w:rsidR="002551F0" w:rsidRDefault="002551F0">
            <w:pPr>
              <w:pStyle w:val="ConsPlusNonformat0"/>
              <w:jc w:val="both"/>
              <w:rPr>
                <w:rFonts w:ascii="Times New Roman" w:hAnsi="Times New Roman" w:cs="Times New Roman"/>
                <w:sz w:val="16"/>
                <w:szCs w:val="16"/>
                <w:lang w:eastAsia="ru-RU"/>
              </w:rPr>
            </w:pPr>
            <w:r>
              <w:rPr>
                <w:rFonts w:ascii="Times New Roman" w:hAnsi="Times New Roman" w:cs="Times New Roman"/>
                <w:b/>
                <w:sz w:val="16"/>
                <w:szCs w:val="16"/>
              </w:rPr>
              <w:t>Наименование:</w:t>
            </w:r>
            <w:r>
              <w:rPr>
                <w:rFonts w:ascii="Times New Roman" w:hAnsi="Times New Roman" w:cs="Times New Roman"/>
                <w:sz w:val="16"/>
                <w:szCs w:val="16"/>
              </w:rPr>
              <w:t xml:space="preserve"> Администрация муниципального образования «Сортавальское городское поселение»</w:t>
            </w:r>
          </w:p>
          <w:p w:rsidR="002551F0" w:rsidRDefault="002551F0">
            <w:pPr>
              <w:jc w:val="both"/>
              <w:rPr>
                <w:sz w:val="16"/>
                <w:szCs w:val="16"/>
              </w:rPr>
            </w:pPr>
            <w:r>
              <w:rPr>
                <w:b/>
                <w:sz w:val="16"/>
                <w:szCs w:val="16"/>
              </w:rPr>
              <w:t>Адрес места нахождения:</w:t>
            </w:r>
            <w:r>
              <w:rPr>
                <w:sz w:val="16"/>
                <w:szCs w:val="16"/>
              </w:rPr>
              <w:t xml:space="preserve"> 186790, Республика Карелия, г. Сортавала, ул. Кирова, д.11.</w:t>
            </w:r>
          </w:p>
          <w:p w:rsidR="002551F0" w:rsidRDefault="002551F0">
            <w:pPr>
              <w:jc w:val="both"/>
              <w:rPr>
                <w:sz w:val="16"/>
                <w:szCs w:val="16"/>
              </w:rPr>
            </w:pPr>
            <w:r>
              <w:rPr>
                <w:b/>
                <w:sz w:val="16"/>
                <w:szCs w:val="16"/>
              </w:rPr>
              <w:t>Почтовый адрес:</w:t>
            </w:r>
            <w:r>
              <w:rPr>
                <w:sz w:val="16"/>
                <w:szCs w:val="16"/>
              </w:rPr>
              <w:t xml:space="preserve"> 186790, Республика Карелия, г. Сортавала, ул. </w:t>
            </w:r>
            <w:proofErr w:type="spellStart"/>
            <w:r>
              <w:rPr>
                <w:sz w:val="16"/>
                <w:szCs w:val="16"/>
              </w:rPr>
              <w:t>Вяйнемяйнена</w:t>
            </w:r>
            <w:proofErr w:type="spellEnd"/>
            <w:r>
              <w:rPr>
                <w:sz w:val="16"/>
                <w:szCs w:val="16"/>
              </w:rPr>
              <w:t>, д.6.</w:t>
            </w:r>
          </w:p>
          <w:p w:rsidR="002551F0" w:rsidRPr="00C90C4D" w:rsidRDefault="002551F0">
            <w:pPr>
              <w:jc w:val="both"/>
              <w:rPr>
                <w:sz w:val="16"/>
                <w:szCs w:val="16"/>
              </w:rPr>
            </w:pPr>
            <w:r>
              <w:rPr>
                <w:b/>
                <w:sz w:val="16"/>
                <w:szCs w:val="16"/>
              </w:rPr>
              <w:t>Адрес электронной почты:</w:t>
            </w:r>
            <w:r>
              <w:rPr>
                <w:sz w:val="16"/>
                <w:szCs w:val="16"/>
              </w:rPr>
              <w:t xml:space="preserve"> </w:t>
            </w:r>
            <w:hyperlink r:id="rId55" w:history="1">
              <w:r w:rsidRPr="00C90C4D">
                <w:rPr>
                  <w:rStyle w:val="a6"/>
                  <w:rFonts w:eastAsiaTheme="majorEastAsia"/>
                  <w:color w:val="auto"/>
                  <w:sz w:val="16"/>
                  <w:szCs w:val="16"/>
                  <w:u w:val="none"/>
                </w:rPr>
                <w:t>finotd_asgp@mail.ru</w:t>
              </w:r>
            </w:hyperlink>
          </w:p>
          <w:p w:rsidR="002551F0" w:rsidRDefault="002551F0">
            <w:pPr>
              <w:pStyle w:val="1"/>
              <w:jc w:val="both"/>
              <w:rPr>
                <w:sz w:val="16"/>
                <w:szCs w:val="16"/>
              </w:rPr>
            </w:pPr>
            <w:r>
              <w:rPr>
                <w:sz w:val="16"/>
                <w:szCs w:val="16"/>
              </w:rPr>
              <w:t xml:space="preserve">               </w:t>
            </w:r>
            <w:r>
              <w:rPr>
                <w:b/>
                <w:sz w:val="16"/>
                <w:szCs w:val="16"/>
              </w:rPr>
              <w:t>Но</w:t>
            </w:r>
            <w:r w:rsidR="003F50FA">
              <w:rPr>
                <w:b/>
                <w:sz w:val="16"/>
                <w:szCs w:val="16"/>
              </w:rPr>
              <w:t xml:space="preserve"> Но</w:t>
            </w:r>
            <w:r>
              <w:rPr>
                <w:b/>
                <w:sz w:val="16"/>
                <w:szCs w:val="16"/>
              </w:rPr>
              <w:t>мер контактного телефона:</w:t>
            </w:r>
            <w:r>
              <w:rPr>
                <w:sz w:val="16"/>
                <w:szCs w:val="16"/>
              </w:rPr>
              <w:t xml:space="preserve"> 8 (81430) 4-82-01</w:t>
            </w:r>
          </w:p>
          <w:p w:rsidR="002551F0" w:rsidRDefault="002551F0">
            <w:pPr>
              <w:jc w:val="both"/>
              <w:rPr>
                <w:b/>
                <w:sz w:val="16"/>
                <w:szCs w:val="16"/>
              </w:rPr>
            </w:pPr>
            <w:r>
              <w:rPr>
                <w:b/>
                <w:sz w:val="16"/>
                <w:szCs w:val="16"/>
              </w:rPr>
              <w:t>Ответственное должностное лицо: главный специалист отдела экономики и муниципального имущества Никонов Алексей Николаевич</w:t>
            </w:r>
          </w:p>
        </w:tc>
      </w:tr>
      <w:tr w:rsidR="002551F0" w:rsidTr="002551F0">
        <w:tc>
          <w:tcPr>
            <w:tcW w:w="566" w:type="dxa"/>
            <w:tcBorders>
              <w:top w:val="single" w:sz="4" w:space="0" w:color="auto"/>
              <w:left w:val="single" w:sz="4" w:space="0" w:color="auto"/>
              <w:bottom w:val="single" w:sz="4" w:space="0" w:color="auto"/>
              <w:right w:val="single" w:sz="4" w:space="0" w:color="auto"/>
            </w:tcBorders>
            <w:hideMark/>
          </w:tcPr>
          <w:p w:rsidR="002551F0" w:rsidRDefault="002551F0">
            <w:pPr>
              <w:jc w:val="center"/>
              <w:rPr>
                <w:sz w:val="16"/>
                <w:szCs w:val="16"/>
              </w:rPr>
            </w:pPr>
            <w:r>
              <w:rPr>
                <w:sz w:val="16"/>
                <w:szCs w:val="16"/>
              </w:rPr>
              <w:t>2.</w:t>
            </w:r>
          </w:p>
        </w:tc>
        <w:tc>
          <w:tcPr>
            <w:tcW w:w="2879" w:type="dxa"/>
            <w:tcBorders>
              <w:top w:val="single" w:sz="4" w:space="0" w:color="auto"/>
              <w:left w:val="single" w:sz="4" w:space="0" w:color="auto"/>
              <w:bottom w:val="single" w:sz="4" w:space="0" w:color="auto"/>
              <w:right w:val="single" w:sz="4" w:space="0" w:color="auto"/>
            </w:tcBorders>
            <w:hideMark/>
          </w:tcPr>
          <w:p w:rsidR="002551F0" w:rsidRDefault="002551F0">
            <w:pPr>
              <w:rPr>
                <w:sz w:val="16"/>
                <w:szCs w:val="16"/>
              </w:rPr>
            </w:pPr>
            <w:r>
              <w:rPr>
                <w:b/>
                <w:color w:val="000000"/>
                <w:sz w:val="16"/>
                <w:szCs w:val="16"/>
                <w:shd w:val="clear" w:color="auto" w:fill="FFFFFF"/>
              </w:rPr>
              <w:t>Наименование и описание объекта закупки</w:t>
            </w:r>
          </w:p>
        </w:tc>
        <w:tc>
          <w:tcPr>
            <w:tcW w:w="7329" w:type="dxa"/>
            <w:tcBorders>
              <w:top w:val="single" w:sz="4" w:space="0" w:color="auto"/>
              <w:left w:val="single" w:sz="4" w:space="0" w:color="auto"/>
              <w:bottom w:val="single" w:sz="4" w:space="0" w:color="auto"/>
              <w:right w:val="single" w:sz="4" w:space="0" w:color="auto"/>
            </w:tcBorders>
            <w:hideMark/>
          </w:tcPr>
          <w:p w:rsidR="002551F0" w:rsidRDefault="002112CB" w:rsidP="00E521DF">
            <w:pPr>
              <w:rPr>
                <w:sz w:val="16"/>
                <w:szCs w:val="16"/>
              </w:rPr>
            </w:pPr>
            <w:r w:rsidRPr="002112CB">
              <w:rPr>
                <w:bCs/>
                <w:sz w:val="16"/>
                <w:szCs w:val="16"/>
              </w:rPr>
              <w:t xml:space="preserve">Выполнение работ </w:t>
            </w:r>
            <w:r>
              <w:rPr>
                <w:bCs/>
                <w:sz w:val="16"/>
                <w:szCs w:val="16"/>
              </w:rPr>
              <w:t>п</w:t>
            </w:r>
            <w:r w:rsidRPr="002112CB">
              <w:rPr>
                <w:bCs/>
                <w:sz w:val="16"/>
                <w:szCs w:val="16"/>
              </w:rPr>
              <w:t xml:space="preserve">о   благоустройству сквера </w:t>
            </w:r>
            <w:r w:rsidR="00E521DF" w:rsidRPr="00E521DF">
              <w:rPr>
                <w:sz w:val="16"/>
                <w:szCs w:val="16"/>
              </w:rPr>
              <w:t>вдоль набережной по ул. Ленина в г. Сортавала</w:t>
            </w:r>
            <w:r w:rsidR="004971B5">
              <w:rPr>
                <w:sz w:val="16"/>
                <w:szCs w:val="16"/>
              </w:rPr>
              <w:t xml:space="preserve"> (3 этап)</w:t>
            </w:r>
            <w:r w:rsidR="00E521DF" w:rsidRPr="00E521DF">
              <w:rPr>
                <w:sz w:val="16"/>
                <w:szCs w:val="16"/>
              </w:rPr>
              <w:t xml:space="preserve"> </w:t>
            </w:r>
            <w:r>
              <w:rPr>
                <w:bCs/>
                <w:sz w:val="16"/>
                <w:szCs w:val="16"/>
              </w:rPr>
              <w:t xml:space="preserve"> </w:t>
            </w:r>
            <w:r w:rsidR="002551F0">
              <w:rPr>
                <w:sz w:val="16"/>
                <w:szCs w:val="16"/>
              </w:rPr>
              <w:t>в соответствии с извещением о проведении электронного аукциона, документацией об электронном аукционе, Техническим заданием, локальной  сметой и проектом контракта.</w:t>
            </w:r>
          </w:p>
        </w:tc>
      </w:tr>
      <w:tr w:rsidR="002551F0" w:rsidTr="00694D23">
        <w:trPr>
          <w:trHeight w:val="691"/>
        </w:trPr>
        <w:tc>
          <w:tcPr>
            <w:tcW w:w="566" w:type="dxa"/>
            <w:tcBorders>
              <w:top w:val="single" w:sz="4" w:space="0" w:color="auto"/>
              <w:left w:val="single" w:sz="4" w:space="0" w:color="auto"/>
              <w:bottom w:val="single" w:sz="4" w:space="0" w:color="auto"/>
              <w:right w:val="single" w:sz="4" w:space="0" w:color="auto"/>
            </w:tcBorders>
            <w:hideMark/>
          </w:tcPr>
          <w:p w:rsidR="002551F0" w:rsidRDefault="002551F0">
            <w:pPr>
              <w:jc w:val="center"/>
              <w:rPr>
                <w:sz w:val="16"/>
                <w:szCs w:val="16"/>
              </w:rPr>
            </w:pPr>
            <w:r>
              <w:rPr>
                <w:sz w:val="16"/>
                <w:szCs w:val="16"/>
              </w:rPr>
              <w:t>3.</w:t>
            </w:r>
          </w:p>
        </w:tc>
        <w:tc>
          <w:tcPr>
            <w:tcW w:w="2879" w:type="dxa"/>
            <w:tcBorders>
              <w:top w:val="single" w:sz="4" w:space="0" w:color="auto"/>
              <w:left w:val="single" w:sz="4" w:space="0" w:color="auto"/>
              <w:bottom w:val="single" w:sz="4" w:space="0" w:color="auto"/>
              <w:right w:val="single" w:sz="4" w:space="0" w:color="auto"/>
            </w:tcBorders>
            <w:hideMark/>
          </w:tcPr>
          <w:p w:rsidR="002551F0" w:rsidRDefault="002551F0">
            <w:pPr>
              <w:autoSpaceDE w:val="0"/>
              <w:autoSpaceDN w:val="0"/>
              <w:adjustRightInd w:val="0"/>
              <w:snapToGrid w:val="0"/>
              <w:rPr>
                <w:sz w:val="16"/>
                <w:szCs w:val="16"/>
              </w:rPr>
            </w:pPr>
            <w:r>
              <w:rPr>
                <w:b/>
                <w:color w:val="000000"/>
                <w:sz w:val="16"/>
                <w:szCs w:val="16"/>
                <w:shd w:val="clear" w:color="auto" w:fill="FFFFFF"/>
              </w:rPr>
              <w:t>Информация о количестве и месте доставки товара, месте выполнения работ или оказания услуг</w:t>
            </w:r>
          </w:p>
        </w:tc>
        <w:tc>
          <w:tcPr>
            <w:tcW w:w="7329" w:type="dxa"/>
            <w:tcBorders>
              <w:top w:val="single" w:sz="4" w:space="0" w:color="auto"/>
              <w:left w:val="single" w:sz="4" w:space="0" w:color="auto"/>
              <w:bottom w:val="single" w:sz="4" w:space="0" w:color="auto"/>
              <w:right w:val="single" w:sz="4" w:space="0" w:color="auto"/>
            </w:tcBorders>
            <w:hideMark/>
          </w:tcPr>
          <w:p w:rsidR="002551F0" w:rsidRDefault="002551F0">
            <w:pPr>
              <w:autoSpaceDE w:val="0"/>
              <w:autoSpaceDN w:val="0"/>
              <w:adjustRightInd w:val="0"/>
              <w:snapToGrid w:val="0"/>
              <w:jc w:val="both"/>
              <w:rPr>
                <w:sz w:val="16"/>
                <w:szCs w:val="16"/>
              </w:rPr>
            </w:pPr>
            <w:r>
              <w:rPr>
                <w:sz w:val="16"/>
                <w:szCs w:val="16"/>
              </w:rPr>
              <w:t xml:space="preserve">Объем выполняемых работ определяется в соответствии с локальной сметой, Техническим заданием и проектом Контракта настоящей документации об электронном аукционе. </w:t>
            </w:r>
          </w:p>
          <w:p w:rsidR="002112CB" w:rsidRDefault="002551F0" w:rsidP="0092763C">
            <w:pPr>
              <w:autoSpaceDE w:val="0"/>
              <w:autoSpaceDN w:val="0"/>
              <w:adjustRightInd w:val="0"/>
              <w:snapToGrid w:val="0"/>
              <w:jc w:val="both"/>
              <w:rPr>
                <w:sz w:val="16"/>
                <w:szCs w:val="16"/>
              </w:rPr>
            </w:pPr>
            <w:r>
              <w:rPr>
                <w:sz w:val="16"/>
                <w:szCs w:val="16"/>
              </w:rPr>
              <w:t xml:space="preserve">Место выполнения работ: Республика Карелия, г. Сортавала, </w:t>
            </w:r>
            <w:r w:rsidR="0092763C" w:rsidRPr="0092763C">
              <w:rPr>
                <w:sz w:val="16"/>
                <w:szCs w:val="16"/>
              </w:rPr>
              <w:t xml:space="preserve"> </w:t>
            </w:r>
            <w:r w:rsidR="00AC235A" w:rsidRPr="0092763C">
              <w:rPr>
                <w:sz w:val="16"/>
                <w:szCs w:val="16"/>
              </w:rPr>
              <w:t>ул.</w:t>
            </w:r>
            <w:r w:rsidR="00AC235A">
              <w:rPr>
                <w:sz w:val="16"/>
                <w:szCs w:val="16"/>
              </w:rPr>
              <w:t xml:space="preserve"> Ленина, сквер вдоль набережной</w:t>
            </w:r>
          </w:p>
          <w:p w:rsidR="002551F0" w:rsidRDefault="0092763C" w:rsidP="00694D23">
            <w:pPr>
              <w:rPr>
                <w:sz w:val="16"/>
                <w:szCs w:val="16"/>
              </w:rPr>
            </w:pPr>
            <w:r>
              <w:rPr>
                <w:sz w:val="16"/>
                <w:szCs w:val="16"/>
              </w:rPr>
              <w:t>Идентификационный код закупки (ИКЗ</w:t>
            </w:r>
            <w:r w:rsidRPr="0092763C">
              <w:rPr>
                <w:sz w:val="16"/>
                <w:szCs w:val="16"/>
              </w:rPr>
              <w:t>)</w:t>
            </w:r>
            <w:r w:rsidR="002112CB" w:rsidRPr="00963C51">
              <w:rPr>
                <w:sz w:val="16"/>
                <w:szCs w:val="16"/>
              </w:rPr>
              <w:t xml:space="preserve"> </w:t>
            </w:r>
            <w:r w:rsidR="00E521DF" w:rsidRPr="003008B1">
              <w:rPr>
                <w:sz w:val="16"/>
                <w:szCs w:val="16"/>
              </w:rPr>
              <w:t>193100701459710070100100130138130244</w:t>
            </w:r>
            <w:r w:rsidR="00E521DF" w:rsidRPr="003008B1">
              <w:rPr>
                <w:b/>
                <w:sz w:val="16"/>
                <w:szCs w:val="16"/>
              </w:rPr>
              <w:t xml:space="preserve">  </w:t>
            </w:r>
            <w:bookmarkStart w:id="16" w:name="_GoBack"/>
            <w:bookmarkEnd w:id="16"/>
          </w:p>
        </w:tc>
      </w:tr>
      <w:tr w:rsidR="002551F0" w:rsidTr="002551F0">
        <w:tc>
          <w:tcPr>
            <w:tcW w:w="566" w:type="dxa"/>
            <w:tcBorders>
              <w:top w:val="single" w:sz="4" w:space="0" w:color="auto"/>
              <w:left w:val="single" w:sz="4" w:space="0" w:color="auto"/>
              <w:bottom w:val="single" w:sz="4" w:space="0" w:color="auto"/>
              <w:right w:val="single" w:sz="4" w:space="0" w:color="auto"/>
            </w:tcBorders>
            <w:hideMark/>
          </w:tcPr>
          <w:p w:rsidR="002551F0" w:rsidRDefault="002551F0">
            <w:pPr>
              <w:jc w:val="center"/>
              <w:rPr>
                <w:sz w:val="16"/>
                <w:szCs w:val="16"/>
              </w:rPr>
            </w:pPr>
            <w:r>
              <w:rPr>
                <w:sz w:val="16"/>
                <w:szCs w:val="16"/>
              </w:rPr>
              <w:t>4.</w:t>
            </w:r>
          </w:p>
        </w:tc>
        <w:tc>
          <w:tcPr>
            <w:tcW w:w="2879" w:type="dxa"/>
            <w:tcBorders>
              <w:top w:val="single" w:sz="4" w:space="0" w:color="auto"/>
              <w:left w:val="single" w:sz="4" w:space="0" w:color="auto"/>
              <w:bottom w:val="single" w:sz="4" w:space="0" w:color="auto"/>
              <w:right w:val="single" w:sz="4" w:space="0" w:color="auto"/>
            </w:tcBorders>
            <w:hideMark/>
          </w:tcPr>
          <w:p w:rsidR="002551F0" w:rsidRDefault="002551F0">
            <w:pPr>
              <w:rPr>
                <w:sz w:val="16"/>
                <w:szCs w:val="16"/>
              </w:rPr>
            </w:pPr>
            <w:r>
              <w:rPr>
                <w:b/>
                <w:sz w:val="16"/>
                <w:szCs w:val="16"/>
              </w:rPr>
              <w:t>Сроки поставки товара, завершения работ, оказания услуг</w:t>
            </w:r>
          </w:p>
        </w:tc>
        <w:tc>
          <w:tcPr>
            <w:tcW w:w="7329" w:type="dxa"/>
            <w:tcBorders>
              <w:top w:val="single" w:sz="4" w:space="0" w:color="auto"/>
              <w:left w:val="single" w:sz="4" w:space="0" w:color="auto"/>
              <w:bottom w:val="single" w:sz="4" w:space="0" w:color="auto"/>
              <w:right w:val="single" w:sz="4" w:space="0" w:color="auto"/>
            </w:tcBorders>
          </w:tcPr>
          <w:p w:rsidR="002551F0" w:rsidRDefault="002551F0">
            <w:pPr>
              <w:jc w:val="both"/>
              <w:rPr>
                <w:color w:val="000000"/>
                <w:sz w:val="16"/>
                <w:szCs w:val="16"/>
                <w:lang w:eastAsia="ru-RU"/>
              </w:rPr>
            </w:pPr>
            <w:r>
              <w:rPr>
                <w:color w:val="000000"/>
                <w:sz w:val="16"/>
                <w:szCs w:val="16"/>
                <w:lang w:eastAsia="ru-RU"/>
              </w:rPr>
              <w:t xml:space="preserve"> с момента заключения муниципального контракта по </w:t>
            </w:r>
            <w:r w:rsidR="00ED6718">
              <w:rPr>
                <w:color w:val="000000"/>
                <w:sz w:val="16"/>
                <w:szCs w:val="16"/>
                <w:lang w:eastAsia="ru-RU"/>
              </w:rPr>
              <w:t>31</w:t>
            </w:r>
            <w:r w:rsidR="00360740">
              <w:rPr>
                <w:color w:val="000000"/>
                <w:sz w:val="16"/>
                <w:szCs w:val="16"/>
                <w:lang w:eastAsia="ru-RU"/>
              </w:rPr>
              <w:t>.0</w:t>
            </w:r>
            <w:r w:rsidR="00E521DF">
              <w:rPr>
                <w:color w:val="000000"/>
                <w:sz w:val="16"/>
                <w:szCs w:val="16"/>
                <w:lang w:eastAsia="ru-RU"/>
              </w:rPr>
              <w:t>8</w:t>
            </w:r>
            <w:r>
              <w:rPr>
                <w:color w:val="000000"/>
                <w:sz w:val="16"/>
                <w:szCs w:val="16"/>
                <w:lang w:eastAsia="ru-RU"/>
              </w:rPr>
              <w:t>.2019г.</w:t>
            </w:r>
          </w:p>
          <w:p w:rsidR="002551F0" w:rsidRDefault="002551F0">
            <w:pPr>
              <w:widowControl w:val="0"/>
              <w:suppressAutoHyphens w:val="0"/>
              <w:jc w:val="both"/>
              <w:rPr>
                <w:sz w:val="16"/>
                <w:szCs w:val="16"/>
              </w:rPr>
            </w:pPr>
          </w:p>
        </w:tc>
      </w:tr>
      <w:tr w:rsidR="002551F0" w:rsidTr="002551F0">
        <w:tc>
          <w:tcPr>
            <w:tcW w:w="566" w:type="dxa"/>
            <w:tcBorders>
              <w:top w:val="single" w:sz="4" w:space="0" w:color="auto"/>
              <w:left w:val="single" w:sz="4" w:space="0" w:color="auto"/>
              <w:bottom w:val="single" w:sz="4" w:space="0" w:color="auto"/>
              <w:right w:val="single" w:sz="4" w:space="0" w:color="auto"/>
            </w:tcBorders>
            <w:hideMark/>
          </w:tcPr>
          <w:p w:rsidR="002551F0" w:rsidRDefault="002551F0">
            <w:pPr>
              <w:jc w:val="center"/>
              <w:rPr>
                <w:sz w:val="16"/>
                <w:szCs w:val="16"/>
              </w:rPr>
            </w:pPr>
            <w:r>
              <w:rPr>
                <w:sz w:val="16"/>
                <w:szCs w:val="16"/>
              </w:rPr>
              <w:t>5.</w:t>
            </w:r>
          </w:p>
        </w:tc>
        <w:tc>
          <w:tcPr>
            <w:tcW w:w="2879" w:type="dxa"/>
            <w:tcBorders>
              <w:top w:val="single" w:sz="4" w:space="0" w:color="auto"/>
              <w:left w:val="single" w:sz="4" w:space="0" w:color="auto"/>
              <w:bottom w:val="single" w:sz="4" w:space="0" w:color="auto"/>
              <w:right w:val="single" w:sz="4" w:space="0" w:color="auto"/>
            </w:tcBorders>
            <w:hideMark/>
          </w:tcPr>
          <w:p w:rsidR="002551F0" w:rsidRDefault="002551F0">
            <w:pPr>
              <w:rPr>
                <w:b/>
                <w:sz w:val="16"/>
                <w:szCs w:val="16"/>
              </w:rPr>
            </w:pPr>
            <w:r>
              <w:rPr>
                <w:b/>
                <w:sz w:val="16"/>
                <w:szCs w:val="16"/>
              </w:rPr>
              <w:t xml:space="preserve">Начальная (максимальная) цена контракта  </w:t>
            </w:r>
          </w:p>
        </w:tc>
        <w:tc>
          <w:tcPr>
            <w:tcW w:w="7329" w:type="dxa"/>
            <w:tcBorders>
              <w:top w:val="single" w:sz="4" w:space="0" w:color="auto"/>
              <w:left w:val="single" w:sz="4" w:space="0" w:color="auto"/>
              <w:bottom w:val="single" w:sz="4" w:space="0" w:color="auto"/>
              <w:right w:val="single" w:sz="4" w:space="0" w:color="auto"/>
            </w:tcBorders>
          </w:tcPr>
          <w:p w:rsidR="002551F0" w:rsidRDefault="00E90DF5">
            <w:pPr>
              <w:widowControl w:val="0"/>
              <w:suppressAutoHyphens w:val="0"/>
              <w:jc w:val="both"/>
              <w:rPr>
                <w:sz w:val="16"/>
                <w:szCs w:val="16"/>
                <w:lang w:eastAsia="ru-RU"/>
              </w:rPr>
            </w:pPr>
            <w:r>
              <w:rPr>
                <w:sz w:val="16"/>
                <w:szCs w:val="16"/>
              </w:rPr>
              <w:t>1656924,00руб. (Один миллион шестьсот пятьдесят шесть тысяч девятьсот двадцать четыре рубля 00   копеек)</w:t>
            </w:r>
            <w:r w:rsidR="002551F0">
              <w:rPr>
                <w:bCs/>
                <w:sz w:val="16"/>
                <w:szCs w:val="16"/>
                <w:lang w:eastAsia="ru-RU"/>
              </w:rPr>
              <w:t xml:space="preserve"> </w:t>
            </w:r>
          </w:p>
          <w:p w:rsidR="002551F0" w:rsidRDefault="002551F0">
            <w:pPr>
              <w:pStyle w:val="af6"/>
              <w:jc w:val="both"/>
              <w:rPr>
                <w:rFonts w:ascii="Times New Roman" w:hAnsi="Times New Roman"/>
                <w:sz w:val="16"/>
                <w:szCs w:val="16"/>
              </w:rPr>
            </w:pPr>
          </w:p>
        </w:tc>
      </w:tr>
      <w:tr w:rsidR="002551F0" w:rsidTr="002551F0">
        <w:tc>
          <w:tcPr>
            <w:tcW w:w="566" w:type="dxa"/>
            <w:tcBorders>
              <w:top w:val="single" w:sz="4" w:space="0" w:color="auto"/>
              <w:left w:val="single" w:sz="4" w:space="0" w:color="auto"/>
              <w:bottom w:val="single" w:sz="4" w:space="0" w:color="auto"/>
              <w:right w:val="single" w:sz="4" w:space="0" w:color="auto"/>
            </w:tcBorders>
            <w:hideMark/>
          </w:tcPr>
          <w:p w:rsidR="002551F0" w:rsidRDefault="002551F0">
            <w:pPr>
              <w:jc w:val="center"/>
              <w:rPr>
                <w:sz w:val="16"/>
                <w:szCs w:val="16"/>
              </w:rPr>
            </w:pPr>
            <w:r>
              <w:rPr>
                <w:sz w:val="16"/>
                <w:szCs w:val="16"/>
              </w:rPr>
              <w:t>6.</w:t>
            </w:r>
          </w:p>
        </w:tc>
        <w:tc>
          <w:tcPr>
            <w:tcW w:w="2879" w:type="dxa"/>
            <w:tcBorders>
              <w:top w:val="single" w:sz="4" w:space="0" w:color="auto"/>
              <w:left w:val="single" w:sz="4" w:space="0" w:color="auto"/>
              <w:bottom w:val="single" w:sz="4" w:space="0" w:color="auto"/>
              <w:right w:val="single" w:sz="4" w:space="0" w:color="auto"/>
            </w:tcBorders>
            <w:hideMark/>
          </w:tcPr>
          <w:p w:rsidR="002551F0" w:rsidRDefault="002551F0">
            <w:pPr>
              <w:rPr>
                <w:sz w:val="16"/>
                <w:szCs w:val="16"/>
              </w:rPr>
            </w:pPr>
            <w:r>
              <w:rPr>
                <w:b/>
                <w:sz w:val="16"/>
                <w:szCs w:val="16"/>
              </w:rPr>
              <w:t>И</w:t>
            </w:r>
            <w:r>
              <w:rPr>
                <w:b/>
                <w:color w:val="000000"/>
                <w:sz w:val="16"/>
                <w:szCs w:val="16"/>
                <w:shd w:val="clear" w:color="auto" w:fill="FFFFFF"/>
              </w:rPr>
              <w:t>спользуемый способ определения исполнителя (подрядчика, поставщика)</w:t>
            </w:r>
          </w:p>
        </w:tc>
        <w:tc>
          <w:tcPr>
            <w:tcW w:w="7329" w:type="dxa"/>
            <w:tcBorders>
              <w:top w:val="single" w:sz="4" w:space="0" w:color="auto"/>
              <w:left w:val="single" w:sz="4" w:space="0" w:color="auto"/>
              <w:bottom w:val="single" w:sz="4" w:space="0" w:color="auto"/>
              <w:right w:val="single" w:sz="4" w:space="0" w:color="auto"/>
            </w:tcBorders>
            <w:hideMark/>
          </w:tcPr>
          <w:p w:rsidR="002551F0" w:rsidRDefault="002551F0">
            <w:pPr>
              <w:pStyle w:val="af6"/>
              <w:jc w:val="both"/>
              <w:rPr>
                <w:rFonts w:ascii="Times New Roman" w:hAnsi="Times New Roman"/>
                <w:sz w:val="16"/>
                <w:szCs w:val="16"/>
              </w:rPr>
            </w:pPr>
            <w:r>
              <w:rPr>
                <w:rFonts w:ascii="Times New Roman" w:hAnsi="Times New Roman"/>
                <w:sz w:val="16"/>
                <w:szCs w:val="16"/>
              </w:rPr>
              <w:t xml:space="preserve">Электронный аукцион </w:t>
            </w:r>
          </w:p>
        </w:tc>
      </w:tr>
      <w:tr w:rsidR="002551F0" w:rsidTr="002551F0">
        <w:tc>
          <w:tcPr>
            <w:tcW w:w="566" w:type="dxa"/>
            <w:tcBorders>
              <w:top w:val="single" w:sz="4" w:space="0" w:color="auto"/>
              <w:left w:val="single" w:sz="4" w:space="0" w:color="auto"/>
              <w:bottom w:val="single" w:sz="4" w:space="0" w:color="auto"/>
              <w:right w:val="single" w:sz="4" w:space="0" w:color="auto"/>
            </w:tcBorders>
            <w:hideMark/>
          </w:tcPr>
          <w:p w:rsidR="002551F0" w:rsidRDefault="002551F0">
            <w:pPr>
              <w:jc w:val="center"/>
              <w:rPr>
                <w:sz w:val="16"/>
                <w:szCs w:val="16"/>
              </w:rPr>
            </w:pPr>
            <w:r>
              <w:rPr>
                <w:sz w:val="16"/>
                <w:szCs w:val="16"/>
              </w:rPr>
              <w:t>7.</w:t>
            </w:r>
          </w:p>
        </w:tc>
        <w:tc>
          <w:tcPr>
            <w:tcW w:w="2879" w:type="dxa"/>
            <w:tcBorders>
              <w:top w:val="single" w:sz="4" w:space="0" w:color="auto"/>
              <w:left w:val="single" w:sz="4" w:space="0" w:color="auto"/>
              <w:bottom w:val="single" w:sz="4" w:space="0" w:color="auto"/>
              <w:right w:val="single" w:sz="4" w:space="0" w:color="auto"/>
            </w:tcBorders>
            <w:hideMark/>
          </w:tcPr>
          <w:p w:rsidR="002551F0" w:rsidRDefault="002551F0">
            <w:pPr>
              <w:rPr>
                <w:b/>
                <w:sz w:val="16"/>
                <w:szCs w:val="16"/>
              </w:rPr>
            </w:pPr>
            <w:r>
              <w:rPr>
                <w:b/>
                <w:sz w:val="16"/>
                <w:szCs w:val="16"/>
              </w:rPr>
              <w:t>Источник финансирования</w:t>
            </w:r>
          </w:p>
        </w:tc>
        <w:tc>
          <w:tcPr>
            <w:tcW w:w="7329" w:type="dxa"/>
            <w:tcBorders>
              <w:top w:val="single" w:sz="4" w:space="0" w:color="auto"/>
              <w:left w:val="single" w:sz="4" w:space="0" w:color="auto"/>
              <w:bottom w:val="single" w:sz="4" w:space="0" w:color="auto"/>
              <w:right w:val="single" w:sz="4" w:space="0" w:color="auto"/>
            </w:tcBorders>
            <w:hideMark/>
          </w:tcPr>
          <w:p w:rsidR="002551F0" w:rsidRDefault="006712A4" w:rsidP="002112CB">
            <w:pPr>
              <w:pStyle w:val="af6"/>
              <w:jc w:val="both"/>
              <w:rPr>
                <w:rFonts w:ascii="Times New Roman" w:hAnsi="Times New Roman"/>
                <w:sz w:val="16"/>
                <w:szCs w:val="16"/>
              </w:rPr>
            </w:pPr>
            <w:r w:rsidRPr="00F65719">
              <w:rPr>
                <w:rFonts w:ascii="Times New Roman" w:hAnsi="Times New Roman"/>
                <w:sz w:val="16"/>
                <w:szCs w:val="16"/>
              </w:rPr>
              <w:t>Средства  субсидий из бюджета Республики Карелия на реализацию мероприятий по формированию современной городской среды на 201</w:t>
            </w:r>
            <w:r>
              <w:rPr>
                <w:rFonts w:ascii="Times New Roman" w:hAnsi="Times New Roman"/>
                <w:sz w:val="16"/>
                <w:szCs w:val="16"/>
              </w:rPr>
              <w:t>9</w:t>
            </w:r>
            <w:r w:rsidRPr="00F65719">
              <w:rPr>
                <w:rFonts w:ascii="Times New Roman" w:hAnsi="Times New Roman"/>
                <w:sz w:val="16"/>
                <w:szCs w:val="16"/>
              </w:rPr>
              <w:t xml:space="preserve"> год, средства бюджета Сортавальско</w:t>
            </w:r>
            <w:r>
              <w:rPr>
                <w:rFonts w:ascii="Times New Roman" w:hAnsi="Times New Roman"/>
                <w:sz w:val="16"/>
                <w:szCs w:val="16"/>
              </w:rPr>
              <w:t>го городского поселения  на 2019</w:t>
            </w:r>
            <w:r w:rsidRPr="00F65719">
              <w:rPr>
                <w:rFonts w:ascii="Times New Roman" w:hAnsi="Times New Roman"/>
                <w:sz w:val="16"/>
                <w:szCs w:val="16"/>
              </w:rPr>
              <w:t xml:space="preserve"> год</w:t>
            </w:r>
          </w:p>
        </w:tc>
      </w:tr>
      <w:tr w:rsidR="002551F0" w:rsidTr="002551F0">
        <w:tc>
          <w:tcPr>
            <w:tcW w:w="566" w:type="dxa"/>
            <w:tcBorders>
              <w:top w:val="single" w:sz="4" w:space="0" w:color="auto"/>
              <w:left w:val="single" w:sz="4" w:space="0" w:color="auto"/>
              <w:bottom w:val="single" w:sz="4" w:space="0" w:color="auto"/>
              <w:right w:val="single" w:sz="4" w:space="0" w:color="auto"/>
            </w:tcBorders>
            <w:hideMark/>
          </w:tcPr>
          <w:p w:rsidR="002551F0" w:rsidRDefault="002551F0">
            <w:pPr>
              <w:jc w:val="center"/>
              <w:rPr>
                <w:sz w:val="16"/>
                <w:szCs w:val="16"/>
              </w:rPr>
            </w:pPr>
            <w:r>
              <w:rPr>
                <w:sz w:val="16"/>
                <w:szCs w:val="16"/>
              </w:rPr>
              <w:t>8.</w:t>
            </w:r>
          </w:p>
        </w:tc>
        <w:tc>
          <w:tcPr>
            <w:tcW w:w="2879" w:type="dxa"/>
            <w:tcBorders>
              <w:top w:val="single" w:sz="4" w:space="0" w:color="auto"/>
              <w:left w:val="single" w:sz="4" w:space="0" w:color="auto"/>
              <w:bottom w:val="single" w:sz="4" w:space="0" w:color="auto"/>
              <w:right w:val="single" w:sz="4" w:space="0" w:color="auto"/>
            </w:tcBorders>
            <w:hideMark/>
          </w:tcPr>
          <w:p w:rsidR="002551F0" w:rsidRDefault="002551F0">
            <w:pPr>
              <w:rPr>
                <w:b/>
                <w:sz w:val="16"/>
                <w:szCs w:val="16"/>
              </w:rPr>
            </w:pPr>
            <w:r>
              <w:rPr>
                <w:b/>
                <w:color w:val="000000"/>
                <w:sz w:val="16"/>
                <w:szCs w:val="16"/>
                <w:shd w:val="clear" w:color="auto" w:fill="FFFFFF"/>
              </w:rPr>
              <w:t>Адрес электронной площадки в информационно-телекоммуникационной сети «Интернет»</w:t>
            </w:r>
          </w:p>
        </w:tc>
        <w:tc>
          <w:tcPr>
            <w:tcW w:w="7329" w:type="dxa"/>
            <w:tcBorders>
              <w:top w:val="single" w:sz="4" w:space="0" w:color="auto"/>
              <w:left w:val="single" w:sz="4" w:space="0" w:color="auto"/>
              <w:bottom w:val="single" w:sz="4" w:space="0" w:color="auto"/>
              <w:right w:val="single" w:sz="4" w:space="0" w:color="auto"/>
            </w:tcBorders>
            <w:hideMark/>
          </w:tcPr>
          <w:p w:rsidR="002551F0" w:rsidRDefault="002551F0">
            <w:pPr>
              <w:pStyle w:val="af6"/>
              <w:jc w:val="both"/>
              <w:rPr>
                <w:rFonts w:ascii="Times New Roman" w:hAnsi="Times New Roman"/>
                <w:sz w:val="16"/>
                <w:szCs w:val="16"/>
              </w:rPr>
            </w:pPr>
            <w:r>
              <w:rPr>
                <w:rFonts w:ascii="Times New Roman" w:hAnsi="Times New Roman"/>
                <w:sz w:val="16"/>
                <w:szCs w:val="16"/>
              </w:rPr>
              <w:t>http://etp-</w:t>
            </w:r>
            <w:proofErr w:type="spellStart"/>
            <w:r>
              <w:rPr>
                <w:rFonts w:ascii="Times New Roman" w:hAnsi="Times New Roman"/>
                <w:sz w:val="16"/>
                <w:szCs w:val="16"/>
                <w:lang w:val="en-US"/>
              </w:rPr>
              <w:t>ets</w:t>
            </w:r>
            <w:proofErr w:type="spellEnd"/>
            <w:r>
              <w:rPr>
                <w:rFonts w:ascii="Times New Roman" w:hAnsi="Times New Roman"/>
                <w:sz w:val="16"/>
                <w:szCs w:val="16"/>
              </w:rPr>
              <w:t xml:space="preserve"> - ЭТП НЭП</w:t>
            </w:r>
          </w:p>
        </w:tc>
      </w:tr>
      <w:tr w:rsidR="002551F0" w:rsidTr="002551F0">
        <w:tc>
          <w:tcPr>
            <w:tcW w:w="566" w:type="dxa"/>
            <w:tcBorders>
              <w:top w:val="single" w:sz="4" w:space="0" w:color="auto"/>
              <w:left w:val="single" w:sz="4" w:space="0" w:color="auto"/>
              <w:bottom w:val="single" w:sz="4" w:space="0" w:color="auto"/>
              <w:right w:val="single" w:sz="4" w:space="0" w:color="auto"/>
            </w:tcBorders>
            <w:hideMark/>
          </w:tcPr>
          <w:p w:rsidR="002551F0" w:rsidRDefault="002551F0">
            <w:pPr>
              <w:jc w:val="center"/>
              <w:rPr>
                <w:sz w:val="16"/>
                <w:szCs w:val="16"/>
              </w:rPr>
            </w:pPr>
            <w:r>
              <w:rPr>
                <w:sz w:val="16"/>
                <w:szCs w:val="16"/>
              </w:rPr>
              <w:t>9.</w:t>
            </w:r>
          </w:p>
        </w:tc>
        <w:tc>
          <w:tcPr>
            <w:tcW w:w="2879" w:type="dxa"/>
            <w:tcBorders>
              <w:top w:val="single" w:sz="4" w:space="0" w:color="auto"/>
              <w:left w:val="single" w:sz="4" w:space="0" w:color="auto"/>
              <w:bottom w:val="single" w:sz="4" w:space="0" w:color="auto"/>
              <w:right w:val="single" w:sz="4" w:space="0" w:color="auto"/>
            </w:tcBorders>
            <w:hideMark/>
          </w:tcPr>
          <w:p w:rsidR="002551F0" w:rsidRDefault="002551F0">
            <w:pPr>
              <w:rPr>
                <w:b/>
                <w:color w:val="000000"/>
                <w:sz w:val="16"/>
                <w:szCs w:val="16"/>
                <w:shd w:val="clear" w:color="auto" w:fill="FFFFFF"/>
              </w:rPr>
            </w:pPr>
            <w:r>
              <w:rPr>
                <w:b/>
                <w:color w:val="000000"/>
                <w:sz w:val="16"/>
                <w:szCs w:val="16"/>
                <w:shd w:val="clear" w:color="auto" w:fill="FFFFFF"/>
              </w:rPr>
              <w:t>Порядок подачи заявок участников закупки</w:t>
            </w:r>
          </w:p>
        </w:tc>
        <w:tc>
          <w:tcPr>
            <w:tcW w:w="7329" w:type="dxa"/>
            <w:tcBorders>
              <w:top w:val="single" w:sz="4" w:space="0" w:color="auto"/>
              <w:left w:val="single" w:sz="4" w:space="0" w:color="auto"/>
              <w:bottom w:val="single" w:sz="4" w:space="0" w:color="auto"/>
              <w:right w:val="single" w:sz="4" w:space="0" w:color="auto"/>
            </w:tcBorders>
            <w:hideMark/>
          </w:tcPr>
          <w:p w:rsidR="002551F0" w:rsidRDefault="002551F0">
            <w:pPr>
              <w:pStyle w:val="af6"/>
              <w:jc w:val="both"/>
              <w:rPr>
                <w:rFonts w:ascii="Times New Roman" w:hAnsi="Times New Roman"/>
                <w:sz w:val="16"/>
                <w:szCs w:val="16"/>
              </w:rPr>
            </w:pPr>
            <w:r>
              <w:rPr>
                <w:rFonts w:ascii="Times New Roman" w:hAnsi="Times New Roman"/>
                <w:bCs/>
                <w:sz w:val="16"/>
                <w:szCs w:val="16"/>
              </w:rPr>
              <w:t>В соответствии</w:t>
            </w:r>
            <w:r>
              <w:rPr>
                <w:rFonts w:ascii="Times New Roman" w:hAnsi="Times New Roman"/>
                <w:color w:val="000000"/>
                <w:sz w:val="16"/>
                <w:szCs w:val="16"/>
                <w:shd w:val="clear" w:color="auto" w:fill="FFFFFF"/>
                <w:lang w:eastAsia="ar-SA"/>
              </w:rPr>
              <w:t xml:space="preserve"> </w:t>
            </w:r>
            <w:r>
              <w:rPr>
                <w:rFonts w:ascii="Times New Roman" w:hAnsi="Times New Roman"/>
                <w:sz w:val="16"/>
                <w:szCs w:val="16"/>
              </w:rPr>
              <w:t>со статьей 66</w:t>
            </w:r>
            <w:r>
              <w:rPr>
                <w:rFonts w:ascii="Times New Roman" w:hAnsi="Times New Roman"/>
                <w:bCs/>
                <w:sz w:val="16"/>
                <w:szCs w:val="16"/>
              </w:rPr>
              <w:t xml:space="preserve"> Закона №44-ФЗ,</w:t>
            </w:r>
            <w:r>
              <w:rPr>
                <w:rFonts w:ascii="Times New Roman" w:hAnsi="Times New Roman"/>
                <w:color w:val="000000"/>
                <w:sz w:val="16"/>
                <w:szCs w:val="16"/>
                <w:shd w:val="clear" w:color="auto" w:fill="FFFFFF"/>
                <w:lang w:eastAsia="ar-SA"/>
              </w:rPr>
              <w:t xml:space="preserve"> документацией об аукционе и регламентом электронной площадки.</w:t>
            </w:r>
          </w:p>
        </w:tc>
      </w:tr>
      <w:tr w:rsidR="002551F0" w:rsidTr="002551F0">
        <w:tc>
          <w:tcPr>
            <w:tcW w:w="566" w:type="dxa"/>
            <w:tcBorders>
              <w:top w:val="single" w:sz="4" w:space="0" w:color="auto"/>
              <w:left w:val="single" w:sz="4" w:space="0" w:color="auto"/>
              <w:bottom w:val="single" w:sz="4" w:space="0" w:color="auto"/>
              <w:right w:val="single" w:sz="4" w:space="0" w:color="auto"/>
            </w:tcBorders>
            <w:hideMark/>
          </w:tcPr>
          <w:p w:rsidR="002551F0" w:rsidRDefault="002551F0">
            <w:pPr>
              <w:jc w:val="center"/>
              <w:rPr>
                <w:sz w:val="16"/>
                <w:szCs w:val="16"/>
              </w:rPr>
            </w:pPr>
            <w:r>
              <w:rPr>
                <w:sz w:val="16"/>
                <w:szCs w:val="16"/>
              </w:rPr>
              <w:t>10.</w:t>
            </w:r>
          </w:p>
        </w:tc>
        <w:tc>
          <w:tcPr>
            <w:tcW w:w="2879" w:type="dxa"/>
            <w:tcBorders>
              <w:top w:val="single" w:sz="4" w:space="0" w:color="auto"/>
              <w:left w:val="single" w:sz="4" w:space="0" w:color="auto"/>
              <w:bottom w:val="single" w:sz="4" w:space="0" w:color="auto"/>
              <w:right w:val="single" w:sz="4" w:space="0" w:color="auto"/>
            </w:tcBorders>
            <w:hideMark/>
          </w:tcPr>
          <w:p w:rsidR="002551F0" w:rsidRDefault="002551F0">
            <w:pPr>
              <w:snapToGrid w:val="0"/>
              <w:rPr>
                <w:b/>
                <w:color w:val="000000"/>
                <w:sz w:val="16"/>
                <w:szCs w:val="16"/>
                <w:shd w:val="clear" w:color="auto" w:fill="FFFFFF"/>
              </w:rPr>
            </w:pPr>
            <w:r>
              <w:rPr>
                <w:b/>
                <w:color w:val="000000"/>
                <w:sz w:val="16"/>
                <w:szCs w:val="16"/>
                <w:shd w:val="clear" w:color="auto" w:fill="FFFFFF"/>
              </w:rPr>
              <w:t>Р</w:t>
            </w:r>
            <w:r>
              <w:rPr>
                <w:b/>
                <w:sz w:val="16"/>
                <w:szCs w:val="16"/>
              </w:rPr>
              <w:t>азмер и порядок внесения денежных средств в качестве обеспечения заявок на участие в закупке</w:t>
            </w:r>
          </w:p>
        </w:tc>
        <w:tc>
          <w:tcPr>
            <w:tcW w:w="7329" w:type="dxa"/>
            <w:tcBorders>
              <w:top w:val="single" w:sz="4" w:space="0" w:color="auto"/>
              <w:left w:val="single" w:sz="4" w:space="0" w:color="auto"/>
              <w:bottom w:val="single" w:sz="4" w:space="0" w:color="auto"/>
              <w:right w:val="single" w:sz="4" w:space="0" w:color="auto"/>
            </w:tcBorders>
            <w:hideMark/>
          </w:tcPr>
          <w:p w:rsidR="002551F0" w:rsidRDefault="00E90DF5" w:rsidP="00E90DF5">
            <w:pPr>
              <w:tabs>
                <w:tab w:val="left" w:pos="0"/>
              </w:tabs>
              <w:snapToGrid w:val="0"/>
              <w:jc w:val="both"/>
              <w:rPr>
                <w:color w:val="000000"/>
                <w:sz w:val="16"/>
                <w:szCs w:val="16"/>
                <w:shd w:val="clear" w:color="auto" w:fill="FFFFFF"/>
              </w:rPr>
            </w:pPr>
            <w:r>
              <w:rPr>
                <w:sz w:val="16"/>
                <w:szCs w:val="16"/>
              </w:rPr>
              <w:t xml:space="preserve">16569,24 руб. (Шестнадцать  </w:t>
            </w:r>
            <w:r w:rsidR="003C32CA">
              <w:rPr>
                <w:sz w:val="16"/>
                <w:szCs w:val="16"/>
              </w:rPr>
              <w:t xml:space="preserve">тысяч </w:t>
            </w:r>
            <w:r>
              <w:rPr>
                <w:sz w:val="16"/>
                <w:szCs w:val="16"/>
              </w:rPr>
              <w:t>пятьсот шестьдесят девять</w:t>
            </w:r>
            <w:r w:rsidR="003C32CA">
              <w:rPr>
                <w:sz w:val="16"/>
                <w:szCs w:val="16"/>
              </w:rPr>
              <w:t xml:space="preserve"> рубл</w:t>
            </w:r>
            <w:r>
              <w:rPr>
                <w:sz w:val="16"/>
                <w:szCs w:val="16"/>
              </w:rPr>
              <w:t>ей 24</w:t>
            </w:r>
            <w:r w:rsidR="003C32CA">
              <w:rPr>
                <w:sz w:val="16"/>
                <w:szCs w:val="16"/>
              </w:rPr>
              <w:t xml:space="preserve">   копе</w:t>
            </w:r>
            <w:r>
              <w:rPr>
                <w:sz w:val="16"/>
                <w:szCs w:val="16"/>
              </w:rPr>
              <w:t>е</w:t>
            </w:r>
            <w:r w:rsidR="003C32CA">
              <w:rPr>
                <w:sz w:val="16"/>
                <w:szCs w:val="16"/>
              </w:rPr>
              <w:t>к), в соответствии с порядком, установленным законодательством и регламентом электронной площадки, на которой проводится аукцион.</w:t>
            </w:r>
          </w:p>
        </w:tc>
      </w:tr>
      <w:tr w:rsidR="002551F0" w:rsidTr="002551F0">
        <w:tc>
          <w:tcPr>
            <w:tcW w:w="566" w:type="dxa"/>
            <w:tcBorders>
              <w:top w:val="single" w:sz="4" w:space="0" w:color="auto"/>
              <w:left w:val="single" w:sz="4" w:space="0" w:color="auto"/>
              <w:bottom w:val="single" w:sz="4" w:space="0" w:color="auto"/>
              <w:right w:val="single" w:sz="4" w:space="0" w:color="auto"/>
            </w:tcBorders>
            <w:hideMark/>
          </w:tcPr>
          <w:p w:rsidR="002551F0" w:rsidRDefault="002551F0">
            <w:pPr>
              <w:jc w:val="center"/>
              <w:rPr>
                <w:sz w:val="16"/>
                <w:szCs w:val="16"/>
              </w:rPr>
            </w:pPr>
            <w:r>
              <w:rPr>
                <w:sz w:val="16"/>
                <w:szCs w:val="16"/>
              </w:rPr>
              <w:t>11.</w:t>
            </w:r>
          </w:p>
        </w:tc>
        <w:tc>
          <w:tcPr>
            <w:tcW w:w="2879" w:type="dxa"/>
            <w:tcBorders>
              <w:top w:val="single" w:sz="4" w:space="0" w:color="auto"/>
              <w:left w:val="single" w:sz="4" w:space="0" w:color="auto"/>
              <w:bottom w:val="single" w:sz="4" w:space="0" w:color="auto"/>
              <w:right w:val="single" w:sz="4" w:space="0" w:color="auto"/>
            </w:tcBorders>
          </w:tcPr>
          <w:p w:rsidR="002551F0" w:rsidRDefault="002551F0">
            <w:pPr>
              <w:snapToGrid w:val="0"/>
              <w:rPr>
                <w:b/>
                <w:sz w:val="16"/>
                <w:szCs w:val="16"/>
              </w:rPr>
            </w:pPr>
            <w:r>
              <w:rPr>
                <w:b/>
                <w:sz w:val="16"/>
                <w:szCs w:val="16"/>
              </w:rPr>
              <w:t>Размер обеспечения исполнения контракта, порядок предоставления и требования к такому обеспечению, а также информация о банковском сопровождении контракта.</w:t>
            </w:r>
          </w:p>
          <w:p w:rsidR="002551F0" w:rsidRDefault="002551F0">
            <w:pPr>
              <w:widowControl w:val="0"/>
              <w:jc w:val="both"/>
              <w:rPr>
                <w:b/>
                <w:color w:val="000000"/>
                <w:sz w:val="16"/>
                <w:szCs w:val="16"/>
              </w:rPr>
            </w:pPr>
            <w:r>
              <w:rPr>
                <w:b/>
                <w:color w:val="000000"/>
                <w:sz w:val="16"/>
                <w:szCs w:val="16"/>
              </w:rPr>
              <w:t>Антидемпинговые меры при проведении процедуры закупки</w:t>
            </w:r>
          </w:p>
          <w:p w:rsidR="002551F0" w:rsidRDefault="002551F0">
            <w:pPr>
              <w:snapToGrid w:val="0"/>
              <w:rPr>
                <w:b/>
                <w:color w:val="000000"/>
                <w:sz w:val="16"/>
                <w:szCs w:val="16"/>
                <w:shd w:val="clear" w:color="auto" w:fill="FFFFFF"/>
              </w:rPr>
            </w:pPr>
          </w:p>
        </w:tc>
        <w:tc>
          <w:tcPr>
            <w:tcW w:w="7329" w:type="dxa"/>
            <w:tcBorders>
              <w:top w:val="single" w:sz="4" w:space="0" w:color="auto"/>
              <w:left w:val="single" w:sz="4" w:space="0" w:color="auto"/>
              <w:bottom w:val="single" w:sz="4" w:space="0" w:color="auto"/>
              <w:right w:val="single" w:sz="4" w:space="0" w:color="auto"/>
            </w:tcBorders>
            <w:hideMark/>
          </w:tcPr>
          <w:p w:rsidR="002551F0" w:rsidRDefault="002551F0">
            <w:pPr>
              <w:suppressAutoHyphens w:val="0"/>
              <w:jc w:val="both"/>
              <w:rPr>
                <w:b/>
                <w:sz w:val="16"/>
                <w:szCs w:val="16"/>
                <w:lang w:eastAsia="ru-RU"/>
              </w:rPr>
            </w:pPr>
            <w:r>
              <w:rPr>
                <w:sz w:val="16"/>
                <w:szCs w:val="16"/>
              </w:rPr>
              <w:t xml:space="preserve">Размер обеспечения исполнения контракта составляет 5 (пять) процентов от начальной (максимальной) цены контракта  </w:t>
            </w:r>
            <w:r w:rsidR="00E90DF5">
              <w:rPr>
                <w:sz w:val="16"/>
                <w:szCs w:val="16"/>
              </w:rPr>
              <w:t xml:space="preserve">82846,20 </w:t>
            </w:r>
            <w:r>
              <w:rPr>
                <w:sz w:val="16"/>
                <w:szCs w:val="16"/>
              </w:rPr>
              <w:t>руб. (</w:t>
            </w:r>
            <w:r w:rsidR="00E90DF5">
              <w:rPr>
                <w:sz w:val="16"/>
                <w:szCs w:val="16"/>
              </w:rPr>
              <w:t>Восемьдесят две</w:t>
            </w:r>
            <w:r>
              <w:rPr>
                <w:sz w:val="16"/>
                <w:szCs w:val="16"/>
              </w:rPr>
              <w:t xml:space="preserve"> тысяч</w:t>
            </w:r>
            <w:r w:rsidR="00E90DF5">
              <w:rPr>
                <w:sz w:val="16"/>
                <w:szCs w:val="16"/>
              </w:rPr>
              <w:t>и</w:t>
            </w:r>
            <w:r>
              <w:rPr>
                <w:sz w:val="16"/>
                <w:szCs w:val="16"/>
              </w:rPr>
              <w:t xml:space="preserve"> </w:t>
            </w:r>
            <w:r w:rsidR="00E90DF5">
              <w:rPr>
                <w:sz w:val="16"/>
                <w:szCs w:val="16"/>
              </w:rPr>
              <w:t xml:space="preserve">восемьсот сорок шесть </w:t>
            </w:r>
            <w:r w:rsidR="00573959">
              <w:rPr>
                <w:sz w:val="16"/>
                <w:szCs w:val="16"/>
              </w:rPr>
              <w:t>руб</w:t>
            </w:r>
            <w:r>
              <w:rPr>
                <w:sz w:val="16"/>
                <w:szCs w:val="16"/>
              </w:rPr>
              <w:t>л</w:t>
            </w:r>
            <w:r w:rsidR="005314AC">
              <w:rPr>
                <w:sz w:val="16"/>
                <w:szCs w:val="16"/>
              </w:rPr>
              <w:t>ей</w:t>
            </w:r>
            <w:r>
              <w:rPr>
                <w:sz w:val="16"/>
                <w:szCs w:val="16"/>
              </w:rPr>
              <w:t xml:space="preserve"> </w:t>
            </w:r>
            <w:r w:rsidR="00E90DF5">
              <w:rPr>
                <w:sz w:val="16"/>
                <w:szCs w:val="16"/>
              </w:rPr>
              <w:t>20</w:t>
            </w:r>
            <w:r>
              <w:rPr>
                <w:sz w:val="16"/>
                <w:szCs w:val="16"/>
              </w:rPr>
              <w:t xml:space="preserve"> </w:t>
            </w:r>
            <w:r>
              <w:rPr>
                <w:bCs/>
                <w:color w:val="000000"/>
                <w:sz w:val="16"/>
                <w:szCs w:val="16"/>
                <w:lang w:eastAsia="ru-RU"/>
              </w:rPr>
              <w:t>копеек)</w:t>
            </w:r>
            <w:r>
              <w:rPr>
                <w:sz w:val="16"/>
                <w:szCs w:val="16"/>
                <w:lang w:eastAsia="ru-RU"/>
              </w:rPr>
              <w:t>.</w:t>
            </w:r>
            <w:r>
              <w:rPr>
                <w:b/>
                <w:sz w:val="16"/>
                <w:szCs w:val="16"/>
                <w:lang w:eastAsia="ru-RU"/>
              </w:rPr>
              <w:t xml:space="preserve"> </w:t>
            </w:r>
            <w:r>
              <w:rPr>
                <w:sz w:val="16"/>
                <w:szCs w:val="16"/>
              </w:rPr>
              <w:t>Обязательства по контракту, которые должны быть обеспечены:</w:t>
            </w:r>
            <w:r>
              <w:rPr>
                <w:b/>
                <w:sz w:val="16"/>
                <w:szCs w:val="16"/>
              </w:rPr>
              <w:t xml:space="preserve"> </w:t>
            </w:r>
            <w:r>
              <w:rPr>
                <w:sz w:val="16"/>
                <w:szCs w:val="16"/>
              </w:rPr>
              <w:t>все обязательства по контракту.</w:t>
            </w:r>
          </w:p>
          <w:p w:rsidR="002551F0" w:rsidRDefault="002551F0">
            <w:pPr>
              <w:tabs>
                <w:tab w:val="left" w:pos="0"/>
              </w:tabs>
              <w:snapToGrid w:val="0"/>
              <w:jc w:val="both"/>
              <w:rPr>
                <w:sz w:val="16"/>
                <w:szCs w:val="16"/>
              </w:rPr>
            </w:pPr>
            <w:r>
              <w:rPr>
                <w:sz w:val="16"/>
                <w:szCs w:val="16"/>
              </w:rPr>
              <w:t xml:space="preserve">Исполнение контракта может обеспечиваться предоставлением банковской гарантии, выданной банком, соответствующим требованиям, установленным Постановлением Правительства РФ от 12.04.2018 N 440 "О требованиях к банкам, которые вправе выдавать банковские гарантии для обеспечения заявок и исполнения контрактов"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2551F0" w:rsidRDefault="002551F0">
            <w:pPr>
              <w:tabs>
                <w:tab w:val="left" w:pos="0"/>
              </w:tabs>
              <w:snapToGrid w:val="0"/>
              <w:jc w:val="both"/>
              <w:rPr>
                <w:sz w:val="16"/>
                <w:szCs w:val="16"/>
              </w:rPr>
            </w:pPr>
            <w:r>
              <w:rPr>
                <w:sz w:val="16"/>
                <w:szCs w:val="16"/>
              </w:rPr>
              <w:t>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2551F0" w:rsidRDefault="002551F0">
            <w:pPr>
              <w:tabs>
                <w:tab w:val="left" w:pos="0"/>
              </w:tabs>
              <w:snapToGrid w:val="0"/>
              <w:jc w:val="both"/>
              <w:rPr>
                <w:sz w:val="16"/>
                <w:szCs w:val="16"/>
              </w:rPr>
            </w:pPr>
            <w:r>
              <w:rPr>
                <w:sz w:val="16"/>
                <w:szCs w:val="16"/>
              </w:rPr>
              <w:t xml:space="preserve">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w:t>
            </w:r>
            <w:r>
              <w:rPr>
                <w:bCs/>
                <w:sz w:val="16"/>
                <w:szCs w:val="16"/>
              </w:rPr>
              <w:t>№44-ФЗ</w:t>
            </w:r>
            <w:r>
              <w:rPr>
                <w:sz w:val="16"/>
                <w:szCs w:val="16"/>
              </w:rPr>
              <w:t>.</w:t>
            </w:r>
          </w:p>
          <w:p w:rsidR="002551F0" w:rsidRDefault="002551F0">
            <w:pPr>
              <w:tabs>
                <w:tab w:val="left" w:pos="0"/>
              </w:tabs>
              <w:snapToGrid w:val="0"/>
              <w:jc w:val="both"/>
              <w:rPr>
                <w:sz w:val="16"/>
                <w:szCs w:val="16"/>
              </w:rPr>
            </w:pPr>
            <w:r>
              <w:rPr>
                <w:sz w:val="16"/>
                <w:szCs w:val="16"/>
              </w:rPr>
              <w:t xml:space="preserve">В случае </w:t>
            </w:r>
            <w:proofErr w:type="spellStart"/>
            <w:r>
              <w:rPr>
                <w:sz w:val="16"/>
                <w:szCs w:val="16"/>
              </w:rPr>
              <w:t>непредоставления</w:t>
            </w:r>
            <w:proofErr w:type="spellEnd"/>
            <w:r>
              <w:rPr>
                <w:sz w:val="16"/>
                <w:szCs w:val="16"/>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2551F0" w:rsidRDefault="002551F0">
            <w:pPr>
              <w:tabs>
                <w:tab w:val="left" w:pos="0"/>
              </w:tabs>
              <w:snapToGrid w:val="0"/>
              <w:jc w:val="both"/>
              <w:rPr>
                <w:sz w:val="16"/>
                <w:szCs w:val="16"/>
              </w:rPr>
            </w:pPr>
            <w:r>
              <w:rPr>
                <w:sz w:val="16"/>
                <w:szCs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Закона </w:t>
            </w:r>
            <w:r>
              <w:rPr>
                <w:bCs/>
                <w:sz w:val="16"/>
                <w:szCs w:val="16"/>
              </w:rPr>
              <w:t>№44-ФЗ</w:t>
            </w:r>
            <w:r>
              <w:rPr>
                <w:sz w:val="16"/>
                <w:szCs w:val="16"/>
              </w:rPr>
              <w:t>.</w:t>
            </w:r>
          </w:p>
          <w:p w:rsidR="002551F0" w:rsidRDefault="002551F0">
            <w:pPr>
              <w:tabs>
                <w:tab w:val="left" w:pos="0"/>
              </w:tabs>
              <w:snapToGrid w:val="0"/>
              <w:jc w:val="both"/>
              <w:rPr>
                <w:sz w:val="16"/>
                <w:szCs w:val="16"/>
              </w:rPr>
            </w:pPr>
            <w:r>
              <w:rPr>
                <w:sz w:val="16"/>
                <w:szCs w:val="16"/>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2551F0" w:rsidRDefault="002551F0">
            <w:pPr>
              <w:tabs>
                <w:tab w:val="left" w:pos="0"/>
              </w:tabs>
              <w:snapToGrid w:val="0"/>
              <w:jc w:val="both"/>
              <w:rPr>
                <w:sz w:val="16"/>
                <w:szCs w:val="16"/>
              </w:rPr>
            </w:pPr>
            <w:r>
              <w:rPr>
                <w:sz w:val="16"/>
                <w:szCs w:val="16"/>
              </w:rPr>
              <w:t xml:space="preserve">В случае, если участником закупки, с которым заключается контракт, является государственное или муниципальное казенное учреждение, положения Закона </w:t>
            </w:r>
            <w:r>
              <w:rPr>
                <w:bCs/>
                <w:sz w:val="16"/>
                <w:szCs w:val="16"/>
              </w:rPr>
              <w:t xml:space="preserve"> №44-ФЗ</w:t>
            </w:r>
            <w:r>
              <w:rPr>
                <w:sz w:val="16"/>
                <w:szCs w:val="16"/>
              </w:rPr>
              <w:t xml:space="preserve"> об обеспечении исполнения контракта к такому участнику не применяются.</w:t>
            </w:r>
          </w:p>
          <w:p w:rsidR="002551F0" w:rsidRDefault="0025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16"/>
                <w:szCs w:val="16"/>
                <w:lang w:eastAsia="ru-RU"/>
              </w:rPr>
            </w:pPr>
            <w:r>
              <w:rPr>
                <w:sz w:val="16"/>
                <w:szCs w:val="16"/>
              </w:rPr>
              <w:t>Банковская гарантия должна соответствовать требованиям статьи 45 Закона №44-ФЗ и Постановлению Правительства Российской Федерации от 8 ноября 2013г.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Правительства Российской Федерации от 8 ноября 2013г. №1005 «</w:t>
            </w:r>
            <w:r>
              <w:rPr>
                <w:sz w:val="16"/>
                <w:szCs w:val="16"/>
                <w:lang w:eastAsia="ru-RU"/>
              </w:rPr>
              <w:t xml:space="preserve">О банковских гарантиях, используемых для целей </w:t>
            </w:r>
            <w:r>
              <w:rPr>
                <w:sz w:val="16"/>
                <w:szCs w:val="16"/>
              </w:rPr>
              <w:t>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w:t>
            </w:r>
            <w:r>
              <w:rPr>
                <w:sz w:val="16"/>
                <w:szCs w:val="16"/>
                <w:lang w:eastAsia="ru-RU"/>
              </w:rPr>
              <w:t xml:space="preserve"> Банковская гарантия оформляется в письменной форме на бумажном носителе или в форме электронного документа, подписанного электронной подписью лица, имеющего право действовать от </w:t>
            </w:r>
            <w:r>
              <w:rPr>
                <w:sz w:val="16"/>
                <w:szCs w:val="16"/>
                <w:lang w:eastAsia="ru-RU"/>
              </w:rPr>
              <w:lastRenderedPageBreak/>
              <w:t xml:space="preserve">имени банка (далее - гарант), на условиях, определенных гражданским    законодательством и статьей 45 Закона </w:t>
            </w:r>
            <w:r>
              <w:rPr>
                <w:bCs/>
                <w:sz w:val="16"/>
                <w:szCs w:val="16"/>
              </w:rPr>
              <w:t>№44-ФЗ</w:t>
            </w:r>
            <w:r>
              <w:rPr>
                <w:sz w:val="16"/>
                <w:szCs w:val="16"/>
                <w:lang w:eastAsia="ru-RU"/>
              </w:rPr>
              <w:t>,</w:t>
            </w:r>
          </w:p>
          <w:p w:rsidR="002551F0" w:rsidRDefault="0025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16"/>
                <w:szCs w:val="16"/>
                <w:lang w:eastAsia="ru-RU"/>
              </w:rPr>
            </w:pPr>
            <w:r>
              <w:rPr>
                <w:sz w:val="16"/>
                <w:szCs w:val="16"/>
                <w:lang w:eastAsia="ru-RU"/>
              </w:rPr>
              <w:t>с учетом следующих требований:</w:t>
            </w:r>
          </w:p>
          <w:p w:rsidR="002551F0" w:rsidRDefault="0025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16"/>
                <w:szCs w:val="16"/>
                <w:lang w:eastAsia="ru-RU"/>
              </w:rPr>
            </w:pPr>
            <w:r>
              <w:rPr>
                <w:sz w:val="16"/>
                <w:szCs w:val="16"/>
                <w:lang w:eastAsia="ru-RU"/>
              </w:rPr>
              <w:t>а) обязательное закрепление в банковской гарантии:</w:t>
            </w:r>
          </w:p>
          <w:p w:rsidR="002551F0" w:rsidRDefault="0025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16"/>
                <w:szCs w:val="16"/>
                <w:lang w:eastAsia="ru-RU"/>
              </w:rPr>
            </w:pPr>
            <w:r>
              <w:rPr>
                <w:sz w:val="16"/>
                <w:szCs w:val="16"/>
                <w:lang w:eastAsia="ru-RU"/>
              </w:rPr>
              <w:t xml:space="preserve">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частью 13 статьи 44 Закона </w:t>
            </w:r>
            <w:r>
              <w:rPr>
                <w:bCs/>
                <w:sz w:val="16"/>
                <w:szCs w:val="16"/>
              </w:rPr>
              <w:t>№44-ФЗ</w:t>
            </w:r>
            <w:r>
              <w:rPr>
                <w:sz w:val="16"/>
                <w:szCs w:val="16"/>
                <w:lang w:eastAsia="ru-RU"/>
              </w:rPr>
              <w:t>;</w:t>
            </w:r>
          </w:p>
          <w:p w:rsidR="002551F0" w:rsidRDefault="0025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16"/>
                <w:szCs w:val="16"/>
                <w:lang w:eastAsia="ru-RU"/>
              </w:rPr>
            </w:pPr>
            <w:r>
              <w:rPr>
                <w:sz w:val="16"/>
                <w:szCs w:val="16"/>
                <w:lang w:eastAsia="ru-RU"/>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2551F0" w:rsidRDefault="0025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16"/>
                <w:szCs w:val="16"/>
                <w:lang w:eastAsia="ru-RU"/>
              </w:rPr>
            </w:pPr>
            <w:r>
              <w:rPr>
                <w:sz w:val="16"/>
                <w:szCs w:val="16"/>
                <w:lang w:eastAsia="ru-RU"/>
              </w:rPr>
              <w:t>условия о том, что расходы, возникающие в связи с перечислением денежных средств гарантом по банковской гарантии, несет гарант;</w:t>
            </w:r>
          </w:p>
          <w:p w:rsidR="002551F0" w:rsidRDefault="0025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16"/>
                <w:szCs w:val="16"/>
                <w:lang w:eastAsia="ru-RU"/>
              </w:rPr>
            </w:pPr>
            <w:r>
              <w:rPr>
                <w:sz w:val="16"/>
                <w:szCs w:val="16"/>
                <w:lang w:eastAsia="ru-RU"/>
              </w:rPr>
              <w:t xml:space="preserve">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8 ноября 2013 г. №1005 </w:t>
            </w:r>
            <w:r>
              <w:rPr>
                <w:sz w:val="16"/>
                <w:szCs w:val="16"/>
              </w:rPr>
              <w:t>«</w:t>
            </w:r>
            <w:r>
              <w:rPr>
                <w:sz w:val="16"/>
                <w:szCs w:val="16"/>
                <w:lang w:eastAsia="ru-RU"/>
              </w:rPr>
              <w:t xml:space="preserve">О банковских гарантиях, используемых для целей </w:t>
            </w:r>
            <w:r>
              <w:rPr>
                <w:sz w:val="16"/>
                <w:szCs w:val="16"/>
              </w:rPr>
              <w:t>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w:t>
            </w:r>
            <w:r>
              <w:rPr>
                <w:sz w:val="16"/>
                <w:szCs w:val="16"/>
                <w:lang w:eastAsia="ru-RU"/>
              </w:rPr>
              <w:t>;</w:t>
            </w:r>
          </w:p>
          <w:p w:rsidR="002551F0" w:rsidRDefault="0025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16"/>
                <w:szCs w:val="16"/>
                <w:lang w:eastAsia="ru-RU"/>
              </w:rPr>
            </w:pPr>
            <w:r>
              <w:rPr>
                <w:sz w:val="16"/>
                <w:szCs w:val="16"/>
                <w:lang w:eastAsia="ru-RU"/>
              </w:rPr>
              <w:t>б) недопустимость включения в банковскую гарантию:</w:t>
            </w:r>
          </w:p>
          <w:p w:rsidR="002551F0" w:rsidRDefault="0025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16"/>
                <w:szCs w:val="16"/>
                <w:lang w:eastAsia="ru-RU"/>
              </w:rPr>
            </w:pPr>
            <w:r>
              <w:rPr>
                <w:sz w:val="16"/>
                <w:szCs w:val="16"/>
                <w:lang w:eastAsia="ru-RU"/>
              </w:rPr>
              <w:t xml:space="preserve">положений о праве гаранта отказывать в удовлетворении требования заказчика о платеже по банковской гарантии в случае </w:t>
            </w:r>
            <w:proofErr w:type="spellStart"/>
            <w:r>
              <w:rPr>
                <w:sz w:val="16"/>
                <w:szCs w:val="16"/>
                <w:lang w:eastAsia="ru-RU"/>
              </w:rPr>
              <w:t>непредоставления</w:t>
            </w:r>
            <w:proofErr w:type="spellEnd"/>
            <w:r>
              <w:rPr>
                <w:sz w:val="16"/>
                <w:szCs w:val="16"/>
                <w:lang w:eastAsia="ru-RU"/>
              </w:rPr>
              <w:t xml:space="preserve">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2551F0" w:rsidRDefault="0025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16"/>
                <w:szCs w:val="16"/>
                <w:lang w:eastAsia="ru-RU"/>
              </w:rPr>
            </w:pPr>
            <w:r>
              <w:rPr>
                <w:sz w:val="16"/>
                <w:szCs w:val="16"/>
                <w:lang w:eastAsia="ru-RU"/>
              </w:rPr>
              <w:t>требований о предоставлении заказчиком гаранту отчета об исполнении контракта;</w:t>
            </w:r>
          </w:p>
          <w:p w:rsidR="002551F0" w:rsidRDefault="0025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16"/>
                <w:szCs w:val="16"/>
                <w:lang w:eastAsia="ru-RU"/>
              </w:rPr>
            </w:pPr>
            <w:r>
              <w:rPr>
                <w:sz w:val="16"/>
                <w:szCs w:val="16"/>
                <w:lang w:eastAsia="ru-RU"/>
              </w:rPr>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уплаты денежной суммы по банковской гарантии, утвержденный постановлением Правительства Российской Федерации от 8 ноября 2013 г. №1005 </w:t>
            </w:r>
            <w:r>
              <w:rPr>
                <w:sz w:val="16"/>
                <w:szCs w:val="16"/>
              </w:rPr>
              <w:t>«</w:t>
            </w:r>
            <w:r>
              <w:rPr>
                <w:sz w:val="16"/>
                <w:szCs w:val="16"/>
                <w:lang w:eastAsia="ru-RU"/>
              </w:rPr>
              <w:t xml:space="preserve">О банковских гарантиях, используемых для целей </w:t>
            </w:r>
            <w:r>
              <w:rPr>
                <w:sz w:val="16"/>
                <w:szCs w:val="16"/>
              </w:rPr>
              <w:t>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w:t>
            </w:r>
            <w:r>
              <w:rPr>
                <w:sz w:val="16"/>
                <w:szCs w:val="16"/>
                <w:lang w:eastAsia="ru-RU"/>
              </w:rPr>
              <w:t>;</w:t>
            </w:r>
          </w:p>
          <w:p w:rsidR="002551F0" w:rsidRDefault="0025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16"/>
                <w:szCs w:val="16"/>
                <w:lang w:eastAsia="ru-RU"/>
              </w:rPr>
            </w:pPr>
            <w:r>
              <w:rPr>
                <w:sz w:val="16"/>
                <w:szCs w:val="16"/>
                <w:lang w:eastAsia="ru-RU"/>
              </w:rPr>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2551F0" w:rsidRDefault="002551F0">
            <w:pPr>
              <w:autoSpaceDE w:val="0"/>
              <w:autoSpaceDN w:val="0"/>
              <w:adjustRightInd w:val="0"/>
              <w:ind w:firstLine="175"/>
              <w:jc w:val="both"/>
              <w:rPr>
                <w:b/>
                <w:sz w:val="16"/>
                <w:szCs w:val="16"/>
              </w:rPr>
            </w:pPr>
            <w:r>
              <w:rPr>
                <w:sz w:val="16"/>
                <w:szCs w:val="16"/>
              </w:rPr>
              <w:t xml:space="preserve"> </w:t>
            </w:r>
            <w:r>
              <w:rPr>
                <w:b/>
                <w:sz w:val="16"/>
                <w:szCs w:val="16"/>
              </w:rPr>
              <w:t>Реквизиты счета для перечисления денежных средств Заказчику:</w:t>
            </w:r>
          </w:p>
          <w:p w:rsidR="002551F0" w:rsidRDefault="002551F0">
            <w:pPr>
              <w:jc w:val="both"/>
              <w:rPr>
                <w:sz w:val="16"/>
                <w:szCs w:val="16"/>
              </w:rPr>
            </w:pPr>
            <w:r>
              <w:rPr>
                <w:b/>
                <w:sz w:val="16"/>
                <w:szCs w:val="16"/>
              </w:rPr>
              <w:t>Получатель:</w:t>
            </w:r>
            <w:r>
              <w:rPr>
                <w:sz w:val="16"/>
                <w:szCs w:val="16"/>
              </w:rPr>
              <w:t xml:space="preserve"> УФК по Республике Карелия (Администрация Сортавальского поселения л/с 05063002350)</w:t>
            </w:r>
          </w:p>
          <w:p w:rsidR="002551F0" w:rsidRDefault="002551F0">
            <w:pPr>
              <w:jc w:val="both"/>
              <w:rPr>
                <w:sz w:val="16"/>
                <w:szCs w:val="16"/>
              </w:rPr>
            </w:pPr>
            <w:r>
              <w:rPr>
                <w:sz w:val="16"/>
                <w:szCs w:val="16"/>
              </w:rPr>
              <w:t>ИНН 1007014597, КПП 100701001, ОГРН 1051002036887.</w:t>
            </w:r>
          </w:p>
          <w:p w:rsidR="002551F0" w:rsidRDefault="002551F0">
            <w:pPr>
              <w:jc w:val="both"/>
              <w:rPr>
                <w:b/>
                <w:sz w:val="16"/>
                <w:szCs w:val="16"/>
              </w:rPr>
            </w:pPr>
            <w:r>
              <w:rPr>
                <w:sz w:val="16"/>
                <w:szCs w:val="16"/>
              </w:rPr>
              <w:t>Расчетный счет для перечисления суммы обеспечения исполнения муниципального контракта:</w:t>
            </w:r>
            <w:r>
              <w:rPr>
                <w:b/>
                <w:sz w:val="16"/>
                <w:szCs w:val="16"/>
              </w:rPr>
              <w:t xml:space="preserve"> </w:t>
            </w:r>
            <w:r>
              <w:rPr>
                <w:sz w:val="16"/>
                <w:szCs w:val="16"/>
              </w:rPr>
              <w:t>40302810100003000024 в Отделении-НБ Республика Карелия г. Петрозаводск, БИК 048602001</w:t>
            </w:r>
            <w:r>
              <w:rPr>
                <w:color w:val="000000"/>
                <w:sz w:val="16"/>
                <w:szCs w:val="16"/>
              </w:rPr>
              <w:t>.</w:t>
            </w:r>
          </w:p>
          <w:p w:rsidR="002551F0" w:rsidRDefault="002551F0" w:rsidP="00AC235A">
            <w:pPr>
              <w:tabs>
                <w:tab w:val="left" w:pos="0"/>
              </w:tabs>
              <w:snapToGrid w:val="0"/>
              <w:jc w:val="both"/>
              <w:rPr>
                <w:bCs/>
                <w:iCs/>
                <w:sz w:val="16"/>
                <w:szCs w:val="16"/>
              </w:rPr>
            </w:pPr>
            <w:r>
              <w:rPr>
                <w:b/>
                <w:bCs/>
                <w:iCs/>
                <w:sz w:val="16"/>
                <w:szCs w:val="16"/>
              </w:rPr>
              <w:t xml:space="preserve">В графе «назначение платежа» указывается: </w:t>
            </w:r>
            <w:r>
              <w:rPr>
                <w:bCs/>
                <w:iCs/>
                <w:sz w:val="16"/>
                <w:szCs w:val="16"/>
              </w:rPr>
              <w:t>«Денежные средства для обеспечения исполнения контракта на</w:t>
            </w:r>
            <w:r w:rsidR="002112CB">
              <w:rPr>
                <w:bCs/>
                <w:iCs/>
                <w:sz w:val="16"/>
                <w:szCs w:val="16"/>
              </w:rPr>
              <w:t xml:space="preserve"> </w:t>
            </w:r>
            <w:r w:rsidR="00AC235A">
              <w:rPr>
                <w:bCs/>
                <w:iCs/>
                <w:sz w:val="16"/>
                <w:szCs w:val="16"/>
              </w:rPr>
              <w:t>в</w:t>
            </w:r>
            <w:r w:rsidR="00E521DF" w:rsidRPr="002112CB">
              <w:rPr>
                <w:bCs/>
                <w:sz w:val="16"/>
                <w:szCs w:val="16"/>
              </w:rPr>
              <w:t xml:space="preserve">ыполнение работ </w:t>
            </w:r>
            <w:r w:rsidR="00E521DF">
              <w:rPr>
                <w:bCs/>
                <w:sz w:val="16"/>
                <w:szCs w:val="16"/>
              </w:rPr>
              <w:t>п</w:t>
            </w:r>
            <w:r w:rsidR="00E521DF" w:rsidRPr="002112CB">
              <w:rPr>
                <w:bCs/>
                <w:sz w:val="16"/>
                <w:szCs w:val="16"/>
              </w:rPr>
              <w:t xml:space="preserve">о   благоустройству сквера </w:t>
            </w:r>
            <w:r w:rsidR="00E521DF" w:rsidRPr="00E521DF">
              <w:rPr>
                <w:sz w:val="16"/>
                <w:szCs w:val="16"/>
              </w:rPr>
              <w:t>вдоль набережной по ул. Ленина в г. Сортавала</w:t>
            </w:r>
            <w:r w:rsidR="004971B5">
              <w:rPr>
                <w:sz w:val="16"/>
                <w:szCs w:val="16"/>
              </w:rPr>
              <w:t xml:space="preserve"> (3 этап)</w:t>
            </w:r>
            <w:r w:rsidR="00DC6307" w:rsidRPr="00DC6307">
              <w:rPr>
                <w:sz w:val="16"/>
                <w:szCs w:val="16"/>
              </w:rPr>
              <w:t xml:space="preserve">) </w:t>
            </w:r>
            <w:r>
              <w:rPr>
                <w:bCs/>
                <w:iCs/>
                <w:sz w:val="16"/>
                <w:szCs w:val="16"/>
              </w:rPr>
              <w:t>»</w:t>
            </w:r>
            <w:r>
              <w:rPr>
                <w:sz w:val="16"/>
                <w:szCs w:val="16"/>
              </w:rPr>
              <w:t>. Банковское сопровождение контракта в соответствии с требованиями Закона не предусмотрено.</w:t>
            </w:r>
          </w:p>
        </w:tc>
      </w:tr>
      <w:tr w:rsidR="002551F0" w:rsidTr="002551F0">
        <w:tc>
          <w:tcPr>
            <w:tcW w:w="566" w:type="dxa"/>
            <w:tcBorders>
              <w:top w:val="single" w:sz="4" w:space="0" w:color="auto"/>
              <w:left w:val="single" w:sz="4" w:space="0" w:color="auto"/>
              <w:bottom w:val="single" w:sz="4" w:space="0" w:color="auto"/>
              <w:right w:val="single" w:sz="4" w:space="0" w:color="auto"/>
            </w:tcBorders>
            <w:hideMark/>
          </w:tcPr>
          <w:p w:rsidR="002551F0" w:rsidRDefault="002551F0">
            <w:pPr>
              <w:jc w:val="center"/>
              <w:rPr>
                <w:sz w:val="16"/>
                <w:szCs w:val="16"/>
              </w:rPr>
            </w:pPr>
            <w:r>
              <w:rPr>
                <w:sz w:val="16"/>
                <w:szCs w:val="16"/>
              </w:rPr>
              <w:lastRenderedPageBreak/>
              <w:t>12.</w:t>
            </w:r>
          </w:p>
        </w:tc>
        <w:tc>
          <w:tcPr>
            <w:tcW w:w="2879" w:type="dxa"/>
            <w:tcBorders>
              <w:top w:val="single" w:sz="4" w:space="0" w:color="auto"/>
              <w:left w:val="single" w:sz="4" w:space="0" w:color="auto"/>
              <w:bottom w:val="single" w:sz="4" w:space="0" w:color="auto"/>
              <w:right w:val="single" w:sz="4" w:space="0" w:color="auto"/>
            </w:tcBorders>
            <w:hideMark/>
          </w:tcPr>
          <w:p w:rsidR="002551F0" w:rsidRDefault="002551F0">
            <w:pPr>
              <w:snapToGrid w:val="0"/>
              <w:rPr>
                <w:b/>
                <w:sz w:val="16"/>
                <w:szCs w:val="16"/>
              </w:rPr>
            </w:pPr>
            <w:r>
              <w:rPr>
                <w:b/>
                <w:sz w:val="16"/>
                <w:szCs w:val="16"/>
              </w:rPr>
              <w:t>Дата и время окончания срока подачи заявок на участие в аукционе</w:t>
            </w:r>
          </w:p>
        </w:tc>
        <w:tc>
          <w:tcPr>
            <w:tcW w:w="7329" w:type="dxa"/>
            <w:tcBorders>
              <w:top w:val="single" w:sz="4" w:space="0" w:color="auto"/>
              <w:left w:val="single" w:sz="4" w:space="0" w:color="auto"/>
              <w:bottom w:val="single" w:sz="4" w:space="0" w:color="auto"/>
              <w:right w:val="single" w:sz="4" w:space="0" w:color="auto"/>
            </w:tcBorders>
            <w:hideMark/>
          </w:tcPr>
          <w:p w:rsidR="002551F0" w:rsidRDefault="002551F0" w:rsidP="002112CB">
            <w:pPr>
              <w:snapToGrid w:val="0"/>
              <w:jc w:val="both"/>
              <w:rPr>
                <w:sz w:val="16"/>
                <w:szCs w:val="16"/>
              </w:rPr>
            </w:pPr>
            <w:r>
              <w:rPr>
                <w:sz w:val="16"/>
                <w:szCs w:val="16"/>
              </w:rPr>
              <w:t xml:space="preserve"> </w:t>
            </w:r>
            <w:r w:rsidR="00E90DF5">
              <w:rPr>
                <w:sz w:val="16"/>
                <w:szCs w:val="16"/>
              </w:rPr>
              <w:t xml:space="preserve"> </w:t>
            </w:r>
            <w:r w:rsidR="002D0134">
              <w:rPr>
                <w:sz w:val="16"/>
                <w:szCs w:val="16"/>
              </w:rPr>
              <w:t xml:space="preserve"> </w:t>
            </w:r>
            <w:r w:rsidR="00E90DF5">
              <w:rPr>
                <w:sz w:val="16"/>
                <w:szCs w:val="16"/>
              </w:rPr>
              <w:t>17</w:t>
            </w:r>
            <w:r>
              <w:rPr>
                <w:sz w:val="16"/>
                <w:szCs w:val="16"/>
              </w:rPr>
              <w:t xml:space="preserve"> </w:t>
            </w:r>
            <w:r w:rsidR="002112CB">
              <w:rPr>
                <w:sz w:val="16"/>
                <w:szCs w:val="16"/>
              </w:rPr>
              <w:t>июня</w:t>
            </w:r>
            <w:r>
              <w:rPr>
                <w:sz w:val="16"/>
                <w:szCs w:val="16"/>
              </w:rPr>
              <w:t xml:space="preserve"> 2019 года. 1</w:t>
            </w:r>
            <w:r w:rsidR="00573959">
              <w:rPr>
                <w:sz w:val="16"/>
                <w:szCs w:val="16"/>
              </w:rPr>
              <w:t>0</w:t>
            </w:r>
            <w:r>
              <w:rPr>
                <w:sz w:val="16"/>
                <w:szCs w:val="16"/>
              </w:rPr>
              <w:t xml:space="preserve"> ч. 00 мин. (время московское)</w:t>
            </w:r>
          </w:p>
        </w:tc>
      </w:tr>
      <w:tr w:rsidR="002551F0" w:rsidTr="002551F0">
        <w:tc>
          <w:tcPr>
            <w:tcW w:w="566" w:type="dxa"/>
            <w:tcBorders>
              <w:top w:val="single" w:sz="4" w:space="0" w:color="auto"/>
              <w:left w:val="single" w:sz="4" w:space="0" w:color="auto"/>
              <w:bottom w:val="single" w:sz="4" w:space="0" w:color="auto"/>
              <w:right w:val="single" w:sz="4" w:space="0" w:color="auto"/>
            </w:tcBorders>
            <w:hideMark/>
          </w:tcPr>
          <w:p w:rsidR="002551F0" w:rsidRDefault="002551F0">
            <w:pPr>
              <w:jc w:val="center"/>
              <w:rPr>
                <w:sz w:val="16"/>
                <w:szCs w:val="16"/>
              </w:rPr>
            </w:pPr>
            <w:r>
              <w:rPr>
                <w:sz w:val="16"/>
                <w:szCs w:val="16"/>
              </w:rPr>
              <w:t>13.</w:t>
            </w:r>
          </w:p>
        </w:tc>
        <w:tc>
          <w:tcPr>
            <w:tcW w:w="2879" w:type="dxa"/>
            <w:tcBorders>
              <w:top w:val="single" w:sz="4" w:space="0" w:color="auto"/>
              <w:left w:val="single" w:sz="4" w:space="0" w:color="auto"/>
              <w:bottom w:val="single" w:sz="4" w:space="0" w:color="auto"/>
              <w:right w:val="single" w:sz="4" w:space="0" w:color="auto"/>
            </w:tcBorders>
            <w:hideMark/>
          </w:tcPr>
          <w:p w:rsidR="002551F0" w:rsidRDefault="002551F0">
            <w:pPr>
              <w:snapToGrid w:val="0"/>
              <w:jc w:val="both"/>
              <w:rPr>
                <w:b/>
                <w:sz w:val="16"/>
                <w:szCs w:val="16"/>
              </w:rPr>
            </w:pPr>
            <w:r>
              <w:rPr>
                <w:b/>
                <w:sz w:val="16"/>
                <w:szCs w:val="16"/>
              </w:rPr>
              <w:t>Дата окончания срока рассмотрения заявок на участие в аукционе</w:t>
            </w:r>
          </w:p>
        </w:tc>
        <w:tc>
          <w:tcPr>
            <w:tcW w:w="7329" w:type="dxa"/>
            <w:tcBorders>
              <w:top w:val="single" w:sz="4" w:space="0" w:color="auto"/>
              <w:left w:val="single" w:sz="4" w:space="0" w:color="auto"/>
              <w:bottom w:val="single" w:sz="4" w:space="0" w:color="auto"/>
              <w:right w:val="single" w:sz="4" w:space="0" w:color="auto"/>
            </w:tcBorders>
            <w:hideMark/>
          </w:tcPr>
          <w:p w:rsidR="002551F0" w:rsidRDefault="0030750B" w:rsidP="002112CB">
            <w:pPr>
              <w:snapToGrid w:val="0"/>
              <w:jc w:val="both"/>
              <w:rPr>
                <w:sz w:val="16"/>
                <w:szCs w:val="16"/>
              </w:rPr>
            </w:pPr>
            <w:r>
              <w:rPr>
                <w:sz w:val="16"/>
                <w:szCs w:val="16"/>
              </w:rPr>
              <w:t xml:space="preserve">   </w:t>
            </w:r>
            <w:r w:rsidR="00E90DF5">
              <w:rPr>
                <w:sz w:val="16"/>
                <w:szCs w:val="16"/>
              </w:rPr>
              <w:t xml:space="preserve">17 </w:t>
            </w:r>
            <w:r w:rsidR="002112CB">
              <w:rPr>
                <w:sz w:val="16"/>
                <w:szCs w:val="16"/>
              </w:rPr>
              <w:t>июня</w:t>
            </w:r>
            <w:r w:rsidR="002551F0">
              <w:rPr>
                <w:sz w:val="16"/>
                <w:szCs w:val="16"/>
              </w:rPr>
              <w:t xml:space="preserve"> 2019 года</w:t>
            </w:r>
          </w:p>
        </w:tc>
      </w:tr>
      <w:tr w:rsidR="002551F0" w:rsidTr="002551F0">
        <w:tc>
          <w:tcPr>
            <w:tcW w:w="566" w:type="dxa"/>
            <w:tcBorders>
              <w:top w:val="single" w:sz="4" w:space="0" w:color="auto"/>
              <w:left w:val="single" w:sz="4" w:space="0" w:color="auto"/>
              <w:bottom w:val="single" w:sz="4" w:space="0" w:color="auto"/>
              <w:right w:val="single" w:sz="4" w:space="0" w:color="auto"/>
            </w:tcBorders>
            <w:hideMark/>
          </w:tcPr>
          <w:p w:rsidR="002551F0" w:rsidRDefault="002551F0">
            <w:pPr>
              <w:jc w:val="center"/>
              <w:rPr>
                <w:sz w:val="16"/>
                <w:szCs w:val="16"/>
              </w:rPr>
            </w:pPr>
            <w:r>
              <w:rPr>
                <w:sz w:val="16"/>
                <w:szCs w:val="16"/>
              </w:rPr>
              <w:t>14.</w:t>
            </w:r>
          </w:p>
        </w:tc>
        <w:tc>
          <w:tcPr>
            <w:tcW w:w="2879" w:type="dxa"/>
            <w:tcBorders>
              <w:top w:val="single" w:sz="4" w:space="0" w:color="auto"/>
              <w:left w:val="single" w:sz="4" w:space="0" w:color="auto"/>
              <w:bottom w:val="single" w:sz="4" w:space="0" w:color="auto"/>
              <w:right w:val="single" w:sz="4" w:space="0" w:color="auto"/>
            </w:tcBorders>
          </w:tcPr>
          <w:p w:rsidR="002551F0" w:rsidRDefault="002551F0">
            <w:pPr>
              <w:snapToGrid w:val="0"/>
              <w:rPr>
                <w:b/>
                <w:sz w:val="16"/>
                <w:szCs w:val="16"/>
              </w:rPr>
            </w:pPr>
            <w:r>
              <w:rPr>
                <w:b/>
                <w:sz w:val="16"/>
                <w:szCs w:val="16"/>
              </w:rPr>
              <w:t>Дата проведения аукциона</w:t>
            </w:r>
          </w:p>
          <w:p w:rsidR="002551F0" w:rsidRDefault="002551F0">
            <w:pPr>
              <w:rPr>
                <w:b/>
                <w:sz w:val="16"/>
                <w:szCs w:val="16"/>
              </w:rPr>
            </w:pPr>
          </w:p>
        </w:tc>
        <w:tc>
          <w:tcPr>
            <w:tcW w:w="7329" w:type="dxa"/>
            <w:tcBorders>
              <w:top w:val="single" w:sz="4" w:space="0" w:color="auto"/>
              <w:left w:val="single" w:sz="4" w:space="0" w:color="auto"/>
              <w:bottom w:val="single" w:sz="4" w:space="0" w:color="auto"/>
              <w:right w:val="single" w:sz="4" w:space="0" w:color="auto"/>
            </w:tcBorders>
            <w:hideMark/>
          </w:tcPr>
          <w:p w:rsidR="002551F0" w:rsidRDefault="002551F0" w:rsidP="00D620A4">
            <w:pPr>
              <w:snapToGrid w:val="0"/>
              <w:jc w:val="both"/>
              <w:rPr>
                <w:sz w:val="16"/>
                <w:szCs w:val="16"/>
              </w:rPr>
            </w:pPr>
            <w:r>
              <w:rPr>
                <w:sz w:val="16"/>
                <w:szCs w:val="16"/>
              </w:rPr>
              <w:t xml:space="preserve"> </w:t>
            </w:r>
            <w:r w:rsidR="00903033">
              <w:rPr>
                <w:sz w:val="16"/>
                <w:szCs w:val="16"/>
              </w:rPr>
              <w:t xml:space="preserve"> </w:t>
            </w:r>
            <w:r w:rsidR="00E90DF5">
              <w:rPr>
                <w:sz w:val="16"/>
                <w:szCs w:val="16"/>
              </w:rPr>
              <w:t xml:space="preserve">20 </w:t>
            </w:r>
            <w:r w:rsidR="00D620A4">
              <w:rPr>
                <w:sz w:val="16"/>
                <w:szCs w:val="16"/>
              </w:rPr>
              <w:t>июня</w:t>
            </w:r>
            <w:r>
              <w:rPr>
                <w:sz w:val="16"/>
                <w:szCs w:val="16"/>
              </w:rPr>
              <w:t xml:space="preserve">  2019 года</w:t>
            </w:r>
          </w:p>
        </w:tc>
      </w:tr>
      <w:tr w:rsidR="002551F0" w:rsidTr="002551F0">
        <w:tc>
          <w:tcPr>
            <w:tcW w:w="566" w:type="dxa"/>
            <w:tcBorders>
              <w:top w:val="single" w:sz="4" w:space="0" w:color="auto"/>
              <w:left w:val="single" w:sz="4" w:space="0" w:color="auto"/>
              <w:bottom w:val="single" w:sz="4" w:space="0" w:color="auto"/>
              <w:right w:val="single" w:sz="4" w:space="0" w:color="auto"/>
            </w:tcBorders>
            <w:hideMark/>
          </w:tcPr>
          <w:p w:rsidR="002551F0" w:rsidRDefault="002551F0">
            <w:pPr>
              <w:jc w:val="center"/>
              <w:rPr>
                <w:sz w:val="16"/>
                <w:szCs w:val="16"/>
              </w:rPr>
            </w:pPr>
            <w:r>
              <w:rPr>
                <w:sz w:val="16"/>
                <w:szCs w:val="16"/>
              </w:rPr>
              <w:t>15.</w:t>
            </w:r>
          </w:p>
        </w:tc>
        <w:tc>
          <w:tcPr>
            <w:tcW w:w="2879" w:type="dxa"/>
            <w:tcBorders>
              <w:top w:val="single" w:sz="4" w:space="0" w:color="auto"/>
              <w:left w:val="single" w:sz="4" w:space="0" w:color="auto"/>
              <w:bottom w:val="single" w:sz="4" w:space="0" w:color="auto"/>
              <w:right w:val="single" w:sz="4" w:space="0" w:color="auto"/>
            </w:tcBorders>
            <w:hideMark/>
          </w:tcPr>
          <w:p w:rsidR="002551F0" w:rsidRDefault="002551F0">
            <w:pPr>
              <w:snapToGrid w:val="0"/>
              <w:rPr>
                <w:b/>
                <w:sz w:val="16"/>
                <w:szCs w:val="16"/>
              </w:rPr>
            </w:pPr>
            <w:r>
              <w:rPr>
                <w:b/>
                <w:sz w:val="16"/>
                <w:szCs w:val="16"/>
              </w:rPr>
              <w:t>Величина снижения начальной (максимальной) цены контракта («шаг аукциона»)</w:t>
            </w:r>
          </w:p>
        </w:tc>
        <w:tc>
          <w:tcPr>
            <w:tcW w:w="7329" w:type="dxa"/>
            <w:tcBorders>
              <w:top w:val="single" w:sz="4" w:space="0" w:color="auto"/>
              <w:left w:val="single" w:sz="4" w:space="0" w:color="auto"/>
              <w:bottom w:val="single" w:sz="4" w:space="0" w:color="auto"/>
              <w:right w:val="single" w:sz="4" w:space="0" w:color="auto"/>
            </w:tcBorders>
            <w:hideMark/>
          </w:tcPr>
          <w:p w:rsidR="002551F0" w:rsidRDefault="00C90C4D" w:rsidP="002112CB">
            <w:pPr>
              <w:snapToGrid w:val="0"/>
              <w:jc w:val="both"/>
              <w:rPr>
                <w:sz w:val="16"/>
                <w:szCs w:val="16"/>
              </w:rPr>
            </w:pPr>
            <w:r>
              <w:rPr>
                <w:sz w:val="16"/>
                <w:szCs w:val="16"/>
              </w:rPr>
              <w:t xml:space="preserve">от   </w:t>
            </w:r>
            <w:r w:rsidR="00E90DF5">
              <w:rPr>
                <w:sz w:val="16"/>
                <w:szCs w:val="16"/>
              </w:rPr>
              <w:t>8284,62</w:t>
            </w:r>
            <w:r w:rsidR="002551F0">
              <w:rPr>
                <w:sz w:val="16"/>
                <w:szCs w:val="16"/>
              </w:rPr>
              <w:t xml:space="preserve"> руб. до    </w:t>
            </w:r>
            <w:r w:rsidR="00E90DF5">
              <w:rPr>
                <w:sz w:val="16"/>
                <w:szCs w:val="16"/>
              </w:rPr>
              <w:t>82846,20</w:t>
            </w:r>
            <w:r w:rsidR="002551F0">
              <w:rPr>
                <w:sz w:val="16"/>
                <w:szCs w:val="16"/>
              </w:rPr>
              <w:t xml:space="preserve"> руб.</w:t>
            </w:r>
          </w:p>
        </w:tc>
      </w:tr>
      <w:tr w:rsidR="002551F0" w:rsidTr="002551F0">
        <w:tc>
          <w:tcPr>
            <w:tcW w:w="566" w:type="dxa"/>
            <w:tcBorders>
              <w:top w:val="single" w:sz="4" w:space="0" w:color="auto"/>
              <w:left w:val="single" w:sz="4" w:space="0" w:color="auto"/>
              <w:bottom w:val="single" w:sz="4" w:space="0" w:color="auto"/>
              <w:right w:val="single" w:sz="4" w:space="0" w:color="auto"/>
            </w:tcBorders>
            <w:hideMark/>
          </w:tcPr>
          <w:p w:rsidR="002551F0" w:rsidRDefault="002551F0">
            <w:pPr>
              <w:jc w:val="center"/>
              <w:rPr>
                <w:sz w:val="16"/>
                <w:szCs w:val="16"/>
              </w:rPr>
            </w:pPr>
            <w:r>
              <w:rPr>
                <w:sz w:val="16"/>
                <w:szCs w:val="16"/>
              </w:rPr>
              <w:t>16.</w:t>
            </w:r>
          </w:p>
        </w:tc>
        <w:tc>
          <w:tcPr>
            <w:tcW w:w="2879" w:type="dxa"/>
            <w:tcBorders>
              <w:top w:val="single" w:sz="4" w:space="0" w:color="auto"/>
              <w:left w:val="single" w:sz="4" w:space="0" w:color="auto"/>
              <w:bottom w:val="single" w:sz="4" w:space="0" w:color="auto"/>
              <w:right w:val="single" w:sz="4" w:space="0" w:color="auto"/>
            </w:tcBorders>
            <w:hideMark/>
          </w:tcPr>
          <w:p w:rsidR="002551F0" w:rsidRDefault="002551F0" w:rsidP="00AB12FB">
            <w:pPr>
              <w:snapToGrid w:val="0"/>
              <w:rPr>
                <w:b/>
                <w:sz w:val="16"/>
                <w:szCs w:val="16"/>
              </w:rPr>
            </w:pPr>
            <w:r>
              <w:rPr>
                <w:b/>
                <w:sz w:val="16"/>
                <w:szCs w:val="16"/>
              </w:rPr>
              <w:t xml:space="preserve">Реквизиты счета для внесения денежных средств в качестве обеспечения заявок участников аукциона </w:t>
            </w:r>
          </w:p>
        </w:tc>
        <w:tc>
          <w:tcPr>
            <w:tcW w:w="7329" w:type="dxa"/>
            <w:tcBorders>
              <w:top w:val="single" w:sz="4" w:space="0" w:color="auto"/>
              <w:left w:val="single" w:sz="4" w:space="0" w:color="auto"/>
              <w:bottom w:val="single" w:sz="4" w:space="0" w:color="auto"/>
              <w:right w:val="single" w:sz="4" w:space="0" w:color="auto"/>
            </w:tcBorders>
            <w:hideMark/>
          </w:tcPr>
          <w:p w:rsidR="002551F0" w:rsidRDefault="002551F0" w:rsidP="00AB12FB">
            <w:pPr>
              <w:snapToGrid w:val="0"/>
              <w:jc w:val="both"/>
              <w:rPr>
                <w:b/>
                <w:sz w:val="16"/>
                <w:szCs w:val="16"/>
              </w:rPr>
            </w:pPr>
            <w:r>
              <w:rPr>
                <w:sz w:val="16"/>
                <w:szCs w:val="16"/>
              </w:rPr>
              <w:t>реквизиты счета для участника закупки в соответствии с порядком, установленном регламентом электронной площадки</w:t>
            </w:r>
          </w:p>
        </w:tc>
      </w:tr>
      <w:tr w:rsidR="002551F0" w:rsidTr="002551F0">
        <w:tc>
          <w:tcPr>
            <w:tcW w:w="566" w:type="dxa"/>
            <w:tcBorders>
              <w:top w:val="single" w:sz="4" w:space="0" w:color="auto"/>
              <w:left w:val="single" w:sz="4" w:space="0" w:color="auto"/>
              <w:bottom w:val="single" w:sz="4" w:space="0" w:color="auto"/>
              <w:right w:val="single" w:sz="4" w:space="0" w:color="auto"/>
            </w:tcBorders>
            <w:hideMark/>
          </w:tcPr>
          <w:p w:rsidR="002551F0" w:rsidRDefault="002551F0">
            <w:pPr>
              <w:jc w:val="center"/>
              <w:rPr>
                <w:sz w:val="16"/>
                <w:szCs w:val="16"/>
              </w:rPr>
            </w:pPr>
            <w:r>
              <w:rPr>
                <w:sz w:val="16"/>
                <w:szCs w:val="16"/>
              </w:rPr>
              <w:t>17.</w:t>
            </w:r>
          </w:p>
        </w:tc>
        <w:tc>
          <w:tcPr>
            <w:tcW w:w="2879" w:type="dxa"/>
            <w:tcBorders>
              <w:top w:val="single" w:sz="4" w:space="0" w:color="auto"/>
              <w:left w:val="single" w:sz="4" w:space="0" w:color="auto"/>
              <w:bottom w:val="single" w:sz="4" w:space="0" w:color="auto"/>
              <w:right w:val="single" w:sz="4" w:space="0" w:color="auto"/>
            </w:tcBorders>
            <w:hideMark/>
          </w:tcPr>
          <w:p w:rsidR="002551F0" w:rsidRDefault="002551F0">
            <w:pPr>
              <w:snapToGrid w:val="0"/>
              <w:rPr>
                <w:b/>
                <w:sz w:val="16"/>
                <w:szCs w:val="16"/>
              </w:rPr>
            </w:pPr>
            <w:r>
              <w:rPr>
                <w:b/>
                <w:bCs/>
                <w:sz w:val="16"/>
                <w:szCs w:val="16"/>
              </w:rPr>
              <w:t>Ограничение участия в определении поставщика (подрядчика, исполнителя), установленное в соответствии с Законом № 44-ФЗ</w:t>
            </w:r>
          </w:p>
        </w:tc>
        <w:tc>
          <w:tcPr>
            <w:tcW w:w="7329" w:type="dxa"/>
            <w:tcBorders>
              <w:top w:val="single" w:sz="4" w:space="0" w:color="auto"/>
              <w:left w:val="single" w:sz="4" w:space="0" w:color="auto"/>
              <w:bottom w:val="single" w:sz="4" w:space="0" w:color="auto"/>
              <w:right w:val="single" w:sz="4" w:space="0" w:color="auto"/>
            </w:tcBorders>
            <w:hideMark/>
          </w:tcPr>
          <w:p w:rsidR="002551F0" w:rsidRDefault="002112CB">
            <w:pPr>
              <w:snapToGrid w:val="0"/>
              <w:jc w:val="both"/>
              <w:rPr>
                <w:sz w:val="16"/>
                <w:szCs w:val="16"/>
              </w:rPr>
            </w:pPr>
            <w:r>
              <w:rPr>
                <w:sz w:val="16"/>
                <w:szCs w:val="16"/>
              </w:rPr>
              <w:t>Не установлено</w:t>
            </w:r>
          </w:p>
        </w:tc>
      </w:tr>
      <w:tr w:rsidR="002551F0" w:rsidTr="002551F0">
        <w:tc>
          <w:tcPr>
            <w:tcW w:w="566" w:type="dxa"/>
            <w:tcBorders>
              <w:top w:val="single" w:sz="4" w:space="0" w:color="auto"/>
              <w:left w:val="single" w:sz="4" w:space="0" w:color="auto"/>
              <w:bottom w:val="single" w:sz="4" w:space="0" w:color="auto"/>
              <w:right w:val="single" w:sz="4" w:space="0" w:color="auto"/>
            </w:tcBorders>
            <w:hideMark/>
          </w:tcPr>
          <w:p w:rsidR="002551F0" w:rsidRDefault="002551F0">
            <w:pPr>
              <w:jc w:val="center"/>
              <w:rPr>
                <w:sz w:val="16"/>
                <w:szCs w:val="16"/>
              </w:rPr>
            </w:pPr>
            <w:r>
              <w:rPr>
                <w:sz w:val="16"/>
                <w:szCs w:val="16"/>
              </w:rPr>
              <w:t>18.</w:t>
            </w:r>
          </w:p>
        </w:tc>
        <w:tc>
          <w:tcPr>
            <w:tcW w:w="2879" w:type="dxa"/>
            <w:tcBorders>
              <w:top w:val="single" w:sz="4" w:space="0" w:color="auto"/>
              <w:left w:val="single" w:sz="4" w:space="0" w:color="auto"/>
              <w:bottom w:val="single" w:sz="4" w:space="0" w:color="auto"/>
              <w:right w:val="single" w:sz="4" w:space="0" w:color="auto"/>
            </w:tcBorders>
            <w:hideMark/>
          </w:tcPr>
          <w:p w:rsidR="002551F0" w:rsidRDefault="002551F0">
            <w:pPr>
              <w:snapToGrid w:val="0"/>
              <w:rPr>
                <w:b/>
                <w:color w:val="000000"/>
                <w:sz w:val="16"/>
                <w:szCs w:val="16"/>
                <w:shd w:val="clear" w:color="auto" w:fill="FFFFFF"/>
              </w:rPr>
            </w:pPr>
            <w:r>
              <w:rPr>
                <w:b/>
                <w:sz w:val="16"/>
                <w:szCs w:val="16"/>
              </w:rPr>
              <w:t xml:space="preserve">Требования, предъявляемые к участникам аукциона. </w:t>
            </w:r>
          </w:p>
        </w:tc>
        <w:tc>
          <w:tcPr>
            <w:tcW w:w="7329" w:type="dxa"/>
            <w:tcBorders>
              <w:top w:val="single" w:sz="4" w:space="0" w:color="auto"/>
              <w:left w:val="single" w:sz="4" w:space="0" w:color="auto"/>
              <w:bottom w:val="single" w:sz="4" w:space="0" w:color="auto"/>
              <w:right w:val="single" w:sz="4" w:space="0" w:color="auto"/>
            </w:tcBorders>
            <w:hideMark/>
          </w:tcPr>
          <w:p w:rsidR="002551F0" w:rsidRDefault="002551F0">
            <w:pPr>
              <w:snapToGrid w:val="0"/>
              <w:jc w:val="both"/>
              <w:rPr>
                <w:sz w:val="16"/>
                <w:szCs w:val="16"/>
                <w:shd w:val="clear" w:color="auto" w:fill="FFFFFF"/>
              </w:rPr>
            </w:pPr>
            <w:r>
              <w:rPr>
                <w:sz w:val="16"/>
                <w:szCs w:val="16"/>
                <w:shd w:val="clear" w:color="auto" w:fill="FFFFFF"/>
              </w:rPr>
              <w:t>При осуществлении закупки Заказчик устанавливает следующие единые требования к участникам закупки:</w:t>
            </w:r>
          </w:p>
          <w:p w:rsidR="002551F0" w:rsidRDefault="002551F0">
            <w:pPr>
              <w:autoSpaceDE w:val="0"/>
              <w:autoSpaceDN w:val="0"/>
              <w:adjustRightInd w:val="0"/>
              <w:jc w:val="both"/>
              <w:rPr>
                <w:sz w:val="16"/>
                <w:szCs w:val="16"/>
              </w:rPr>
            </w:pPr>
            <w:r>
              <w:rPr>
                <w:sz w:val="16"/>
                <w:szCs w:val="16"/>
              </w:rPr>
              <w:t xml:space="preserve">1) </w:t>
            </w:r>
            <w:proofErr w:type="spellStart"/>
            <w:r>
              <w:rPr>
                <w:sz w:val="16"/>
                <w:szCs w:val="16"/>
              </w:rPr>
              <w:t>непроведение</w:t>
            </w:r>
            <w:proofErr w:type="spellEnd"/>
            <w:r>
              <w:rPr>
                <w:sz w:val="16"/>
                <w:szCs w:val="1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551F0" w:rsidRDefault="002551F0">
            <w:pPr>
              <w:autoSpaceDE w:val="0"/>
              <w:autoSpaceDN w:val="0"/>
              <w:adjustRightInd w:val="0"/>
              <w:jc w:val="both"/>
              <w:rPr>
                <w:sz w:val="16"/>
                <w:szCs w:val="16"/>
              </w:rPr>
            </w:pPr>
            <w:r>
              <w:rPr>
                <w:sz w:val="16"/>
                <w:szCs w:val="16"/>
              </w:rPr>
              <w:t xml:space="preserve">2) </w:t>
            </w:r>
            <w:proofErr w:type="spellStart"/>
            <w:r>
              <w:rPr>
                <w:sz w:val="16"/>
                <w:szCs w:val="16"/>
              </w:rPr>
              <w:t>неприостановление</w:t>
            </w:r>
            <w:proofErr w:type="spellEnd"/>
            <w:r>
              <w:rPr>
                <w:sz w:val="16"/>
                <w:szCs w:val="16"/>
              </w:rPr>
              <w:t xml:space="preserve"> деятельности участника закупки в порядке, установленном </w:t>
            </w:r>
            <w:hyperlink r:id="rId56" w:history="1">
              <w:r w:rsidRPr="00C90C4D">
                <w:rPr>
                  <w:rStyle w:val="a6"/>
                  <w:rFonts w:eastAsiaTheme="majorEastAsia"/>
                  <w:color w:val="auto"/>
                  <w:sz w:val="16"/>
                  <w:szCs w:val="16"/>
                  <w:u w:val="none"/>
                </w:rPr>
                <w:t>Кодексом</w:t>
              </w:r>
            </w:hyperlink>
            <w:r w:rsidRPr="00C90C4D">
              <w:rPr>
                <w:sz w:val="16"/>
                <w:szCs w:val="16"/>
              </w:rPr>
              <w:t xml:space="preserve"> </w:t>
            </w:r>
            <w:r>
              <w:rPr>
                <w:sz w:val="16"/>
                <w:szCs w:val="16"/>
              </w:rPr>
              <w:t>Российской Федерации об административных правонарушениях, на дату подачи заявки на участие в закупке;</w:t>
            </w:r>
          </w:p>
          <w:p w:rsidR="002551F0" w:rsidRDefault="002551F0">
            <w:pPr>
              <w:autoSpaceDE w:val="0"/>
              <w:autoSpaceDN w:val="0"/>
              <w:adjustRightInd w:val="0"/>
              <w:jc w:val="both"/>
              <w:rPr>
                <w:sz w:val="16"/>
                <w:szCs w:val="16"/>
              </w:rPr>
            </w:pPr>
            <w:r>
              <w:rPr>
                <w:sz w:val="16"/>
                <w:szCs w:val="16"/>
              </w:rP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7" w:history="1">
              <w:r w:rsidRPr="00C90C4D">
                <w:rPr>
                  <w:rStyle w:val="a6"/>
                  <w:rFonts w:eastAsiaTheme="majorEastAsia"/>
                  <w:color w:val="auto"/>
                  <w:sz w:val="16"/>
                  <w:szCs w:val="16"/>
                  <w:u w:val="none"/>
                </w:rPr>
                <w:t>законодательством</w:t>
              </w:r>
            </w:hyperlink>
            <w:r>
              <w:rPr>
                <w:sz w:val="16"/>
                <w:szCs w:val="16"/>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58" w:history="1">
              <w:r w:rsidRPr="00C90C4D">
                <w:rPr>
                  <w:rStyle w:val="a6"/>
                  <w:rFonts w:eastAsiaTheme="majorEastAsia"/>
                  <w:color w:val="auto"/>
                  <w:sz w:val="16"/>
                  <w:szCs w:val="16"/>
                  <w:u w:val="none"/>
                </w:rPr>
                <w:t>законодательством</w:t>
              </w:r>
            </w:hyperlink>
            <w:r w:rsidRPr="00C90C4D">
              <w:rPr>
                <w:sz w:val="16"/>
                <w:szCs w:val="16"/>
              </w:rPr>
              <w:t xml:space="preserve"> </w:t>
            </w:r>
            <w:r>
              <w:rPr>
                <w:sz w:val="16"/>
                <w:szCs w:val="16"/>
              </w:rPr>
              <w:t xml:space="preserve">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w:t>
            </w:r>
            <w:r>
              <w:rPr>
                <w:sz w:val="16"/>
                <w:szCs w:val="16"/>
              </w:rPr>
              <w:lastRenderedPageBreak/>
              <w:t xml:space="preserve">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2551F0" w:rsidRDefault="002551F0">
            <w:pPr>
              <w:autoSpaceDE w:val="0"/>
              <w:autoSpaceDN w:val="0"/>
              <w:adjustRightInd w:val="0"/>
              <w:jc w:val="both"/>
              <w:rPr>
                <w:sz w:val="16"/>
                <w:szCs w:val="16"/>
              </w:rPr>
            </w:pPr>
            <w:r>
              <w:rPr>
                <w:sz w:val="16"/>
                <w:szCs w:val="16"/>
              </w:rPr>
              <w:t xml:space="preserve">   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551F0" w:rsidRDefault="002551F0">
            <w:pPr>
              <w:widowControl w:val="0"/>
              <w:autoSpaceDE w:val="0"/>
              <w:jc w:val="both"/>
              <w:rPr>
                <w:sz w:val="16"/>
                <w:szCs w:val="16"/>
              </w:rPr>
            </w:pPr>
            <w:r>
              <w:rPr>
                <w:sz w:val="16"/>
                <w:szCs w:val="16"/>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551F0" w:rsidRDefault="002551F0">
            <w:pPr>
              <w:widowControl w:val="0"/>
              <w:autoSpaceDE w:val="0"/>
              <w:jc w:val="both"/>
              <w:rPr>
                <w:sz w:val="16"/>
                <w:szCs w:val="16"/>
              </w:rPr>
            </w:pPr>
            <w:r>
              <w:rPr>
                <w:sz w:val="16"/>
                <w:szCs w:val="16"/>
              </w:rPr>
              <w:t xml:space="preserve"> 6)обладание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551F0" w:rsidRDefault="002551F0">
            <w:pPr>
              <w:autoSpaceDE w:val="0"/>
              <w:autoSpaceDN w:val="0"/>
              <w:adjustRightInd w:val="0"/>
              <w:jc w:val="both"/>
              <w:rPr>
                <w:sz w:val="16"/>
                <w:szCs w:val="16"/>
              </w:rPr>
            </w:pPr>
            <w:r>
              <w:rPr>
                <w:sz w:val="16"/>
                <w:szCs w:val="1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указанных физических лиц;</w:t>
            </w:r>
          </w:p>
          <w:p w:rsidR="002551F0" w:rsidRDefault="002551F0">
            <w:pPr>
              <w:widowControl w:val="0"/>
              <w:autoSpaceDE w:val="0"/>
              <w:jc w:val="both"/>
              <w:rPr>
                <w:sz w:val="16"/>
                <w:szCs w:val="16"/>
              </w:rPr>
            </w:pPr>
            <w:r>
              <w:rPr>
                <w:sz w:val="16"/>
                <w:szCs w:val="16"/>
              </w:rPr>
              <w:t>8) отсутствие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551F0" w:rsidRDefault="002551F0">
            <w:pPr>
              <w:autoSpaceDE w:val="0"/>
              <w:autoSpaceDN w:val="0"/>
              <w:adjustRightInd w:val="0"/>
              <w:jc w:val="both"/>
              <w:rPr>
                <w:sz w:val="16"/>
                <w:szCs w:val="16"/>
              </w:rPr>
            </w:pPr>
            <w:r>
              <w:rPr>
                <w:sz w:val="16"/>
                <w:szCs w:val="16"/>
              </w:rPr>
              <w:t>9)участник закупки не является офшорной компанией.</w:t>
            </w:r>
          </w:p>
          <w:p w:rsidR="002551F0" w:rsidRDefault="002551F0">
            <w:pPr>
              <w:snapToGrid w:val="0"/>
              <w:jc w:val="both"/>
              <w:rPr>
                <w:sz w:val="16"/>
                <w:szCs w:val="16"/>
                <w:highlight w:val="yellow"/>
                <w:shd w:val="clear" w:color="auto" w:fill="FFFFFF"/>
              </w:rPr>
            </w:pPr>
            <w:r>
              <w:rPr>
                <w:sz w:val="16"/>
                <w:szCs w:val="16"/>
                <w:shd w:val="clear" w:color="auto" w:fill="FFFFFF"/>
              </w:rPr>
              <w:t>10)</w:t>
            </w:r>
            <w:r>
              <w:rPr>
                <w:sz w:val="16"/>
                <w:szCs w:val="16"/>
                <w:lang w:eastAsia="ru-RU"/>
              </w:rPr>
              <w:t>отсутствие у участника закупки ограничений для участия в закупках, установленных законодательством Российской Федерации.</w:t>
            </w:r>
          </w:p>
        </w:tc>
      </w:tr>
      <w:tr w:rsidR="002551F0" w:rsidTr="002551F0">
        <w:tc>
          <w:tcPr>
            <w:tcW w:w="566" w:type="dxa"/>
            <w:tcBorders>
              <w:top w:val="single" w:sz="4" w:space="0" w:color="auto"/>
              <w:left w:val="single" w:sz="4" w:space="0" w:color="auto"/>
              <w:bottom w:val="single" w:sz="4" w:space="0" w:color="auto"/>
              <w:right w:val="single" w:sz="4" w:space="0" w:color="auto"/>
            </w:tcBorders>
            <w:hideMark/>
          </w:tcPr>
          <w:p w:rsidR="002551F0" w:rsidRDefault="002551F0">
            <w:pPr>
              <w:jc w:val="center"/>
              <w:rPr>
                <w:sz w:val="16"/>
                <w:szCs w:val="16"/>
              </w:rPr>
            </w:pPr>
            <w:r>
              <w:rPr>
                <w:sz w:val="16"/>
                <w:szCs w:val="16"/>
              </w:rPr>
              <w:lastRenderedPageBreak/>
              <w:t>19.</w:t>
            </w:r>
          </w:p>
        </w:tc>
        <w:tc>
          <w:tcPr>
            <w:tcW w:w="2879" w:type="dxa"/>
            <w:tcBorders>
              <w:top w:val="single" w:sz="4" w:space="0" w:color="auto"/>
              <w:left w:val="single" w:sz="4" w:space="0" w:color="auto"/>
              <w:bottom w:val="single" w:sz="4" w:space="0" w:color="auto"/>
              <w:right w:val="single" w:sz="4" w:space="0" w:color="auto"/>
            </w:tcBorders>
            <w:hideMark/>
          </w:tcPr>
          <w:p w:rsidR="002551F0" w:rsidRDefault="002551F0">
            <w:pPr>
              <w:snapToGrid w:val="0"/>
              <w:rPr>
                <w:b/>
                <w:sz w:val="16"/>
                <w:szCs w:val="16"/>
              </w:rPr>
            </w:pPr>
            <w:r>
              <w:rPr>
                <w:b/>
                <w:sz w:val="16"/>
                <w:szCs w:val="16"/>
              </w:rPr>
              <w:t>Требования к содержанию и составу заявки на участие в электронном аукционе. Исчерпывающий перечень документов, которые должны быть представлены участниками в составе заявок.   Инструкция по заполнению заявки на участие в аукционе.</w:t>
            </w:r>
          </w:p>
        </w:tc>
        <w:tc>
          <w:tcPr>
            <w:tcW w:w="7329" w:type="dxa"/>
            <w:tcBorders>
              <w:top w:val="single" w:sz="4" w:space="0" w:color="auto"/>
              <w:left w:val="single" w:sz="4" w:space="0" w:color="auto"/>
              <w:bottom w:val="single" w:sz="4" w:space="0" w:color="auto"/>
              <w:right w:val="single" w:sz="4" w:space="0" w:color="auto"/>
            </w:tcBorders>
            <w:hideMark/>
          </w:tcPr>
          <w:p w:rsidR="002551F0" w:rsidRDefault="002551F0">
            <w:pPr>
              <w:pStyle w:val="ConsPlusNormal0"/>
              <w:ind w:firstLine="0"/>
              <w:jc w:val="both"/>
              <w:rPr>
                <w:rFonts w:ascii="Times New Roman" w:hAnsi="Times New Roman"/>
                <w:b/>
                <w:sz w:val="16"/>
                <w:szCs w:val="16"/>
              </w:rPr>
            </w:pPr>
            <w:r>
              <w:rPr>
                <w:rFonts w:ascii="Times New Roman" w:hAnsi="Times New Roman"/>
                <w:b/>
                <w:sz w:val="16"/>
                <w:szCs w:val="16"/>
              </w:rPr>
              <w:t>1. Первая часть заявки на участие в электронном аукционе  должна содержать:</w:t>
            </w:r>
          </w:p>
          <w:p w:rsidR="002551F0" w:rsidRDefault="002551F0">
            <w:pPr>
              <w:suppressAutoHyphens w:val="0"/>
              <w:autoSpaceDE w:val="0"/>
              <w:autoSpaceDN w:val="0"/>
              <w:adjustRightInd w:val="0"/>
              <w:jc w:val="both"/>
              <w:rPr>
                <w:sz w:val="16"/>
                <w:szCs w:val="16"/>
                <w:lang w:eastAsia="ru-RU"/>
              </w:rPr>
            </w:pPr>
            <w:r>
              <w:rPr>
                <w:sz w:val="16"/>
                <w:szCs w:val="16"/>
                <w:lang w:eastAsia="ru-RU"/>
              </w:rPr>
              <w:t>согласие участника электронного аукциона на выполнение работы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2551F0" w:rsidRDefault="002551F0">
            <w:pPr>
              <w:pStyle w:val="ConsPlusNormal0"/>
              <w:ind w:firstLine="0"/>
              <w:jc w:val="both"/>
              <w:rPr>
                <w:rFonts w:ascii="Times New Roman" w:hAnsi="Times New Roman"/>
                <w:b/>
                <w:sz w:val="16"/>
                <w:szCs w:val="16"/>
              </w:rPr>
            </w:pPr>
            <w:r>
              <w:rPr>
                <w:rFonts w:ascii="Times New Roman" w:hAnsi="Times New Roman"/>
                <w:b/>
                <w:sz w:val="16"/>
                <w:szCs w:val="16"/>
              </w:rPr>
              <w:t>2. Вторая часть заявки на участие в электронном аукционе должна содержать документы и сведения:</w:t>
            </w:r>
          </w:p>
          <w:p w:rsidR="002551F0" w:rsidRDefault="002551F0">
            <w:pPr>
              <w:pStyle w:val="ConsPlusNormal0"/>
              <w:ind w:firstLine="0"/>
              <w:jc w:val="both"/>
              <w:rPr>
                <w:rFonts w:ascii="Times New Roman" w:hAnsi="Times New Roman"/>
                <w:sz w:val="16"/>
                <w:szCs w:val="16"/>
                <w:lang w:eastAsia="ru-RU"/>
              </w:rPr>
            </w:pPr>
            <w:r>
              <w:rPr>
                <w:rFonts w:ascii="Times New Roman" w:hAnsi="Times New Roman"/>
                <w:bCs/>
                <w:sz w:val="16"/>
                <w:szCs w:val="16"/>
                <w:lang w:eastAsia="ru-RU"/>
              </w:rPr>
              <w:t xml:space="preserve">1) </w:t>
            </w:r>
            <w:r>
              <w:rPr>
                <w:rFonts w:ascii="Times New Roman" w:hAnsi="Times New Roman"/>
                <w:sz w:val="16"/>
                <w:szCs w:val="16"/>
                <w:lang w:eastAsia="ru-RU"/>
              </w:rPr>
              <w:t>наименование, фирменное наименование (при наличии), место нахождения,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2551F0" w:rsidRDefault="002551F0">
            <w:pPr>
              <w:pStyle w:val="ConsPlusNormal0"/>
              <w:ind w:firstLine="0"/>
              <w:jc w:val="both"/>
              <w:rPr>
                <w:bCs/>
                <w:sz w:val="16"/>
                <w:szCs w:val="16"/>
                <w:lang w:eastAsia="ru-RU"/>
              </w:rPr>
            </w:pPr>
            <w:r>
              <w:rPr>
                <w:rFonts w:ascii="Times New Roman" w:hAnsi="Times New Roman"/>
                <w:bCs/>
                <w:sz w:val="16"/>
                <w:szCs w:val="16"/>
                <w:lang w:eastAsia="ru-RU"/>
              </w:rPr>
              <w:t>2) декларация о соответствии участника аукциона требованиям, установленным подпунктами 1-7 пункта 18 настоящей информационной карты;</w:t>
            </w:r>
            <w:r>
              <w:rPr>
                <w:bCs/>
                <w:sz w:val="16"/>
                <w:szCs w:val="16"/>
                <w:lang w:eastAsia="ru-RU"/>
              </w:rPr>
              <w:t xml:space="preserve"> </w:t>
            </w:r>
          </w:p>
          <w:p w:rsidR="002551F0" w:rsidRDefault="002551F0">
            <w:pPr>
              <w:pStyle w:val="ConsPlusNormal0"/>
              <w:ind w:firstLine="0"/>
              <w:jc w:val="both"/>
              <w:rPr>
                <w:rFonts w:ascii="Times New Roman" w:hAnsi="Times New Roman"/>
                <w:bCs/>
                <w:sz w:val="16"/>
                <w:szCs w:val="16"/>
              </w:rPr>
            </w:pPr>
            <w:r>
              <w:rPr>
                <w:rFonts w:ascii="Times New Roman" w:hAnsi="Times New Roman"/>
                <w:bCs/>
                <w:sz w:val="16"/>
                <w:szCs w:val="16"/>
                <w:lang w:eastAsia="ru-RU"/>
              </w:rPr>
              <w:t xml:space="preserve">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w:t>
            </w:r>
            <w:r>
              <w:rPr>
                <w:rFonts w:ascii="Times New Roman" w:hAnsi="Times New Roman"/>
                <w:bCs/>
                <w:sz w:val="16"/>
                <w:szCs w:val="16"/>
              </w:rPr>
              <w:t>документами юридического лица и для участника такого аукциона заключаемый контракт или предоставление обеспечения исполнения контракта является крупной сделкой.</w:t>
            </w:r>
          </w:p>
          <w:p w:rsidR="002551F0" w:rsidRDefault="002551F0">
            <w:pPr>
              <w:pStyle w:val="ConsPlusNormal0"/>
              <w:ind w:firstLine="0"/>
              <w:jc w:val="both"/>
              <w:rPr>
                <w:rFonts w:ascii="Times New Roman" w:hAnsi="Times New Roman"/>
                <w:bCs/>
                <w:sz w:val="16"/>
                <w:szCs w:val="16"/>
              </w:rPr>
            </w:pPr>
            <w:r>
              <w:rPr>
                <w:rFonts w:ascii="Times New Roman" w:hAnsi="Times New Roman"/>
                <w:sz w:val="16"/>
                <w:szCs w:val="16"/>
              </w:rPr>
              <w:t>Заявка должна содержать документы и сведения, предусмотренные частью 18  раздела 1 ”Общие положения” документации об аукционе.</w:t>
            </w:r>
          </w:p>
          <w:p w:rsidR="002551F0" w:rsidRDefault="002551F0">
            <w:pPr>
              <w:rPr>
                <w:b/>
                <w:sz w:val="16"/>
                <w:szCs w:val="16"/>
              </w:rPr>
            </w:pPr>
            <w:r>
              <w:rPr>
                <w:b/>
                <w:sz w:val="16"/>
                <w:szCs w:val="16"/>
              </w:rPr>
              <w:t>Инструкция по заполнению заявки на участие в электронном  аукционе:</w:t>
            </w:r>
          </w:p>
          <w:p w:rsidR="002551F0" w:rsidRDefault="002551F0">
            <w:pPr>
              <w:rPr>
                <w:sz w:val="16"/>
                <w:szCs w:val="16"/>
              </w:rPr>
            </w:pPr>
            <w:r>
              <w:rPr>
                <w:sz w:val="16"/>
                <w:szCs w:val="16"/>
              </w:rPr>
              <w:t>Заявка на участие в аукционе подается в соответствии со статьей 66 Закона, настоящей документацией об аукционе и регламентом соответствующей электронной площадки.</w:t>
            </w:r>
          </w:p>
          <w:p w:rsidR="002551F0" w:rsidRDefault="002551F0">
            <w:pPr>
              <w:jc w:val="both"/>
              <w:rPr>
                <w:sz w:val="16"/>
                <w:szCs w:val="16"/>
              </w:rPr>
            </w:pPr>
            <w:r>
              <w:rPr>
                <w:sz w:val="16"/>
                <w:szCs w:val="16"/>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2551F0" w:rsidRDefault="002551F0">
            <w:pPr>
              <w:widowControl w:val="0"/>
              <w:suppressAutoHyphens w:val="0"/>
              <w:autoSpaceDE w:val="0"/>
              <w:autoSpaceDN w:val="0"/>
              <w:adjustRightInd w:val="0"/>
              <w:jc w:val="both"/>
              <w:rPr>
                <w:sz w:val="16"/>
                <w:szCs w:val="16"/>
              </w:rPr>
            </w:pPr>
            <w:r>
              <w:rPr>
                <w:sz w:val="16"/>
                <w:szCs w:val="16"/>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пунктом 19 настоящей информационной карты. Указанные электронные документы подаются одновременно. </w:t>
            </w:r>
          </w:p>
          <w:p w:rsidR="002551F0" w:rsidRDefault="002551F0">
            <w:pPr>
              <w:jc w:val="both"/>
              <w:rPr>
                <w:sz w:val="16"/>
                <w:szCs w:val="16"/>
              </w:rPr>
            </w:pPr>
            <w:r>
              <w:rPr>
                <w:sz w:val="16"/>
                <w:szCs w:val="16"/>
              </w:rPr>
              <w:t>Участник закупки вправе подать только одну заявку на участие в аукционе.</w:t>
            </w:r>
          </w:p>
          <w:p w:rsidR="002551F0" w:rsidRDefault="002551F0">
            <w:pPr>
              <w:widowControl w:val="0"/>
              <w:autoSpaceDE w:val="0"/>
              <w:autoSpaceDN w:val="0"/>
              <w:adjustRightInd w:val="0"/>
              <w:jc w:val="both"/>
              <w:rPr>
                <w:sz w:val="16"/>
                <w:szCs w:val="16"/>
              </w:rPr>
            </w:pPr>
            <w:r>
              <w:rPr>
                <w:bCs/>
                <w:sz w:val="16"/>
                <w:szCs w:val="16"/>
              </w:rPr>
              <w:t xml:space="preserve">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 </w:t>
            </w:r>
          </w:p>
          <w:p w:rsidR="002551F0" w:rsidRDefault="002551F0">
            <w:pPr>
              <w:widowControl w:val="0"/>
              <w:autoSpaceDE w:val="0"/>
              <w:jc w:val="both"/>
              <w:rPr>
                <w:bCs/>
                <w:sz w:val="16"/>
                <w:szCs w:val="16"/>
              </w:rPr>
            </w:pPr>
            <w:r>
              <w:rPr>
                <w:bCs/>
                <w:sz w:val="16"/>
                <w:szCs w:val="16"/>
              </w:rPr>
              <w:t>Сведения, которые содержатся в заявках участников закупок, не должны допускать двусмысленных (неоднозначных) толкований.</w:t>
            </w:r>
          </w:p>
          <w:p w:rsidR="002551F0" w:rsidRDefault="002551F0">
            <w:pPr>
              <w:widowControl w:val="0"/>
              <w:autoSpaceDE w:val="0"/>
              <w:jc w:val="both"/>
              <w:rPr>
                <w:bCs/>
                <w:sz w:val="16"/>
                <w:szCs w:val="16"/>
              </w:rPr>
            </w:pPr>
            <w:r>
              <w:rPr>
                <w:bCs/>
                <w:sz w:val="16"/>
                <w:szCs w:val="16"/>
              </w:rPr>
              <w:lastRenderedPageBreak/>
              <w:t xml:space="preserve">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настоящей инструкцией. </w:t>
            </w:r>
          </w:p>
          <w:p w:rsidR="002551F0" w:rsidRDefault="002551F0">
            <w:pPr>
              <w:widowControl w:val="0"/>
              <w:autoSpaceDE w:val="0"/>
              <w:jc w:val="both"/>
              <w:rPr>
                <w:sz w:val="16"/>
                <w:szCs w:val="16"/>
              </w:rPr>
            </w:pPr>
            <w:r>
              <w:rPr>
                <w:bCs/>
                <w:sz w:val="16"/>
                <w:szCs w:val="16"/>
              </w:rPr>
              <w:t>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Pr>
                <w:sz w:val="16"/>
                <w:szCs w:val="16"/>
              </w:rPr>
              <w:t xml:space="preserve">. </w:t>
            </w:r>
          </w:p>
          <w:p w:rsidR="002551F0" w:rsidRDefault="002551F0">
            <w:pPr>
              <w:widowControl w:val="0"/>
              <w:autoSpaceDE w:val="0"/>
              <w:jc w:val="both"/>
              <w:rPr>
                <w:sz w:val="16"/>
                <w:szCs w:val="16"/>
              </w:rPr>
            </w:pPr>
            <w:r>
              <w:rPr>
                <w:sz w:val="16"/>
                <w:szCs w:val="16"/>
              </w:rPr>
              <w:t>В случае наличия в аукционной документации либо в приложениях к ней ссылок на устаревшие или недействующие ГОСТы, нормы правила,  и т.д., участник закупки должен применять тот же ГОСТ, но с актуальным годом введения данного госта, либо заменяющим его ГОСТом. В случае отсутствия замещающего ГОСТ (если отменен) – то требуемый ГОСТ не применяется.</w:t>
            </w:r>
          </w:p>
          <w:p w:rsidR="002551F0" w:rsidRDefault="002551F0">
            <w:pPr>
              <w:widowControl w:val="0"/>
              <w:autoSpaceDE w:val="0"/>
              <w:jc w:val="both"/>
              <w:rPr>
                <w:b/>
                <w:sz w:val="16"/>
                <w:szCs w:val="16"/>
                <w:u w:val="single"/>
              </w:rPr>
            </w:pPr>
            <w:r>
              <w:rPr>
                <w:sz w:val="16"/>
                <w:szCs w:val="16"/>
              </w:rPr>
              <w:t>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статьи 66 Закона № 44-ФЗ Единая комиссия по осуществлению закупок обязана отстранить такого участника от участия в электронном аукционе на любом этапе его проведения.</w:t>
            </w:r>
          </w:p>
        </w:tc>
      </w:tr>
      <w:tr w:rsidR="002551F0" w:rsidTr="002551F0">
        <w:tc>
          <w:tcPr>
            <w:tcW w:w="566" w:type="dxa"/>
            <w:tcBorders>
              <w:top w:val="single" w:sz="4" w:space="0" w:color="auto"/>
              <w:left w:val="single" w:sz="4" w:space="0" w:color="auto"/>
              <w:bottom w:val="single" w:sz="4" w:space="0" w:color="auto"/>
              <w:right w:val="single" w:sz="4" w:space="0" w:color="auto"/>
            </w:tcBorders>
            <w:hideMark/>
          </w:tcPr>
          <w:p w:rsidR="002551F0" w:rsidRDefault="002551F0">
            <w:pPr>
              <w:jc w:val="center"/>
              <w:rPr>
                <w:sz w:val="16"/>
                <w:szCs w:val="16"/>
              </w:rPr>
            </w:pPr>
            <w:r>
              <w:rPr>
                <w:sz w:val="16"/>
                <w:szCs w:val="16"/>
              </w:rPr>
              <w:lastRenderedPageBreak/>
              <w:t>20.</w:t>
            </w:r>
          </w:p>
        </w:tc>
        <w:tc>
          <w:tcPr>
            <w:tcW w:w="2879" w:type="dxa"/>
            <w:tcBorders>
              <w:top w:val="single" w:sz="4" w:space="0" w:color="auto"/>
              <w:left w:val="single" w:sz="4" w:space="0" w:color="auto"/>
              <w:bottom w:val="single" w:sz="4" w:space="0" w:color="auto"/>
              <w:right w:val="single" w:sz="4" w:space="0" w:color="auto"/>
            </w:tcBorders>
            <w:hideMark/>
          </w:tcPr>
          <w:p w:rsidR="002551F0" w:rsidRDefault="002551F0">
            <w:pPr>
              <w:snapToGrid w:val="0"/>
              <w:rPr>
                <w:b/>
                <w:sz w:val="16"/>
                <w:szCs w:val="16"/>
              </w:rPr>
            </w:pPr>
            <w:r>
              <w:rPr>
                <w:b/>
                <w:sz w:val="16"/>
                <w:szCs w:val="16"/>
              </w:rPr>
              <w:t>Дополнительные требования к участникам закупки, установленные в соответствии с ч. 2 ст. 31 Закона № 44-ФЗ</w:t>
            </w:r>
          </w:p>
        </w:tc>
        <w:tc>
          <w:tcPr>
            <w:tcW w:w="7329" w:type="dxa"/>
            <w:tcBorders>
              <w:top w:val="single" w:sz="4" w:space="0" w:color="auto"/>
              <w:left w:val="single" w:sz="4" w:space="0" w:color="auto"/>
              <w:bottom w:val="single" w:sz="4" w:space="0" w:color="auto"/>
              <w:right w:val="single" w:sz="4" w:space="0" w:color="auto"/>
            </w:tcBorders>
          </w:tcPr>
          <w:p w:rsidR="002551F0" w:rsidRDefault="002551F0">
            <w:pPr>
              <w:pStyle w:val="ConsPlusNormal0"/>
              <w:ind w:firstLine="0"/>
              <w:jc w:val="both"/>
              <w:rPr>
                <w:rFonts w:ascii="Times New Roman" w:hAnsi="Times New Roman" w:cs="Times New Roman"/>
                <w:sz w:val="16"/>
                <w:szCs w:val="16"/>
              </w:rPr>
            </w:pPr>
            <w:r>
              <w:rPr>
                <w:rFonts w:ascii="Times New Roman" w:hAnsi="Times New Roman" w:cs="Times New Roman"/>
                <w:sz w:val="16"/>
                <w:szCs w:val="16"/>
              </w:rPr>
              <w:t xml:space="preserve"> Не установлены</w:t>
            </w:r>
          </w:p>
          <w:p w:rsidR="002551F0" w:rsidRDefault="002551F0">
            <w:pPr>
              <w:pStyle w:val="ConsPlusNormal0"/>
              <w:ind w:firstLine="0"/>
              <w:jc w:val="both"/>
              <w:rPr>
                <w:rFonts w:ascii="Times New Roman" w:hAnsi="Times New Roman" w:cs="Times New Roman"/>
                <w:sz w:val="16"/>
                <w:szCs w:val="16"/>
              </w:rPr>
            </w:pPr>
          </w:p>
        </w:tc>
      </w:tr>
      <w:tr w:rsidR="002551F0" w:rsidTr="002551F0">
        <w:tc>
          <w:tcPr>
            <w:tcW w:w="566" w:type="dxa"/>
            <w:tcBorders>
              <w:top w:val="single" w:sz="4" w:space="0" w:color="auto"/>
              <w:left w:val="single" w:sz="4" w:space="0" w:color="auto"/>
              <w:bottom w:val="single" w:sz="4" w:space="0" w:color="auto"/>
              <w:right w:val="single" w:sz="4" w:space="0" w:color="auto"/>
            </w:tcBorders>
            <w:hideMark/>
          </w:tcPr>
          <w:p w:rsidR="002551F0" w:rsidRDefault="002551F0">
            <w:pPr>
              <w:jc w:val="center"/>
              <w:rPr>
                <w:sz w:val="16"/>
                <w:szCs w:val="16"/>
              </w:rPr>
            </w:pPr>
            <w:r>
              <w:rPr>
                <w:sz w:val="16"/>
                <w:szCs w:val="16"/>
              </w:rPr>
              <w:t>21.</w:t>
            </w:r>
          </w:p>
        </w:tc>
        <w:tc>
          <w:tcPr>
            <w:tcW w:w="2879" w:type="dxa"/>
            <w:tcBorders>
              <w:top w:val="single" w:sz="4" w:space="0" w:color="auto"/>
              <w:left w:val="single" w:sz="4" w:space="0" w:color="auto"/>
              <w:bottom w:val="single" w:sz="4" w:space="0" w:color="auto"/>
              <w:right w:val="single" w:sz="4" w:space="0" w:color="auto"/>
            </w:tcBorders>
            <w:hideMark/>
          </w:tcPr>
          <w:p w:rsidR="002551F0" w:rsidRDefault="002551F0">
            <w:pPr>
              <w:snapToGrid w:val="0"/>
              <w:rPr>
                <w:b/>
                <w:sz w:val="16"/>
                <w:szCs w:val="16"/>
              </w:rPr>
            </w:pPr>
            <w:r>
              <w:rPr>
                <w:b/>
                <w:sz w:val="16"/>
                <w:szCs w:val="16"/>
              </w:rPr>
              <w:t>Преимущества, предоставляемые учреждениям и предприятиям уголовно-исполнительной системы</w:t>
            </w:r>
          </w:p>
        </w:tc>
        <w:tc>
          <w:tcPr>
            <w:tcW w:w="7329" w:type="dxa"/>
            <w:tcBorders>
              <w:top w:val="single" w:sz="4" w:space="0" w:color="auto"/>
              <w:left w:val="single" w:sz="4" w:space="0" w:color="auto"/>
              <w:bottom w:val="single" w:sz="4" w:space="0" w:color="auto"/>
              <w:right w:val="single" w:sz="4" w:space="0" w:color="auto"/>
            </w:tcBorders>
            <w:hideMark/>
          </w:tcPr>
          <w:p w:rsidR="002551F0" w:rsidRDefault="002551F0">
            <w:pPr>
              <w:pStyle w:val="ConsPlusNormal0"/>
              <w:ind w:firstLine="0"/>
              <w:jc w:val="both"/>
              <w:rPr>
                <w:rFonts w:ascii="Times New Roman" w:hAnsi="Times New Roman" w:cs="Times New Roman"/>
                <w:sz w:val="16"/>
                <w:szCs w:val="16"/>
              </w:rPr>
            </w:pPr>
            <w:r>
              <w:rPr>
                <w:rFonts w:ascii="Times New Roman" w:hAnsi="Times New Roman" w:cs="Times New Roman"/>
                <w:sz w:val="16"/>
                <w:szCs w:val="16"/>
              </w:rPr>
              <w:t>Не установлены</w:t>
            </w:r>
          </w:p>
        </w:tc>
      </w:tr>
      <w:tr w:rsidR="002551F0" w:rsidTr="002551F0">
        <w:tc>
          <w:tcPr>
            <w:tcW w:w="566" w:type="dxa"/>
            <w:tcBorders>
              <w:top w:val="single" w:sz="4" w:space="0" w:color="auto"/>
              <w:left w:val="single" w:sz="4" w:space="0" w:color="auto"/>
              <w:bottom w:val="single" w:sz="4" w:space="0" w:color="auto"/>
              <w:right w:val="single" w:sz="4" w:space="0" w:color="auto"/>
            </w:tcBorders>
            <w:hideMark/>
          </w:tcPr>
          <w:p w:rsidR="002551F0" w:rsidRDefault="002551F0">
            <w:pPr>
              <w:jc w:val="center"/>
              <w:rPr>
                <w:sz w:val="16"/>
                <w:szCs w:val="16"/>
              </w:rPr>
            </w:pPr>
            <w:r>
              <w:rPr>
                <w:sz w:val="16"/>
                <w:szCs w:val="16"/>
              </w:rPr>
              <w:t>22.</w:t>
            </w:r>
          </w:p>
        </w:tc>
        <w:tc>
          <w:tcPr>
            <w:tcW w:w="2879" w:type="dxa"/>
            <w:tcBorders>
              <w:top w:val="single" w:sz="4" w:space="0" w:color="auto"/>
              <w:left w:val="single" w:sz="4" w:space="0" w:color="auto"/>
              <w:bottom w:val="single" w:sz="4" w:space="0" w:color="auto"/>
              <w:right w:val="single" w:sz="4" w:space="0" w:color="auto"/>
            </w:tcBorders>
            <w:hideMark/>
          </w:tcPr>
          <w:p w:rsidR="002551F0" w:rsidRDefault="002551F0">
            <w:pPr>
              <w:snapToGrid w:val="0"/>
              <w:rPr>
                <w:b/>
                <w:sz w:val="16"/>
                <w:szCs w:val="16"/>
              </w:rPr>
            </w:pPr>
            <w:r>
              <w:rPr>
                <w:b/>
                <w:sz w:val="16"/>
                <w:szCs w:val="16"/>
              </w:rPr>
              <w:t>Преимущества, предоставляемые организациям инвалидов</w:t>
            </w:r>
          </w:p>
        </w:tc>
        <w:tc>
          <w:tcPr>
            <w:tcW w:w="7329" w:type="dxa"/>
            <w:tcBorders>
              <w:top w:val="single" w:sz="4" w:space="0" w:color="auto"/>
              <w:left w:val="single" w:sz="4" w:space="0" w:color="auto"/>
              <w:bottom w:val="single" w:sz="4" w:space="0" w:color="auto"/>
              <w:right w:val="single" w:sz="4" w:space="0" w:color="auto"/>
            </w:tcBorders>
            <w:hideMark/>
          </w:tcPr>
          <w:p w:rsidR="002551F0" w:rsidRDefault="002551F0">
            <w:pPr>
              <w:pStyle w:val="ConsPlusNormal0"/>
              <w:ind w:firstLine="0"/>
              <w:jc w:val="both"/>
              <w:rPr>
                <w:rFonts w:ascii="Times New Roman" w:hAnsi="Times New Roman" w:cs="Times New Roman"/>
                <w:sz w:val="16"/>
                <w:szCs w:val="16"/>
              </w:rPr>
            </w:pPr>
            <w:r>
              <w:rPr>
                <w:rFonts w:ascii="Times New Roman" w:hAnsi="Times New Roman" w:cs="Times New Roman"/>
                <w:sz w:val="16"/>
                <w:szCs w:val="16"/>
              </w:rPr>
              <w:t>Не установлены.</w:t>
            </w:r>
          </w:p>
        </w:tc>
      </w:tr>
      <w:tr w:rsidR="002551F0" w:rsidTr="002551F0">
        <w:trPr>
          <w:trHeight w:val="1577"/>
        </w:trPr>
        <w:tc>
          <w:tcPr>
            <w:tcW w:w="566" w:type="dxa"/>
            <w:tcBorders>
              <w:top w:val="single" w:sz="4" w:space="0" w:color="auto"/>
              <w:left w:val="single" w:sz="4" w:space="0" w:color="auto"/>
              <w:bottom w:val="single" w:sz="4" w:space="0" w:color="auto"/>
              <w:right w:val="single" w:sz="4" w:space="0" w:color="auto"/>
            </w:tcBorders>
            <w:hideMark/>
          </w:tcPr>
          <w:p w:rsidR="002551F0" w:rsidRDefault="002551F0">
            <w:pPr>
              <w:jc w:val="center"/>
              <w:rPr>
                <w:sz w:val="16"/>
                <w:szCs w:val="16"/>
              </w:rPr>
            </w:pPr>
            <w:r>
              <w:rPr>
                <w:sz w:val="16"/>
                <w:szCs w:val="16"/>
              </w:rPr>
              <w:t>23.</w:t>
            </w:r>
          </w:p>
        </w:tc>
        <w:tc>
          <w:tcPr>
            <w:tcW w:w="2879" w:type="dxa"/>
            <w:tcBorders>
              <w:top w:val="single" w:sz="4" w:space="0" w:color="auto"/>
              <w:left w:val="single" w:sz="4" w:space="0" w:color="auto"/>
              <w:bottom w:val="single" w:sz="4" w:space="0" w:color="auto"/>
              <w:right w:val="single" w:sz="4" w:space="0" w:color="auto"/>
            </w:tcBorders>
          </w:tcPr>
          <w:p w:rsidR="002551F0" w:rsidRDefault="002551F0">
            <w:pPr>
              <w:suppressAutoHyphens w:val="0"/>
              <w:autoSpaceDE w:val="0"/>
              <w:autoSpaceDN w:val="0"/>
              <w:adjustRightInd w:val="0"/>
              <w:jc w:val="both"/>
              <w:rPr>
                <w:b/>
                <w:bCs/>
                <w:sz w:val="16"/>
                <w:szCs w:val="16"/>
                <w:lang w:eastAsia="ru-RU"/>
              </w:rPr>
            </w:pPr>
            <w:r>
              <w:rPr>
                <w:b/>
                <w:bCs/>
                <w:sz w:val="16"/>
                <w:szCs w:val="16"/>
                <w:lang w:eastAsia="ru-RU"/>
              </w:rPr>
              <w:t xml:space="preserve">Возможность заказчика изменить условия контракта в соответствии с положениями </w:t>
            </w:r>
            <w:r>
              <w:rPr>
                <w:b/>
                <w:sz w:val="16"/>
                <w:szCs w:val="16"/>
              </w:rPr>
              <w:t>Закона №44-ФЗ</w:t>
            </w:r>
          </w:p>
          <w:p w:rsidR="002551F0" w:rsidRDefault="002551F0">
            <w:pPr>
              <w:snapToGrid w:val="0"/>
              <w:rPr>
                <w:b/>
                <w:sz w:val="16"/>
                <w:szCs w:val="16"/>
              </w:rPr>
            </w:pPr>
          </w:p>
        </w:tc>
        <w:tc>
          <w:tcPr>
            <w:tcW w:w="7329" w:type="dxa"/>
            <w:tcBorders>
              <w:top w:val="single" w:sz="4" w:space="0" w:color="auto"/>
              <w:left w:val="single" w:sz="4" w:space="0" w:color="auto"/>
              <w:bottom w:val="single" w:sz="4" w:space="0" w:color="auto"/>
              <w:right w:val="single" w:sz="4" w:space="0" w:color="auto"/>
            </w:tcBorders>
            <w:hideMark/>
          </w:tcPr>
          <w:p w:rsidR="002551F0" w:rsidRDefault="002551F0">
            <w:pPr>
              <w:pStyle w:val="ConsPlusNormal0"/>
              <w:ind w:firstLine="0"/>
              <w:jc w:val="both"/>
              <w:rPr>
                <w:rFonts w:ascii="Times New Roman" w:hAnsi="Times New Roman" w:cs="Times New Roman"/>
                <w:sz w:val="16"/>
                <w:szCs w:val="16"/>
              </w:rPr>
            </w:pPr>
            <w:r>
              <w:rPr>
                <w:rFonts w:ascii="Times New Roman" w:hAnsi="Times New Roman" w:cs="Times New Roman"/>
                <w:sz w:val="16"/>
                <w:szCs w:val="16"/>
              </w:rPr>
              <w:t>Предусмотрена.</w:t>
            </w:r>
          </w:p>
        </w:tc>
      </w:tr>
      <w:tr w:rsidR="002551F0" w:rsidTr="002551F0">
        <w:tc>
          <w:tcPr>
            <w:tcW w:w="566" w:type="dxa"/>
            <w:tcBorders>
              <w:top w:val="single" w:sz="4" w:space="0" w:color="auto"/>
              <w:left w:val="single" w:sz="4" w:space="0" w:color="auto"/>
              <w:bottom w:val="single" w:sz="4" w:space="0" w:color="auto"/>
              <w:right w:val="single" w:sz="4" w:space="0" w:color="auto"/>
            </w:tcBorders>
            <w:hideMark/>
          </w:tcPr>
          <w:p w:rsidR="002551F0" w:rsidRDefault="002551F0">
            <w:pPr>
              <w:jc w:val="center"/>
              <w:rPr>
                <w:sz w:val="16"/>
                <w:szCs w:val="16"/>
              </w:rPr>
            </w:pPr>
            <w:r>
              <w:rPr>
                <w:sz w:val="16"/>
                <w:szCs w:val="16"/>
              </w:rPr>
              <w:t>24.</w:t>
            </w:r>
          </w:p>
        </w:tc>
        <w:tc>
          <w:tcPr>
            <w:tcW w:w="2879" w:type="dxa"/>
            <w:tcBorders>
              <w:top w:val="single" w:sz="4" w:space="0" w:color="auto"/>
              <w:left w:val="single" w:sz="4" w:space="0" w:color="auto"/>
              <w:bottom w:val="single" w:sz="4" w:space="0" w:color="auto"/>
              <w:right w:val="single" w:sz="4" w:space="0" w:color="auto"/>
            </w:tcBorders>
            <w:hideMark/>
          </w:tcPr>
          <w:p w:rsidR="002551F0" w:rsidRDefault="002551F0">
            <w:pPr>
              <w:snapToGrid w:val="0"/>
              <w:rPr>
                <w:b/>
                <w:sz w:val="16"/>
                <w:szCs w:val="16"/>
              </w:rPr>
            </w:pPr>
            <w:r>
              <w:rPr>
                <w:b/>
                <w:sz w:val="16"/>
                <w:szCs w:val="16"/>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7329" w:type="dxa"/>
            <w:tcBorders>
              <w:top w:val="single" w:sz="4" w:space="0" w:color="auto"/>
              <w:left w:val="single" w:sz="4" w:space="0" w:color="auto"/>
              <w:bottom w:val="single" w:sz="4" w:space="0" w:color="auto"/>
              <w:right w:val="single" w:sz="4" w:space="0" w:color="auto"/>
            </w:tcBorders>
            <w:hideMark/>
          </w:tcPr>
          <w:p w:rsidR="002551F0" w:rsidRDefault="002551F0">
            <w:pPr>
              <w:pStyle w:val="ConsPlusNormal0"/>
              <w:ind w:firstLine="0"/>
              <w:jc w:val="both"/>
              <w:rPr>
                <w:rFonts w:ascii="Times New Roman" w:hAnsi="Times New Roman" w:cs="Times New Roman"/>
                <w:sz w:val="16"/>
                <w:szCs w:val="16"/>
              </w:rPr>
            </w:pPr>
            <w:r>
              <w:rPr>
                <w:rFonts w:ascii="Times New Roman CYR" w:hAnsi="Times New Roman CYR" w:cs="Times New Roman CYR"/>
                <w:sz w:val="16"/>
                <w:szCs w:val="16"/>
              </w:rPr>
              <w:t xml:space="preserve">Не установлены </w:t>
            </w:r>
          </w:p>
        </w:tc>
      </w:tr>
      <w:tr w:rsidR="002551F0" w:rsidTr="002551F0">
        <w:tc>
          <w:tcPr>
            <w:tcW w:w="566" w:type="dxa"/>
            <w:tcBorders>
              <w:top w:val="single" w:sz="4" w:space="0" w:color="auto"/>
              <w:left w:val="single" w:sz="4" w:space="0" w:color="auto"/>
              <w:bottom w:val="single" w:sz="4" w:space="0" w:color="auto"/>
              <w:right w:val="single" w:sz="4" w:space="0" w:color="auto"/>
            </w:tcBorders>
            <w:hideMark/>
          </w:tcPr>
          <w:p w:rsidR="002551F0" w:rsidRDefault="002551F0">
            <w:pPr>
              <w:jc w:val="center"/>
              <w:rPr>
                <w:sz w:val="16"/>
                <w:szCs w:val="16"/>
              </w:rPr>
            </w:pPr>
            <w:r>
              <w:rPr>
                <w:sz w:val="16"/>
                <w:szCs w:val="16"/>
              </w:rPr>
              <w:t>25.</w:t>
            </w:r>
          </w:p>
        </w:tc>
        <w:tc>
          <w:tcPr>
            <w:tcW w:w="2879" w:type="dxa"/>
            <w:tcBorders>
              <w:top w:val="single" w:sz="4" w:space="0" w:color="auto"/>
              <w:left w:val="single" w:sz="4" w:space="0" w:color="auto"/>
              <w:bottom w:val="single" w:sz="4" w:space="0" w:color="auto"/>
              <w:right w:val="single" w:sz="4" w:space="0" w:color="auto"/>
            </w:tcBorders>
            <w:hideMark/>
          </w:tcPr>
          <w:p w:rsidR="002551F0" w:rsidRDefault="002551F0">
            <w:pPr>
              <w:snapToGrid w:val="0"/>
              <w:rPr>
                <w:b/>
                <w:sz w:val="16"/>
                <w:szCs w:val="16"/>
              </w:rPr>
            </w:pPr>
            <w:r>
              <w:rPr>
                <w:b/>
                <w:sz w:val="16"/>
                <w:szCs w:val="16"/>
              </w:rPr>
              <w:t>Обоснование начальной (максимальной) цены контракта</w:t>
            </w:r>
          </w:p>
        </w:tc>
        <w:tc>
          <w:tcPr>
            <w:tcW w:w="7329" w:type="dxa"/>
            <w:tcBorders>
              <w:top w:val="single" w:sz="4" w:space="0" w:color="auto"/>
              <w:left w:val="single" w:sz="4" w:space="0" w:color="auto"/>
              <w:bottom w:val="single" w:sz="4" w:space="0" w:color="auto"/>
              <w:right w:val="single" w:sz="4" w:space="0" w:color="auto"/>
            </w:tcBorders>
          </w:tcPr>
          <w:p w:rsidR="002551F0" w:rsidRDefault="002551F0">
            <w:pPr>
              <w:widowControl w:val="0"/>
              <w:suppressAutoHyphens w:val="0"/>
              <w:jc w:val="both"/>
              <w:rPr>
                <w:sz w:val="16"/>
                <w:szCs w:val="16"/>
                <w:lang w:eastAsia="ru-RU"/>
              </w:rPr>
            </w:pPr>
            <w:r>
              <w:rPr>
                <w:sz w:val="16"/>
                <w:szCs w:val="16"/>
                <w:lang w:eastAsia="ru-RU"/>
              </w:rPr>
              <w:t>Начальная максимальная цена контракта получена на основании расчета</w:t>
            </w:r>
            <w:r>
              <w:rPr>
                <w:sz w:val="16"/>
                <w:szCs w:val="16"/>
              </w:rPr>
              <w:t xml:space="preserve"> сметной документации (сметная документация прилагается к Техническому заданию).</w:t>
            </w:r>
            <w:r>
              <w:rPr>
                <w:sz w:val="16"/>
                <w:szCs w:val="16"/>
                <w:lang w:eastAsia="ru-RU"/>
              </w:rPr>
              <w:t xml:space="preserve"> В качестве обоснования начальной (максимальной) цены контракта использовался проектно-сметный метод.</w:t>
            </w:r>
          </w:p>
          <w:p w:rsidR="002551F0" w:rsidRDefault="002551F0">
            <w:pPr>
              <w:snapToGrid w:val="0"/>
              <w:jc w:val="both"/>
              <w:rPr>
                <w:sz w:val="16"/>
                <w:szCs w:val="16"/>
              </w:rPr>
            </w:pPr>
          </w:p>
        </w:tc>
      </w:tr>
      <w:tr w:rsidR="002551F0" w:rsidTr="002551F0">
        <w:tc>
          <w:tcPr>
            <w:tcW w:w="566" w:type="dxa"/>
            <w:tcBorders>
              <w:top w:val="single" w:sz="4" w:space="0" w:color="auto"/>
              <w:left w:val="single" w:sz="4" w:space="0" w:color="auto"/>
              <w:bottom w:val="single" w:sz="4" w:space="0" w:color="auto"/>
              <w:right w:val="single" w:sz="4" w:space="0" w:color="auto"/>
            </w:tcBorders>
            <w:hideMark/>
          </w:tcPr>
          <w:p w:rsidR="002551F0" w:rsidRDefault="002551F0">
            <w:pPr>
              <w:jc w:val="center"/>
              <w:rPr>
                <w:sz w:val="16"/>
                <w:szCs w:val="16"/>
              </w:rPr>
            </w:pPr>
            <w:r>
              <w:rPr>
                <w:sz w:val="16"/>
                <w:szCs w:val="16"/>
              </w:rPr>
              <w:t>26.</w:t>
            </w:r>
          </w:p>
        </w:tc>
        <w:tc>
          <w:tcPr>
            <w:tcW w:w="2879" w:type="dxa"/>
            <w:tcBorders>
              <w:top w:val="single" w:sz="4" w:space="0" w:color="auto"/>
              <w:left w:val="single" w:sz="4" w:space="0" w:color="auto"/>
              <w:bottom w:val="single" w:sz="4" w:space="0" w:color="auto"/>
              <w:right w:val="single" w:sz="4" w:space="0" w:color="auto"/>
            </w:tcBorders>
            <w:hideMark/>
          </w:tcPr>
          <w:p w:rsidR="002551F0" w:rsidRDefault="002551F0">
            <w:pPr>
              <w:snapToGrid w:val="0"/>
              <w:jc w:val="both"/>
              <w:rPr>
                <w:b/>
                <w:sz w:val="16"/>
                <w:szCs w:val="16"/>
              </w:rPr>
            </w:pPr>
            <w:r>
              <w:rPr>
                <w:b/>
                <w:sz w:val="16"/>
                <w:szCs w:val="16"/>
              </w:rPr>
              <w:t>Сведения о валюте, используемой для формирования цены контракта и расчетов с поставщиками (исполнителями, подрядчиками)</w:t>
            </w:r>
          </w:p>
        </w:tc>
        <w:tc>
          <w:tcPr>
            <w:tcW w:w="7329" w:type="dxa"/>
            <w:tcBorders>
              <w:top w:val="single" w:sz="4" w:space="0" w:color="auto"/>
              <w:left w:val="single" w:sz="4" w:space="0" w:color="auto"/>
              <w:bottom w:val="single" w:sz="4" w:space="0" w:color="auto"/>
              <w:right w:val="single" w:sz="4" w:space="0" w:color="auto"/>
            </w:tcBorders>
            <w:hideMark/>
          </w:tcPr>
          <w:p w:rsidR="002551F0" w:rsidRDefault="002551F0">
            <w:pPr>
              <w:snapToGrid w:val="0"/>
              <w:jc w:val="both"/>
              <w:rPr>
                <w:sz w:val="16"/>
                <w:szCs w:val="16"/>
              </w:rPr>
            </w:pPr>
            <w:r>
              <w:rPr>
                <w:sz w:val="16"/>
                <w:szCs w:val="16"/>
              </w:rPr>
              <w:t>Российский рубль.</w:t>
            </w:r>
          </w:p>
        </w:tc>
      </w:tr>
      <w:tr w:rsidR="002551F0" w:rsidTr="002551F0">
        <w:tc>
          <w:tcPr>
            <w:tcW w:w="566" w:type="dxa"/>
            <w:tcBorders>
              <w:top w:val="single" w:sz="4" w:space="0" w:color="auto"/>
              <w:left w:val="single" w:sz="4" w:space="0" w:color="auto"/>
              <w:bottom w:val="single" w:sz="4" w:space="0" w:color="auto"/>
              <w:right w:val="single" w:sz="4" w:space="0" w:color="auto"/>
            </w:tcBorders>
            <w:hideMark/>
          </w:tcPr>
          <w:p w:rsidR="002551F0" w:rsidRDefault="002551F0">
            <w:pPr>
              <w:jc w:val="center"/>
              <w:rPr>
                <w:sz w:val="16"/>
                <w:szCs w:val="16"/>
              </w:rPr>
            </w:pPr>
            <w:r>
              <w:rPr>
                <w:sz w:val="16"/>
                <w:szCs w:val="16"/>
              </w:rPr>
              <w:t>27.</w:t>
            </w:r>
          </w:p>
        </w:tc>
        <w:tc>
          <w:tcPr>
            <w:tcW w:w="2879" w:type="dxa"/>
            <w:tcBorders>
              <w:top w:val="single" w:sz="4" w:space="0" w:color="auto"/>
              <w:left w:val="single" w:sz="4" w:space="0" w:color="auto"/>
              <w:bottom w:val="single" w:sz="4" w:space="0" w:color="auto"/>
              <w:right w:val="single" w:sz="4" w:space="0" w:color="auto"/>
            </w:tcBorders>
            <w:hideMark/>
          </w:tcPr>
          <w:p w:rsidR="002551F0" w:rsidRDefault="002551F0">
            <w:pPr>
              <w:snapToGrid w:val="0"/>
              <w:rPr>
                <w:b/>
                <w:sz w:val="16"/>
                <w:szCs w:val="16"/>
              </w:rPr>
            </w:pPr>
            <w:r>
              <w:rPr>
                <w:b/>
                <w:sz w:val="16"/>
                <w:szCs w:val="16"/>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контракта</w:t>
            </w:r>
          </w:p>
        </w:tc>
        <w:tc>
          <w:tcPr>
            <w:tcW w:w="7329" w:type="dxa"/>
            <w:tcBorders>
              <w:top w:val="single" w:sz="4" w:space="0" w:color="auto"/>
              <w:left w:val="single" w:sz="4" w:space="0" w:color="auto"/>
              <w:bottom w:val="single" w:sz="4" w:space="0" w:color="auto"/>
              <w:right w:val="single" w:sz="4" w:space="0" w:color="auto"/>
            </w:tcBorders>
            <w:hideMark/>
          </w:tcPr>
          <w:p w:rsidR="002551F0" w:rsidRDefault="002551F0">
            <w:pPr>
              <w:snapToGrid w:val="0"/>
              <w:jc w:val="both"/>
              <w:rPr>
                <w:sz w:val="16"/>
                <w:szCs w:val="16"/>
              </w:rPr>
            </w:pPr>
            <w:r>
              <w:rPr>
                <w:sz w:val="16"/>
                <w:szCs w:val="16"/>
              </w:rPr>
              <w:t>по курсу Центрального банка Российской Федерации на день оплаты.</w:t>
            </w:r>
          </w:p>
        </w:tc>
      </w:tr>
      <w:tr w:rsidR="002551F0" w:rsidTr="002551F0">
        <w:tc>
          <w:tcPr>
            <w:tcW w:w="566" w:type="dxa"/>
            <w:tcBorders>
              <w:top w:val="single" w:sz="4" w:space="0" w:color="auto"/>
              <w:left w:val="single" w:sz="4" w:space="0" w:color="auto"/>
              <w:bottom w:val="single" w:sz="4" w:space="0" w:color="auto"/>
              <w:right w:val="single" w:sz="4" w:space="0" w:color="auto"/>
            </w:tcBorders>
            <w:hideMark/>
          </w:tcPr>
          <w:p w:rsidR="002551F0" w:rsidRDefault="002551F0">
            <w:pPr>
              <w:jc w:val="center"/>
              <w:rPr>
                <w:sz w:val="16"/>
                <w:szCs w:val="16"/>
              </w:rPr>
            </w:pPr>
            <w:r>
              <w:rPr>
                <w:sz w:val="16"/>
                <w:szCs w:val="16"/>
              </w:rPr>
              <w:t>28.</w:t>
            </w:r>
          </w:p>
        </w:tc>
        <w:tc>
          <w:tcPr>
            <w:tcW w:w="2879" w:type="dxa"/>
            <w:tcBorders>
              <w:top w:val="single" w:sz="4" w:space="0" w:color="auto"/>
              <w:left w:val="single" w:sz="4" w:space="0" w:color="auto"/>
              <w:bottom w:val="single" w:sz="4" w:space="0" w:color="auto"/>
              <w:right w:val="single" w:sz="4" w:space="0" w:color="auto"/>
            </w:tcBorders>
            <w:hideMark/>
          </w:tcPr>
          <w:p w:rsidR="002551F0" w:rsidRDefault="002551F0">
            <w:pPr>
              <w:snapToGrid w:val="0"/>
              <w:rPr>
                <w:b/>
                <w:sz w:val="16"/>
                <w:szCs w:val="16"/>
              </w:rPr>
            </w:pPr>
            <w:r>
              <w:rPr>
                <w:b/>
                <w:sz w:val="16"/>
                <w:szCs w:val="16"/>
              </w:rPr>
              <w:t>Требования к качеству, техническим характеристикам работ, требования к их безопасности, требования к функциональным характеристикам (потребительским свойствам) работ, требования к результатам работ и иные показатели, связанные с определением соответствия выполняемых работ потребностям Заказчика</w:t>
            </w:r>
          </w:p>
        </w:tc>
        <w:tc>
          <w:tcPr>
            <w:tcW w:w="7329" w:type="dxa"/>
            <w:tcBorders>
              <w:top w:val="single" w:sz="4" w:space="0" w:color="auto"/>
              <w:left w:val="single" w:sz="4" w:space="0" w:color="auto"/>
              <w:bottom w:val="single" w:sz="4" w:space="0" w:color="auto"/>
              <w:right w:val="single" w:sz="4" w:space="0" w:color="auto"/>
            </w:tcBorders>
          </w:tcPr>
          <w:p w:rsidR="002551F0" w:rsidRDefault="002551F0">
            <w:pPr>
              <w:snapToGrid w:val="0"/>
              <w:jc w:val="both"/>
              <w:rPr>
                <w:sz w:val="16"/>
                <w:szCs w:val="16"/>
              </w:rPr>
            </w:pPr>
            <w:r>
              <w:rPr>
                <w:sz w:val="16"/>
                <w:szCs w:val="16"/>
              </w:rPr>
              <w:t xml:space="preserve">Необходимо выполнить работы  </w:t>
            </w:r>
            <w:r w:rsidR="002112CB" w:rsidRPr="002112CB">
              <w:rPr>
                <w:bCs/>
                <w:sz w:val="16"/>
                <w:szCs w:val="16"/>
              </w:rPr>
              <w:t xml:space="preserve"> </w:t>
            </w:r>
            <w:r w:rsidR="004971B5" w:rsidRPr="002112CB">
              <w:rPr>
                <w:bCs/>
                <w:sz w:val="16"/>
                <w:szCs w:val="16"/>
              </w:rPr>
              <w:t xml:space="preserve"> </w:t>
            </w:r>
            <w:r w:rsidR="004971B5">
              <w:rPr>
                <w:bCs/>
                <w:sz w:val="16"/>
                <w:szCs w:val="16"/>
              </w:rPr>
              <w:t>п</w:t>
            </w:r>
            <w:r w:rsidR="004971B5" w:rsidRPr="002112CB">
              <w:rPr>
                <w:bCs/>
                <w:sz w:val="16"/>
                <w:szCs w:val="16"/>
              </w:rPr>
              <w:t xml:space="preserve">о   благоустройству сквера </w:t>
            </w:r>
            <w:r w:rsidR="004971B5" w:rsidRPr="00E521DF">
              <w:rPr>
                <w:sz w:val="16"/>
                <w:szCs w:val="16"/>
              </w:rPr>
              <w:t>вдоль набережной по ул. Ленина в г. Сортавала</w:t>
            </w:r>
            <w:r w:rsidR="004971B5">
              <w:rPr>
                <w:sz w:val="16"/>
                <w:szCs w:val="16"/>
              </w:rPr>
              <w:t xml:space="preserve"> (3 этап)</w:t>
            </w:r>
            <w:r w:rsidR="004971B5" w:rsidRPr="00E521DF">
              <w:rPr>
                <w:sz w:val="16"/>
                <w:szCs w:val="16"/>
              </w:rPr>
              <w:t xml:space="preserve"> </w:t>
            </w:r>
            <w:r>
              <w:rPr>
                <w:sz w:val="16"/>
                <w:szCs w:val="16"/>
              </w:rPr>
              <w:t xml:space="preserve">  в соответствии с Техническим заданием, локальной сметой и проектом контракта.</w:t>
            </w:r>
          </w:p>
          <w:p w:rsidR="002551F0" w:rsidRPr="00573959" w:rsidRDefault="002551F0">
            <w:pPr>
              <w:keepLines/>
              <w:widowControl w:val="0"/>
              <w:suppressLineNumbers/>
              <w:ind w:right="72"/>
              <w:jc w:val="both"/>
              <w:rPr>
                <w:sz w:val="16"/>
                <w:szCs w:val="16"/>
              </w:rPr>
            </w:pPr>
            <w:r>
              <w:rPr>
                <w:color w:val="000000"/>
                <w:sz w:val="16"/>
                <w:szCs w:val="16"/>
              </w:rPr>
              <w:t xml:space="preserve">Требования к работам и иные условия выполнения работ представлены в </w:t>
            </w:r>
            <w:r>
              <w:rPr>
                <w:sz w:val="16"/>
                <w:szCs w:val="16"/>
              </w:rPr>
              <w:t xml:space="preserve">технической части настоящей документации об аукционе </w:t>
            </w:r>
            <w:hyperlink r:id="rId59" w:anchor="_ЧАСТЬ_II._ПРОЕКТ_ГОСУДАРСТВЕННОГО К" w:history="1">
              <w:r w:rsidRPr="00573959">
                <w:rPr>
                  <w:rStyle w:val="a6"/>
                  <w:rFonts w:eastAsiaTheme="majorEastAsia"/>
                  <w:color w:val="auto"/>
                  <w:sz w:val="16"/>
                  <w:szCs w:val="16"/>
                  <w:u w:val="none"/>
                </w:rPr>
                <w:t>(Техническое задание) и проекте контракта.</w:t>
              </w:r>
            </w:hyperlink>
          </w:p>
          <w:p w:rsidR="002551F0" w:rsidRDefault="002551F0">
            <w:pPr>
              <w:widowControl w:val="0"/>
              <w:shd w:val="clear" w:color="auto" w:fill="FFFFFF"/>
              <w:autoSpaceDE w:val="0"/>
              <w:jc w:val="both"/>
              <w:rPr>
                <w:sz w:val="16"/>
                <w:szCs w:val="16"/>
              </w:rPr>
            </w:pPr>
            <w:r>
              <w:rPr>
                <w:sz w:val="16"/>
                <w:szCs w:val="16"/>
              </w:rPr>
              <w:t>Все работы должны быть выполнены в соответствии с требованиями, предъявляемыми в соответствии с действующим законодательством к выполнению работ, входящих в состав работ по объекту закупки.</w:t>
            </w:r>
          </w:p>
          <w:p w:rsidR="002551F0" w:rsidRDefault="002551F0" w:rsidP="002112CB">
            <w:pPr>
              <w:snapToGrid w:val="0"/>
              <w:jc w:val="both"/>
              <w:rPr>
                <w:sz w:val="16"/>
                <w:szCs w:val="16"/>
              </w:rPr>
            </w:pPr>
            <w:r>
              <w:rPr>
                <w:sz w:val="16"/>
                <w:szCs w:val="16"/>
              </w:rPr>
              <w:t>Подрядчик вправе передать выполнение части работ, предусмотренных контрактом, субподрядным организациям.</w:t>
            </w:r>
          </w:p>
          <w:p w:rsidR="002112CB" w:rsidRDefault="002112CB" w:rsidP="002112CB">
            <w:pPr>
              <w:snapToGrid w:val="0"/>
              <w:jc w:val="both"/>
              <w:rPr>
                <w:sz w:val="16"/>
                <w:szCs w:val="16"/>
              </w:rPr>
            </w:pPr>
          </w:p>
        </w:tc>
      </w:tr>
      <w:tr w:rsidR="002551F0" w:rsidTr="002551F0">
        <w:tc>
          <w:tcPr>
            <w:tcW w:w="566" w:type="dxa"/>
            <w:tcBorders>
              <w:top w:val="single" w:sz="4" w:space="0" w:color="auto"/>
              <w:left w:val="single" w:sz="4" w:space="0" w:color="auto"/>
              <w:bottom w:val="single" w:sz="4" w:space="0" w:color="auto"/>
              <w:right w:val="single" w:sz="4" w:space="0" w:color="auto"/>
            </w:tcBorders>
            <w:hideMark/>
          </w:tcPr>
          <w:p w:rsidR="002551F0" w:rsidRDefault="002551F0">
            <w:pPr>
              <w:jc w:val="center"/>
              <w:rPr>
                <w:sz w:val="16"/>
                <w:szCs w:val="16"/>
              </w:rPr>
            </w:pPr>
            <w:r>
              <w:rPr>
                <w:sz w:val="16"/>
                <w:szCs w:val="16"/>
              </w:rPr>
              <w:t>29.</w:t>
            </w:r>
          </w:p>
        </w:tc>
        <w:tc>
          <w:tcPr>
            <w:tcW w:w="2879" w:type="dxa"/>
            <w:tcBorders>
              <w:top w:val="single" w:sz="4" w:space="0" w:color="auto"/>
              <w:left w:val="single" w:sz="4" w:space="0" w:color="auto"/>
              <w:bottom w:val="single" w:sz="4" w:space="0" w:color="auto"/>
              <w:right w:val="single" w:sz="4" w:space="0" w:color="auto"/>
            </w:tcBorders>
          </w:tcPr>
          <w:p w:rsidR="002551F0" w:rsidRDefault="002551F0">
            <w:pPr>
              <w:snapToGrid w:val="0"/>
              <w:rPr>
                <w:b/>
                <w:sz w:val="16"/>
                <w:szCs w:val="16"/>
              </w:rPr>
            </w:pPr>
            <w:r>
              <w:rPr>
                <w:b/>
                <w:sz w:val="16"/>
                <w:szCs w:val="16"/>
              </w:rPr>
              <w:t>Возможность Заказчика изменить количество поставляемых по контракту товаров, объема выполняемых работ, оказываемых услуг (изменение условий контракта)</w:t>
            </w:r>
          </w:p>
          <w:p w:rsidR="002551F0" w:rsidRDefault="002551F0">
            <w:pPr>
              <w:snapToGrid w:val="0"/>
              <w:rPr>
                <w:b/>
                <w:sz w:val="16"/>
                <w:szCs w:val="16"/>
              </w:rPr>
            </w:pPr>
          </w:p>
          <w:p w:rsidR="002551F0" w:rsidRDefault="002551F0">
            <w:pPr>
              <w:snapToGrid w:val="0"/>
              <w:rPr>
                <w:b/>
                <w:sz w:val="16"/>
                <w:szCs w:val="16"/>
              </w:rPr>
            </w:pPr>
          </w:p>
          <w:p w:rsidR="002551F0" w:rsidRDefault="002551F0">
            <w:pPr>
              <w:snapToGrid w:val="0"/>
              <w:rPr>
                <w:b/>
                <w:sz w:val="16"/>
                <w:szCs w:val="16"/>
              </w:rPr>
            </w:pPr>
          </w:p>
          <w:p w:rsidR="002551F0" w:rsidRDefault="002551F0">
            <w:pPr>
              <w:snapToGrid w:val="0"/>
              <w:rPr>
                <w:b/>
                <w:sz w:val="16"/>
                <w:szCs w:val="16"/>
              </w:rPr>
            </w:pPr>
          </w:p>
        </w:tc>
        <w:tc>
          <w:tcPr>
            <w:tcW w:w="7329" w:type="dxa"/>
            <w:tcBorders>
              <w:top w:val="single" w:sz="4" w:space="0" w:color="auto"/>
              <w:left w:val="single" w:sz="4" w:space="0" w:color="auto"/>
              <w:bottom w:val="single" w:sz="4" w:space="0" w:color="auto"/>
              <w:right w:val="single" w:sz="4" w:space="0" w:color="auto"/>
            </w:tcBorders>
            <w:hideMark/>
          </w:tcPr>
          <w:p w:rsidR="002551F0" w:rsidRDefault="002551F0">
            <w:pPr>
              <w:jc w:val="both"/>
              <w:rPr>
                <w:sz w:val="16"/>
                <w:szCs w:val="16"/>
                <w:highlight w:val="yellow"/>
              </w:rPr>
            </w:pPr>
            <w:r>
              <w:rPr>
                <w:sz w:val="16"/>
                <w:szCs w:val="16"/>
              </w:rPr>
              <w:t>По предложению Заказчика возможно увеличение предусмотренного контрактом объемов работ не более чем на десять процентов или уменьшение предусмотренного контрактом объемов выполняемых работ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единицы работ, но не более чем на десять процентов цены контракта. При уменьшении предусмотренных Контрактом объемов работ стороны контракта обязаны уменьшить цену контракта исходя из цены единицы работ.</w:t>
            </w:r>
          </w:p>
        </w:tc>
      </w:tr>
      <w:tr w:rsidR="002551F0" w:rsidTr="002551F0">
        <w:tc>
          <w:tcPr>
            <w:tcW w:w="566" w:type="dxa"/>
            <w:tcBorders>
              <w:top w:val="single" w:sz="4" w:space="0" w:color="auto"/>
              <w:left w:val="single" w:sz="4" w:space="0" w:color="auto"/>
              <w:bottom w:val="single" w:sz="4" w:space="0" w:color="auto"/>
              <w:right w:val="single" w:sz="4" w:space="0" w:color="auto"/>
            </w:tcBorders>
            <w:hideMark/>
          </w:tcPr>
          <w:p w:rsidR="002551F0" w:rsidRDefault="002551F0">
            <w:pPr>
              <w:jc w:val="center"/>
              <w:rPr>
                <w:sz w:val="16"/>
                <w:szCs w:val="16"/>
              </w:rPr>
            </w:pPr>
            <w:r>
              <w:rPr>
                <w:sz w:val="16"/>
                <w:szCs w:val="16"/>
              </w:rPr>
              <w:t>30.</w:t>
            </w:r>
          </w:p>
        </w:tc>
        <w:tc>
          <w:tcPr>
            <w:tcW w:w="2879" w:type="dxa"/>
            <w:tcBorders>
              <w:top w:val="single" w:sz="4" w:space="0" w:color="auto"/>
              <w:left w:val="single" w:sz="4" w:space="0" w:color="auto"/>
              <w:bottom w:val="single" w:sz="4" w:space="0" w:color="auto"/>
              <w:right w:val="single" w:sz="4" w:space="0" w:color="auto"/>
            </w:tcBorders>
            <w:hideMark/>
          </w:tcPr>
          <w:p w:rsidR="002551F0" w:rsidRDefault="002551F0">
            <w:pPr>
              <w:snapToGrid w:val="0"/>
              <w:rPr>
                <w:b/>
                <w:sz w:val="16"/>
                <w:szCs w:val="16"/>
              </w:rPr>
            </w:pPr>
            <w:r>
              <w:rPr>
                <w:b/>
                <w:sz w:val="16"/>
                <w:szCs w:val="16"/>
              </w:rPr>
              <w:t>Сведения о контрактной службе, контрактном управляющем, ответственных за заключение контракта</w:t>
            </w:r>
          </w:p>
        </w:tc>
        <w:tc>
          <w:tcPr>
            <w:tcW w:w="7329" w:type="dxa"/>
            <w:tcBorders>
              <w:top w:val="single" w:sz="4" w:space="0" w:color="auto"/>
              <w:left w:val="single" w:sz="4" w:space="0" w:color="auto"/>
              <w:bottom w:val="single" w:sz="4" w:space="0" w:color="auto"/>
              <w:right w:val="single" w:sz="4" w:space="0" w:color="auto"/>
            </w:tcBorders>
            <w:hideMark/>
          </w:tcPr>
          <w:p w:rsidR="002551F0" w:rsidRDefault="002551F0">
            <w:pPr>
              <w:jc w:val="both"/>
              <w:rPr>
                <w:sz w:val="16"/>
                <w:szCs w:val="16"/>
              </w:rPr>
            </w:pPr>
            <w:r>
              <w:rPr>
                <w:sz w:val="16"/>
                <w:szCs w:val="16"/>
              </w:rPr>
              <w:t xml:space="preserve"> Никонов Алексей Николаевич </w:t>
            </w:r>
          </w:p>
        </w:tc>
      </w:tr>
      <w:tr w:rsidR="002551F0" w:rsidTr="002551F0">
        <w:tc>
          <w:tcPr>
            <w:tcW w:w="566" w:type="dxa"/>
            <w:tcBorders>
              <w:top w:val="single" w:sz="4" w:space="0" w:color="auto"/>
              <w:left w:val="single" w:sz="4" w:space="0" w:color="auto"/>
              <w:bottom w:val="single" w:sz="4" w:space="0" w:color="auto"/>
              <w:right w:val="single" w:sz="4" w:space="0" w:color="auto"/>
            </w:tcBorders>
            <w:hideMark/>
          </w:tcPr>
          <w:p w:rsidR="002551F0" w:rsidRDefault="002551F0">
            <w:pPr>
              <w:jc w:val="center"/>
              <w:rPr>
                <w:sz w:val="16"/>
                <w:szCs w:val="16"/>
              </w:rPr>
            </w:pPr>
            <w:r>
              <w:rPr>
                <w:sz w:val="16"/>
                <w:szCs w:val="16"/>
              </w:rPr>
              <w:t>32.</w:t>
            </w:r>
          </w:p>
        </w:tc>
        <w:tc>
          <w:tcPr>
            <w:tcW w:w="2879" w:type="dxa"/>
            <w:tcBorders>
              <w:top w:val="single" w:sz="4" w:space="0" w:color="auto"/>
              <w:left w:val="single" w:sz="4" w:space="0" w:color="auto"/>
              <w:bottom w:val="single" w:sz="4" w:space="0" w:color="auto"/>
              <w:right w:val="single" w:sz="4" w:space="0" w:color="auto"/>
            </w:tcBorders>
            <w:hideMark/>
          </w:tcPr>
          <w:p w:rsidR="002551F0" w:rsidRDefault="002551F0">
            <w:pPr>
              <w:snapToGrid w:val="0"/>
              <w:rPr>
                <w:b/>
                <w:sz w:val="16"/>
                <w:szCs w:val="16"/>
              </w:rPr>
            </w:pPr>
            <w:r>
              <w:rPr>
                <w:b/>
                <w:sz w:val="16"/>
                <w:szCs w:val="16"/>
              </w:rPr>
              <w:t>Порядок, даты начала и окончания срока предоставления разъяснений</w:t>
            </w:r>
          </w:p>
        </w:tc>
        <w:tc>
          <w:tcPr>
            <w:tcW w:w="7329" w:type="dxa"/>
            <w:tcBorders>
              <w:top w:val="single" w:sz="4" w:space="0" w:color="auto"/>
              <w:left w:val="single" w:sz="4" w:space="0" w:color="auto"/>
              <w:bottom w:val="single" w:sz="4" w:space="0" w:color="auto"/>
              <w:right w:val="single" w:sz="4" w:space="0" w:color="auto"/>
            </w:tcBorders>
            <w:hideMark/>
          </w:tcPr>
          <w:p w:rsidR="002551F0" w:rsidRDefault="002551F0">
            <w:pPr>
              <w:jc w:val="both"/>
              <w:rPr>
                <w:sz w:val="16"/>
                <w:szCs w:val="16"/>
              </w:rPr>
            </w:pPr>
            <w:r>
              <w:rPr>
                <w:sz w:val="16"/>
                <w:szCs w:val="16"/>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w:t>
            </w:r>
            <w:r>
              <w:rPr>
                <w:sz w:val="16"/>
                <w:szCs w:val="16"/>
              </w:rPr>
              <w:lastRenderedPageBreak/>
              <w:t>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w:t>
            </w:r>
          </w:p>
          <w:p w:rsidR="002551F0" w:rsidRDefault="002551F0">
            <w:pPr>
              <w:widowControl w:val="0"/>
              <w:autoSpaceDE w:val="0"/>
              <w:autoSpaceDN w:val="0"/>
              <w:adjustRightInd w:val="0"/>
              <w:jc w:val="both"/>
              <w:rPr>
                <w:sz w:val="16"/>
                <w:szCs w:val="16"/>
              </w:rPr>
            </w:pPr>
            <w:r>
              <w:rPr>
                <w:sz w:val="16"/>
                <w:szCs w:val="16"/>
              </w:rPr>
              <w:t>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2551F0" w:rsidRDefault="002551F0">
            <w:pPr>
              <w:autoSpaceDE w:val="0"/>
              <w:autoSpaceDN w:val="0"/>
              <w:adjustRightInd w:val="0"/>
              <w:jc w:val="both"/>
              <w:rPr>
                <w:sz w:val="16"/>
                <w:szCs w:val="16"/>
              </w:rPr>
            </w:pPr>
            <w:r>
              <w:rPr>
                <w:sz w:val="16"/>
                <w:szCs w:val="16"/>
              </w:rPr>
              <w:t xml:space="preserve">Запрос о даче разъяснений положений документации об аукционе может быть направлен участником закупки с </w:t>
            </w:r>
            <w:r w:rsidR="00E90DF5">
              <w:rPr>
                <w:sz w:val="16"/>
                <w:szCs w:val="16"/>
              </w:rPr>
              <w:t>07</w:t>
            </w:r>
            <w:r>
              <w:rPr>
                <w:sz w:val="16"/>
                <w:szCs w:val="16"/>
              </w:rPr>
              <w:t>.0</w:t>
            </w:r>
            <w:r w:rsidR="002112CB">
              <w:rPr>
                <w:sz w:val="16"/>
                <w:szCs w:val="16"/>
              </w:rPr>
              <w:t>6</w:t>
            </w:r>
            <w:r>
              <w:rPr>
                <w:sz w:val="16"/>
                <w:szCs w:val="16"/>
              </w:rPr>
              <w:t xml:space="preserve">. 2019г. по </w:t>
            </w:r>
            <w:r w:rsidR="00E90DF5">
              <w:rPr>
                <w:sz w:val="16"/>
                <w:szCs w:val="16"/>
              </w:rPr>
              <w:t>13</w:t>
            </w:r>
            <w:r>
              <w:rPr>
                <w:sz w:val="16"/>
                <w:szCs w:val="16"/>
              </w:rPr>
              <w:t>.0</w:t>
            </w:r>
            <w:r w:rsidR="002112CB">
              <w:rPr>
                <w:sz w:val="16"/>
                <w:szCs w:val="16"/>
              </w:rPr>
              <w:t>6</w:t>
            </w:r>
            <w:r w:rsidR="00AC20D7">
              <w:rPr>
                <w:sz w:val="16"/>
                <w:szCs w:val="16"/>
              </w:rPr>
              <w:t>.</w:t>
            </w:r>
            <w:r>
              <w:rPr>
                <w:sz w:val="16"/>
                <w:szCs w:val="16"/>
              </w:rPr>
              <w:t xml:space="preserve"> 2019г.</w:t>
            </w:r>
          </w:p>
          <w:p w:rsidR="002551F0" w:rsidRDefault="002551F0" w:rsidP="002112CB">
            <w:pPr>
              <w:autoSpaceDE w:val="0"/>
              <w:autoSpaceDN w:val="0"/>
              <w:adjustRightInd w:val="0"/>
              <w:jc w:val="both"/>
              <w:rPr>
                <w:sz w:val="16"/>
                <w:szCs w:val="16"/>
              </w:rPr>
            </w:pPr>
            <w:r>
              <w:rPr>
                <w:sz w:val="16"/>
                <w:szCs w:val="16"/>
              </w:rPr>
              <w:t xml:space="preserve">Заказчик размещает в единой информационной системе разъяснения положений документации об электронном аукционе с </w:t>
            </w:r>
            <w:r w:rsidR="00E90DF5">
              <w:rPr>
                <w:sz w:val="16"/>
                <w:szCs w:val="16"/>
              </w:rPr>
              <w:t>07</w:t>
            </w:r>
            <w:r w:rsidR="002112CB">
              <w:rPr>
                <w:sz w:val="16"/>
                <w:szCs w:val="16"/>
              </w:rPr>
              <w:t>.06</w:t>
            </w:r>
            <w:r>
              <w:rPr>
                <w:sz w:val="16"/>
                <w:szCs w:val="16"/>
              </w:rPr>
              <w:t xml:space="preserve">.2019г. по </w:t>
            </w:r>
            <w:r w:rsidR="00E90DF5">
              <w:rPr>
                <w:sz w:val="16"/>
                <w:szCs w:val="16"/>
              </w:rPr>
              <w:t>15</w:t>
            </w:r>
            <w:r>
              <w:rPr>
                <w:sz w:val="16"/>
                <w:szCs w:val="16"/>
              </w:rPr>
              <w:t>.0</w:t>
            </w:r>
            <w:r w:rsidR="002112CB">
              <w:rPr>
                <w:sz w:val="16"/>
                <w:szCs w:val="16"/>
              </w:rPr>
              <w:t>6</w:t>
            </w:r>
            <w:r>
              <w:rPr>
                <w:sz w:val="16"/>
                <w:szCs w:val="16"/>
              </w:rPr>
              <w:t>.2019г.</w:t>
            </w:r>
          </w:p>
        </w:tc>
      </w:tr>
      <w:tr w:rsidR="002551F0" w:rsidTr="002551F0">
        <w:tc>
          <w:tcPr>
            <w:tcW w:w="566" w:type="dxa"/>
            <w:tcBorders>
              <w:top w:val="single" w:sz="4" w:space="0" w:color="auto"/>
              <w:left w:val="single" w:sz="4" w:space="0" w:color="auto"/>
              <w:bottom w:val="single" w:sz="4" w:space="0" w:color="auto"/>
              <w:right w:val="single" w:sz="4" w:space="0" w:color="auto"/>
            </w:tcBorders>
            <w:hideMark/>
          </w:tcPr>
          <w:p w:rsidR="002551F0" w:rsidRDefault="002551F0">
            <w:pPr>
              <w:jc w:val="center"/>
              <w:rPr>
                <w:sz w:val="16"/>
                <w:szCs w:val="16"/>
              </w:rPr>
            </w:pPr>
            <w:r>
              <w:rPr>
                <w:sz w:val="16"/>
                <w:szCs w:val="16"/>
              </w:rPr>
              <w:lastRenderedPageBreak/>
              <w:t>33.</w:t>
            </w:r>
          </w:p>
        </w:tc>
        <w:tc>
          <w:tcPr>
            <w:tcW w:w="2879" w:type="dxa"/>
            <w:tcBorders>
              <w:top w:val="single" w:sz="4" w:space="0" w:color="auto"/>
              <w:left w:val="single" w:sz="4" w:space="0" w:color="auto"/>
              <w:bottom w:val="single" w:sz="4" w:space="0" w:color="auto"/>
              <w:right w:val="single" w:sz="4" w:space="0" w:color="auto"/>
            </w:tcBorders>
            <w:hideMark/>
          </w:tcPr>
          <w:p w:rsidR="002551F0" w:rsidRDefault="002551F0">
            <w:pPr>
              <w:snapToGrid w:val="0"/>
              <w:rPr>
                <w:b/>
                <w:sz w:val="16"/>
                <w:szCs w:val="16"/>
              </w:rPr>
            </w:pPr>
            <w:r>
              <w:rPr>
                <w:b/>
                <w:sz w:val="16"/>
                <w:szCs w:val="16"/>
              </w:rPr>
              <w:t>Условия признания победителя электронного аукциона уклонившимися от заключения контракта</w:t>
            </w:r>
          </w:p>
        </w:tc>
        <w:tc>
          <w:tcPr>
            <w:tcW w:w="7329" w:type="dxa"/>
            <w:tcBorders>
              <w:top w:val="single" w:sz="4" w:space="0" w:color="auto"/>
              <w:left w:val="single" w:sz="4" w:space="0" w:color="auto"/>
              <w:bottom w:val="single" w:sz="4" w:space="0" w:color="auto"/>
              <w:right w:val="single" w:sz="4" w:space="0" w:color="auto"/>
            </w:tcBorders>
            <w:hideMark/>
          </w:tcPr>
          <w:p w:rsidR="002551F0" w:rsidRDefault="002551F0">
            <w:pPr>
              <w:jc w:val="both"/>
              <w:rPr>
                <w:sz w:val="16"/>
                <w:szCs w:val="16"/>
              </w:rPr>
            </w:pPr>
            <w:r>
              <w:rPr>
                <w:sz w:val="16"/>
                <w:szCs w:val="16"/>
              </w:rPr>
              <w:t>В соответствии с частью 27 раздела 1”Общие положения”.</w:t>
            </w:r>
          </w:p>
        </w:tc>
      </w:tr>
      <w:tr w:rsidR="002551F0" w:rsidTr="002551F0">
        <w:tc>
          <w:tcPr>
            <w:tcW w:w="566" w:type="dxa"/>
            <w:tcBorders>
              <w:top w:val="single" w:sz="4" w:space="0" w:color="auto"/>
              <w:left w:val="single" w:sz="4" w:space="0" w:color="auto"/>
              <w:bottom w:val="single" w:sz="4" w:space="0" w:color="auto"/>
              <w:right w:val="single" w:sz="4" w:space="0" w:color="auto"/>
            </w:tcBorders>
            <w:hideMark/>
          </w:tcPr>
          <w:p w:rsidR="002551F0" w:rsidRDefault="002551F0">
            <w:pPr>
              <w:jc w:val="center"/>
              <w:rPr>
                <w:sz w:val="16"/>
                <w:szCs w:val="16"/>
              </w:rPr>
            </w:pPr>
            <w:r>
              <w:rPr>
                <w:sz w:val="16"/>
                <w:szCs w:val="16"/>
              </w:rPr>
              <w:t>34.</w:t>
            </w:r>
          </w:p>
        </w:tc>
        <w:tc>
          <w:tcPr>
            <w:tcW w:w="2879" w:type="dxa"/>
            <w:tcBorders>
              <w:top w:val="single" w:sz="4" w:space="0" w:color="auto"/>
              <w:left w:val="single" w:sz="4" w:space="0" w:color="auto"/>
              <w:bottom w:val="single" w:sz="4" w:space="0" w:color="auto"/>
              <w:right w:val="single" w:sz="4" w:space="0" w:color="auto"/>
            </w:tcBorders>
            <w:hideMark/>
          </w:tcPr>
          <w:p w:rsidR="002551F0" w:rsidRDefault="002551F0">
            <w:pPr>
              <w:snapToGrid w:val="0"/>
              <w:rPr>
                <w:b/>
                <w:sz w:val="16"/>
                <w:szCs w:val="16"/>
              </w:rPr>
            </w:pPr>
            <w:r>
              <w:rPr>
                <w:b/>
                <w:sz w:val="16"/>
                <w:szCs w:val="16"/>
              </w:rPr>
              <w:t>Срок, в течение которого победитель аукциона должен подписать проект контракта</w:t>
            </w:r>
          </w:p>
        </w:tc>
        <w:tc>
          <w:tcPr>
            <w:tcW w:w="7329" w:type="dxa"/>
            <w:tcBorders>
              <w:top w:val="single" w:sz="4" w:space="0" w:color="auto"/>
              <w:left w:val="single" w:sz="4" w:space="0" w:color="auto"/>
              <w:bottom w:val="single" w:sz="4" w:space="0" w:color="auto"/>
              <w:right w:val="single" w:sz="4" w:space="0" w:color="auto"/>
            </w:tcBorders>
            <w:hideMark/>
          </w:tcPr>
          <w:p w:rsidR="002551F0" w:rsidRDefault="002551F0">
            <w:pPr>
              <w:pStyle w:val="ConsPlusNormal0"/>
              <w:ind w:firstLine="0"/>
              <w:jc w:val="both"/>
              <w:rPr>
                <w:rFonts w:ascii="Times New Roman" w:hAnsi="Times New Roman" w:cs="Times New Roman"/>
                <w:sz w:val="16"/>
                <w:szCs w:val="16"/>
              </w:rPr>
            </w:pPr>
            <w:r>
              <w:rPr>
                <w:rFonts w:ascii="Times New Roman" w:hAnsi="Times New Roman" w:cs="Times New Roman"/>
                <w:sz w:val="16"/>
                <w:szCs w:val="16"/>
              </w:rPr>
              <w:t>В соответствии с  частью 27 раздела 1”Общие положения”</w:t>
            </w:r>
          </w:p>
        </w:tc>
      </w:tr>
      <w:tr w:rsidR="002551F0" w:rsidTr="002551F0">
        <w:tc>
          <w:tcPr>
            <w:tcW w:w="566" w:type="dxa"/>
            <w:tcBorders>
              <w:top w:val="single" w:sz="4" w:space="0" w:color="auto"/>
              <w:left w:val="single" w:sz="4" w:space="0" w:color="auto"/>
              <w:bottom w:val="single" w:sz="4" w:space="0" w:color="auto"/>
              <w:right w:val="single" w:sz="4" w:space="0" w:color="auto"/>
            </w:tcBorders>
            <w:hideMark/>
          </w:tcPr>
          <w:p w:rsidR="002551F0" w:rsidRDefault="002551F0">
            <w:pPr>
              <w:jc w:val="center"/>
              <w:rPr>
                <w:sz w:val="16"/>
                <w:szCs w:val="16"/>
              </w:rPr>
            </w:pPr>
            <w:r>
              <w:rPr>
                <w:sz w:val="16"/>
                <w:szCs w:val="16"/>
              </w:rPr>
              <w:t>35.</w:t>
            </w:r>
          </w:p>
        </w:tc>
        <w:tc>
          <w:tcPr>
            <w:tcW w:w="2879" w:type="dxa"/>
            <w:tcBorders>
              <w:top w:val="single" w:sz="4" w:space="0" w:color="auto"/>
              <w:left w:val="single" w:sz="4" w:space="0" w:color="auto"/>
              <w:bottom w:val="single" w:sz="4" w:space="0" w:color="auto"/>
              <w:right w:val="single" w:sz="4" w:space="0" w:color="auto"/>
            </w:tcBorders>
            <w:hideMark/>
          </w:tcPr>
          <w:p w:rsidR="002551F0" w:rsidRDefault="002551F0">
            <w:pPr>
              <w:snapToGrid w:val="0"/>
              <w:rPr>
                <w:b/>
                <w:sz w:val="16"/>
                <w:szCs w:val="16"/>
              </w:rPr>
            </w:pPr>
            <w:r>
              <w:rPr>
                <w:b/>
                <w:sz w:val="16"/>
                <w:szCs w:val="16"/>
              </w:rPr>
              <w:t xml:space="preserve">Возможность одностороннего отказа от исполнения контракта в соответствии с положениями </w:t>
            </w:r>
            <w:hyperlink r:id="rId60" w:anchor="Par1842" w:tooltip="Ссылка на текущий документ" w:history="1">
              <w:r w:rsidRPr="00D620A4">
                <w:rPr>
                  <w:rStyle w:val="a6"/>
                  <w:rFonts w:eastAsiaTheme="majorEastAsia"/>
                  <w:b/>
                  <w:color w:val="auto"/>
                  <w:sz w:val="16"/>
                  <w:szCs w:val="16"/>
                  <w:u w:val="none"/>
                </w:rPr>
                <w:t>частей 8</w:t>
              </w:r>
            </w:hyperlink>
            <w:r w:rsidRPr="00D620A4">
              <w:rPr>
                <w:b/>
                <w:sz w:val="16"/>
                <w:szCs w:val="16"/>
              </w:rPr>
              <w:t xml:space="preserve"> - 25 статьи 95 Закона</w:t>
            </w:r>
          </w:p>
        </w:tc>
        <w:tc>
          <w:tcPr>
            <w:tcW w:w="7329" w:type="dxa"/>
            <w:tcBorders>
              <w:top w:val="single" w:sz="4" w:space="0" w:color="auto"/>
              <w:left w:val="single" w:sz="4" w:space="0" w:color="auto"/>
              <w:bottom w:val="single" w:sz="4" w:space="0" w:color="auto"/>
              <w:right w:val="single" w:sz="4" w:space="0" w:color="auto"/>
            </w:tcBorders>
            <w:hideMark/>
          </w:tcPr>
          <w:p w:rsidR="002551F0" w:rsidRDefault="002551F0">
            <w:pPr>
              <w:pStyle w:val="ConsPlusNormal0"/>
              <w:ind w:firstLine="0"/>
              <w:jc w:val="both"/>
              <w:rPr>
                <w:rFonts w:ascii="Times New Roman" w:hAnsi="Times New Roman" w:cs="Times New Roman"/>
                <w:sz w:val="16"/>
                <w:szCs w:val="16"/>
              </w:rPr>
            </w:pPr>
            <w:r>
              <w:rPr>
                <w:rFonts w:ascii="Times New Roman" w:hAnsi="Times New Roman" w:cs="Times New Roman"/>
                <w:sz w:val="16"/>
                <w:szCs w:val="16"/>
              </w:rPr>
              <w:t>Предусмотрена.</w:t>
            </w:r>
          </w:p>
        </w:tc>
      </w:tr>
    </w:tbl>
    <w:p w:rsidR="002551F0" w:rsidRDefault="002551F0" w:rsidP="002551F0">
      <w:pPr>
        <w:suppressAutoHyphens w:val="0"/>
        <w:rPr>
          <w:sz w:val="16"/>
          <w:szCs w:val="16"/>
        </w:rPr>
        <w:sectPr w:rsidR="002551F0">
          <w:pgSz w:w="11905" w:h="16837"/>
          <w:pgMar w:top="709" w:right="706" w:bottom="1134" w:left="1134" w:header="720" w:footer="709" w:gutter="0"/>
          <w:cols w:space="720"/>
        </w:sectPr>
      </w:pPr>
    </w:p>
    <w:p w:rsidR="002551F0" w:rsidRDefault="002551F0" w:rsidP="002551F0">
      <w:pPr>
        <w:jc w:val="center"/>
        <w:rPr>
          <w:b/>
          <w:caps/>
          <w:sz w:val="16"/>
          <w:szCs w:val="16"/>
        </w:rPr>
      </w:pPr>
      <w:r>
        <w:rPr>
          <w:b/>
          <w:caps/>
          <w:sz w:val="16"/>
          <w:szCs w:val="16"/>
        </w:rPr>
        <w:lastRenderedPageBreak/>
        <w:t>РАЗДЕЛ 3. Техническое задание (Техническая часть)</w:t>
      </w:r>
    </w:p>
    <w:p w:rsidR="0092763C" w:rsidRPr="00AC235A" w:rsidRDefault="002551F0" w:rsidP="0092763C">
      <w:pPr>
        <w:suppressAutoHyphens w:val="0"/>
        <w:jc w:val="center"/>
        <w:rPr>
          <w:b/>
          <w:sz w:val="16"/>
          <w:szCs w:val="16"/>
        </w:rPr>
      </w:pPr>
      <w:r w:rsidRPr="00AC235A">
        <w:rPr>
          <w:b/>
          <w:sz w:val="16"/>
          <w:szCs w:val="16"/>
        </w:rPr>
        <w:t xml:space="preserve">на </w:t>
      </w:r>
      <w:r w:rsidR="00AC235A" w:rsidRPr="00AC235A">
        <w:rPr>
          <w:b/>
          <w:sz w:val="16"/>
          <w:szCs w:val="16"/>
        </w:rPr>
        <w:t>в</w:t>
      </w:r>
      <w:r w:rsidR="00AC235A" w:rsidRPr="00AC235A">
        <w:rPr>
          <w:b/>
          <w:bCs/>
          <w:sz w:val="16"/>
          <w:szCs w:val="16"/>
        </w:rPr>
        <w:t xml:space="preserve">ыполнение работ по   благоустройству сквера </w:t>
      </w:r>
      <w:r w:rsidR="00AC235A" w:rsidRPr="00AC235A">
        <w:rPr>
          <w:b/>
          <w:sz w:val="16"/>
          <w:szCs w:val="16"/>
        </w:rPr>
        <w:t xml:space="preserve">вдоль набережной по ул. Ленина в г. Сортавала (3 этап) </w:t>
      </w:r>
    </w:p>
    <w:p w:rsidR="00D11EB1" w:rsidRPr="0092763C" w:rsidRDefault="00D11EB1" w:rsidP="00B43035">
      <w:pPr>
        <w:suppressAutoHyphens w:val="0"/>
        <w:jc w:val="center"/>
        <w:rPr>
          <w:b/>
          <w:sz w:val="16"/>
          <w:szCs w:val="16"/>
        </w:rPr>
      </w:pPr>
    </w:p>
    <w:p w:rsidR="002551F0" w:rsidRDefault="002551F0" w:rsidP="002551F0">
      <w:pPr>
        <w:suppressAutoHyphens w:val="0"/>
        <w:jc w:val="both"/>
        <w:rPr>
          <w:sz w:val="16"/>
          <w:szCs w:val="16"/>
          <w:lang w:eastAsia="ru-RU"/>
        </w:rPr>
      </w:pPr>
      <w:r>
        <w:rPr>
          <w:b/>
          <w:sz w:val="16"/>
          <w:szCs w:val="16"/>
          <w:lang w:eastAsia="ru-RU"/>
        </w:rPr>
        <w:t>Заказчик:</w:t>
      </w:r>
      <w:r>
        <w:rPr>
          <w:sz w:val="16"/>
          <w:szCs w:val="16"/>
          <w:lang w:eastAsia="ru-RU"/>
        </w:rPr>
        <w:t xml:space="preserve"> Администрация муниципального образования «Сортавальское городское поселение».</w:t>
      </w:r>
    </w:p>
    <w:p w:rsidR="002551F0" w:rsidRDefault="002551F0" w:rsidP="002551F0">
      <w:pPr>
        <w:suppressAutoHyphens w:val="0"/>
        <w:jc w:val="both"/>
        <w:rPr>
          <w:i/>
          <w:sz w:val="16"/>
          <w:szCs w:val="16"/>
          <w:lang w:eastAsia="ru-RU"/>
        </w:rPr>
      </w:pPr>
      <w:r>
        <w:rPr>
          <w:b/>
          <w:sz w:val="16"/>
          <w:szCs w:val="16"/>
          <w:lang w:eastAsia="ru-RU"/>
        </w:rPr>
        <w:t>Подрядчик:</w:t>
      </w:r>
      <w:r>
        <w:rPr>
          <w:sz w:val="16"/>
          <w:szCs w:val="16"/>
          <w:lang w:eastAsia="ru-RU"/>
        </w:rPr>
        <w:t xml:space="preserve"> </w:t>
      </w:r>
      <w:r>
        <w:rPr>
          <w:i/>
          <w:sz w:val="16"/>
          <w:szCs w:val="16"/>
          <w:lang w:eastAsia="ru-RU"/>
        </w:rPr>
        <w:t xml:space="preserve">определяется по результатам проведения электронного аукциона. </w:t>
      </w:r>
    </w:p>
    <w:p w:rsidR="005037F7" w:rsidRDefault="002551F0" w:rsidP="002551F0">
      <w:pPr>
        <w:suppressAutoHyphens w:val="0"/>
        <w:jc w:val="both"/>
        <w:rPr>
          <w:sz w:val="16"/>
          <w:szCs w:val="16"/>
        </w:rPr>
      </w:pPr>
      <w:r>
        <w:rPr>
          <w:b/>
          <w:sz w:val="16"/>
          <w:szCs w:val="16"/>
          <w:lang w:eastAsia="ru-RU"/>
        </w:rPr>
        <w:t>Наименование предмета муниципального контракта:</w:t>
      </w:r>
      <w:r w:rsidR="00D11EB1" w:rsidRPr="00D11EB1">
        <w:rPr>
          <w:sz w:val="16"/>
          <w:szCs w:val="16"/>
        </w:rPr>
        <w:t xml:space="preserve"> </w:t>
      </w:r>
      <w:r w:rsidR="00AC235A" w:rsidRPr="002112CB">
        <w:rPr>
          <w:bCs/>
          <w:sz w:val="16"/>
          <w:szCs w:val="16"/>
        </w:rPr>
        <w:t xml:space="preserve">Выполнение работ </w:t>
      </w:r>
      <w:r w:rsidR="00AC235A">
        <w:rPr>
          <w:bCs/>
          <w:sz w:val="16"/>
          <w:szCs w:val="16"/>
        </w:rPr>
        <w:t>п</w:t>
      </w:r>
      <w:r w:rsidR="00AC235A" w:rsidRPr="002112CB">
        <w:rPr>
          <w:bCs/>
          <w:sz w:val="16"/>
          <w:szCs w:val="16"/>
        </w:rPr>
        <w:t xml:space="preserve">о   благоустройству сквера </w:t>
      </w:r>
      <w:r w:rsidR="00AC235A" w:rsidRPr="00E521DF">
        <w:rPr>
          <w:sz w:val="16"/>
          <w:szCs w:val="16"/>
        </w:rPr>
        <w:t>вдоль набережной по ул. Ленина в г. Сортавала</w:t>
      </w:r>
      <w:r w:rsidR="00AC235A">
        <w:rPr>
          <w:sz w:val="16"/>
          <w:szCs w:val="16"/>
        </w:rPr>
        <w:t xml:space="preserve"> (3 этап).</w:t>
      </w:r>
    </w:p>
    <w:p w:rsidR="0092763C" w:rsidRDefault="002551F0" w:rsidP="002551F0">
      <w:pPr>
        <w:suppressAutoHyphens w:val="0"/>
        <w:jc w:val="both"/>
        <w:rPr>
          <w:sz w:val="16"/>
          <w:szCs w:val="16"/>
        </w:rPr>
      </w:pPr>
      <w:r>
        <w:rPr>
          <w:b/>
          <w:sz w:val="16"/>
          <w:szCs w:val="16"/>
          <w:lang w:eastAsia="ru-RU"/>
        </w:rPr>
        <w:t xml:space="preserve">Место выполнения работ: </w:t>
      </w:r>
      <w:r>
        <w:rPr>
          <w:sz w:val="16"/>
          <w:szCs w:val="16"/>
        </w:rPr>
        <w:t>Республика Карелия, г. Сортавала,</w:t>
      </w:r>
      <w:r w:rsidR="00D11EB1">
        <w:rPr>
          <w:sz w:val="16"/>
          <w:szCs w:val="16"/>
        </w:rPr>
        <w:t xml:space="preserve">   </w:t>
      </w:r>
      <w:r w:rsidR="0092763C" w:rsidRPr="0092763C">
        <w:rPr>
          <w:sz w:val="16"/>
          <w:szCs w:val="16"/>
        </w:rPr>
        <w:t xml:space="preserve"> ул.</w:t>
      </w:r>
      <w:r w:rsidR="0092763C">
        <w:rPr>
          <w:sz w:val="16"/>
          <w:szCs w:val="16"/>
        </w:rPr>
        <w:t xml:space="preserve"> </w:t>
      </w:r>
      <w:r w:rsidR="00AC235A">
        <w:rPr>
          <w:sz w:val="16"/>
          <w:szCs w:val="16"/>
        </w:rPr>
        <w:t>Ленина, сквер вдоль набережной</w:t>
      </w:r>
    </w:p>
    <w:p w:rsidR="002551F0" w:rsidRDefault="002551F0" w:rsidP="002551F0">
      <w:pPr>
        <w:suppressAutoHyphens w:val="0"/>
        <w:jc w:val="both"/>
        <w:rPr>
          <w:sz w:val="16"/>
          <w:szCs w:val="16"/>
          <w:lang w:eastAsia="ru-RU"/>
        </w:rPr>
      </w:pPr>
      <w:r>
        <w:rPr>
          <w:b/>
          <w:sz w:val="16"/>
          <w:szCs w:val="16"/>
          <w:lang w:eastAsia="ru-RU"/>
        </w:rPr>
        <w:t>Сроки выполнения работ:</w:t>
      </w:r>
      <w:r>
        <w:rPr>
          <w:sz w:val="16"/>
          <w:szCs w:val="16"/>
          <w:lang w:eastAsia="ru-RU"/>
        </w:rPr>
        <w:t xml:space="preserve"> с момента заключения Контракта по </w:t>
      </w:r>
      <w:r w:rsidR="00ED6718">
        <w:rPr>
          <w:sz w:val="16"/>
          <w:szCs w:val="16"/>
          <w:lang w:eastAsia="ru-RU"/>
        </w:rPr>
        <w:t>31</w:t>
      </w:r>
      <w:r>
        <w:rPr>
          <w:sz w:val="16"/>
          <w:szCs w:val="16"/>
          <w:lang w:eastAsia="ru-RU"/>
        </w:rPr>
        <w:t>.0</w:t>
      </w:r>
      <w:r w:rsidR="00AC235A">
        <w:rPr>
          <w:sz w:val="16"/>
          <w:szCs w:val="16"/>
          <w:lang w:eastAsia="ru-RU"/>
        </w:rPr>
        <w:t>8</w:t>
      </w:r>
      <w:r>
        <w:rPr>
          <w:sz w:val="16"/>
          <w:szCs w:val="16"/>
          <w:lang w:eastAsia="ru-RU"/>
        </w:rPr>
        <w:t xml:space="preserve">.2019 г.   </w:t>
      </w:r>
    </w:p>
    <w:p w:rsidR="002551F0" w:rsidRDefault="002551F0" w:rsidP="002551F0">
      <w:pPr>
        <w:jc w:val="both"/>
        <w:rPr>
          <w:sz w:val="16"/>
          <w:szCs w:val="16"/>
        </w:rPr>
      </w:pPr>
      <w:r>
        <w:rPr>
          <w:sz w:val="16"/>
          <w:szCs w:val="16"/>
        </w:rPr>
        <w:t>Работы необходимо выполнить согласно перечню работ, указанному в локальной смете.</w:t>
      </w:r>
    </w:p>
    <w:p w:rsidR="002551F0" w:rsidRDefault="002551F0" w:rsidP="002551F0">
      <w:pPr>
        <w:jc w:val="both"/>
        <w:rPr>
          <w:sz w:val="16"/>
          <w:szCs w:val="16"/>
          <w:lang w:eastAsia="ru-RU"/>
        </w:rPr>
      </w:pPr>
      <w:r>
        <w:rPr>
          <w:sz w:val="16"/>
          <w:szCs w:val="16"/>
          <w:lang w:eastAsia="ru-RU"/>
        </w:rPr>
        <w:t xml:space="preserve">Локальная смета прилагается (Приложение №2). </w:t>
      </w:r>
    </w:p>
    <w:p w:rsidR="002551F0" w:rsidRDefault="002551F0" w:rsidP="002551F0">
      <w:pPr>
        <w:jc w:val="both"/>
        <w:rPr>
          <w:b/>
          <w:sz w:val="16"/>
          <w:szCs w:val="16"/>
          <w:u w:val="single"/>
          <w:lang w:eastAsia="ru-RU"/>
        </w:rPr>
      </w:pPr>
    </w:p>
    <w:tbl>
      <w:tblPr>
        <w:tblW w:w="10065" w:type="dxa"/>
        <w:tblInd w:w="108" w:type="dxa"/>
        <w:tblLayout w:type="fixed"/>
        <w:tblLook w:val="04A0" w:firstRow="1" w:lastRow="0" w:firstColumn="1" w:lastColumn="0" w:noHBand="0" w:noVBand="1"/>
      </w:tblPr>
      <w:tblGrid>
        <w:gridCol w:w="709"/>
        <w:gridCol w:w="3260"/>
        <w:gridCol w:w="3686"/>
        <w:gridCol w:w="2410"/>
      </w:tblGrid>
      <w:tr w:rsidR="002551F0" w:rsidTr="002551F0">
        <w:trPr>
          <w:trHeight w:val="618"/>
        </w:trPr>
        <w:tc>
          <w:tcPr>
            <w:tcW w:w="709" w:type="dxa"/>
            <w:tcBorders>
              <w:top w:val="single" w:sz="4" w:space="0" w:color="000000"/>
              <w:left w:val="single" w:sz="4" w:space="0" w:color="000000"/>
              <w:bottom w:val="single" w:sz="4" w:space="0" w:color="000000"/>
              <w:right w:val="nil"/>
            </w:tcBorders>
            <w:hideMark/>
          </w:tcPr>
          <w:p w:rsidR="002551F0" w:rsidRDefault="002551F0">
            <w:pPr>
              <w:suppressAutoHyphens w:val="0"/>
              <w:snapToGrid w:val="0"/>
              <w:jc w:val="center"/>
              <w:rPr>
                <w:b/>
                <w:sz w:val="16"/>
                <w:szCs w:val="16"/>
                <w:lang w:eastAsia="ru-RU"/>
              </w:rPr>
            </w:pPr>
            <w:r>
              <w:rPr>
                <w:b/>
                <w:sz w:val="16"/>
                <w:szCs w:val="16"/>
                <w:lang w:eastAsia="ru-RU"/>
              </w:rPr>
              <w:t>№ п/п</w:t>
            </w:r>
          </w:p>
        </w:tc>
        <w:tc>
          <w:tcPr>
            <w:tcW w:w="3260" w:type="dxa"/>
            <w:tcBorders>
              <w:top w:val="single" w:sz="4" w:space="0" w:color="000000"/>
              <w:left w:val="single" w:sz="4" w:space="0" w:color="000000"/>
              <w:bottom w:val="single" w:sz="4" w:space="0" w:color="000000"/>
              <w:right w:val="nil"/>
            </w:tcBorders>
            <w:hideMark/>
          </w:tcPr>
          <w:p w:rsidR="002551F0" w:rsidRDefault="002551F0">
            <w:pPr>
              <w:suppressAutoHyphens w:val="0"/>
              <w:snapToGrid w:val="0"/>
              <w:jc w:val="center"/>
              <w:rPr>
                <w:b/>
                <w:sz w:val="16"/>
                <w:szCs w:val="16"/>
                <w:lang w:eastAsia="ru-RU"/>
              </w:rPr>
            </w:pPr>
            <w:r>
              <w:rPr>
                <w:b/>
                <w:sz w:val="16"/>
                <w:szCs w:val="16"/>
                <w:lang w:eastAsia="ru-RU"/>
              </w:rPr>
              <w:t>№ локальной сметы</w:t>
            </w:r>
          </w:p>
        </w:tc>
        <w:tc>
          <w:tcPr>
            <w:tcW w:w="3686" w:type="dxa"/>
            <w:tcBorders>
              <w:top w:val="single" w:sz="4" w:space="0" w:color="000000"/>
              <w:left w:val="single" w:sz="4" w:space="0" w:color="000000"/>
              <w:bottom w:val="single" w:sz="4" w:space="0" w:color="000000"/>
              <w:right w:val="nil"/>
            </w:tcBorders>
            <w:hideMark/>
          </w:tcPr>
          <w:p w:rsidR="002551F0" w:rsidRDefault="002551F0">
            <w:pPr>
              <w:suppressAutoHyphens w:val="0"/>
              <w:snapToGrid w:val="0"/>
              <w:jc w:val="center"/>
              <w:rPr>
                <w:b/>
                <w:sz w:val="16"/>
                <w:szCs w:val="16"/>
                <w:lang w:eastAsia="ru-RU"/>
              </w:rPr>
            </w:pPr>
            <w:r>
              <w:rPr>
                <w:b/>
                <w:sz w:val="16"/>
                <w:szCs w:val="16"/>
                <w:lang w:eastAsia="ru-RU"/>
              </w:rPr>
              <w:t>Наименование сметы</w:t>
            </w:r>
          </w:p>
        </w:tc>
        <w:tc>
          <w:tcPr>
            <w:tcW w:w="2410" w:type="dxa"/>
            <w:tcBorders>
              <w:top w:val="single" w:sz="4" w:space="0" w:color="000000"/>
              <w:left w:val="single" w:sz="4" w:space="0" w:color="000000"/>
              <w:bottom w:val="single" w:sz="4" w:space="0" w:color="000000"/>
              <w:right w:val="single" w:sz="4" w:space="0" w:color="000000"/>
            </w:tcBorders>
            <w:hideMark/>
          </w:tcPr>
          <w:p w:rsidR="002551F0" w:rsidRDefault="002551F0">
            <w:pPr>
              <w:suppressAutoHyphens w:val="0"/>
              <w:snapToGrid w:val="0"/>
              <w:jc w:val="center"/>
              <w:rPr>
                <w:b/>
                <w:sz w:val="16"/>
                <w:szCs w:val="16"/>
                <w:lang w:eastAsia="ru-RU"/>
              </w:rPr>
            </w:pPr>
            <w:r>
              <w:rPr>
                <w:b/>
                <w:sz w:val="16"/>
                <w:szCs w:val="16"/>
                <w:lang w:eastAsia="ru-RU"/>
              </w:rPr>
              <w:t>Примечание по объемам выполнения работ</w:t>
            </w:r>
          </w:p>
        </w:tc>
      </w:tr>
      <w:tr w:rsidR="002551F0" w:rsidTr="002551F0">
        <w:trPr>
          <w:trHeight w:val="189"/>
        </w:trPr>
        <w:tc>
          <w:tcPr>
            <w:tcW w:w="709" w:type="dxa"/>
            <w:tcBorders>
              <w:top w:val="single" w:sz="4" w:space="0" w:color="000000"/>
              <w:left w:val="single" w:sz="4" w:space="0" w:color="000000"/>
              <w:bottom w:val="single" w:sz="4" w:space="0" w:color="000000"/>
              <w:right w:val="nil"/>
            </w:tcBorders>
            <w:hideMark/>
          </w:tcPr>
          <w:p w:rsidR="002551F0" w:rsidRDefault="002551F0">
            <w:pPr>
              <w:suppressAutoHyphens w:val="0"/>
              <w:snapToGrid w:val="0"/>
              <w:spacing w:after="60"/>
              <w:jc w:val="center"/>
              <w:rPr>
                <w:sz w:val="16"/>
                <w:szCs w:val="16"/>
                <w:lang w:eastAsia="ru-RU"/>
              </w:rPr>
            </w:pPr>
            <w:r>
              <w:rPr>
                <w:sz w:val="16"/>
                <w:szCs w:val="16"/>
                <w:lang w:eastAsia="ru-RU"/>
              </w:rPr>
              <w:t>1.</w:t>
            </w:r>
          </w:p>
        </w:tc>
        <w:tc>
          <w:tcPr>
            <w:tcW w:w="3260" w:type="dxa"/>
            <w:tcBorders>
              <w:top w:val="single" w:sz="4" w:space="0" w:color="000000"/>
              <w:left w:val="single" w:sz="4" w:space="0" w:color="000000"/>
              <w:bottom w:val="single" w:sz="4" w:space="0" w:color="000000"/>
              <w:right w:val="nil"/>
            </w:tcBorders>
            <w:hideMark/>
          </w:tcPr>
          <w:p w:rsidR="002551F0" w:rsidRDefault="002551F0" w:rsidP="00AC235A">
            <w:pPr>
              <w:suppressAutoHyphens w:val="0"/>
              <w:snapToGrid w:val="0"/>
              <w:rPr>
                <w:sz w:val="16"/>
                <w:szCs w:val="16"/>
                <w:lang w:eastAsia="ru-RU"/>
              </w:rPr>
            </w:pPr>
            <w:r>
              <w:rPr>
                <w:bCs/>
                <w:color w:val="000000"/>
                <w:sz w:val="16"/>
                <w:szCs w:val="16"/>
              </w:rPr>
              <w:t xml:space="preserve">Локальная смета № </w:t>
            </w:r>
            <w:r w:rsidR="005037F7">
              <w:rPr>
                <w:bCs/>
                <w:color w:val="000000"/>
                <w:sz w:val="16"/>
                <w:szCs w:val="16"/>
              </w:rPr>
              <w:t>0</w:t>
            </w:r>
            <w:r w:rsidR="002112CB">
              <w:rPr>
                <w:bCs/>
                <w:color w:val="000000"/>
                <w:sz w:val="16"/>
                <w:szCs w:val="16"/>
              </w:rPr>
              <w:t>1</w:t>
            </w:r>
            <w:r w:rsidR="00E90DF5">
              <w:rPr>
                <w:bCs/>
                <w:color w:val="000000"/>
                <w:sz w:val="16"/>
                <w:szCs w:val="16"/>
              </w:rPr>
              <w:t>-02/1</w:t>
            </w:r>
          </w:p>
        </w:tc>
        <w:tc>
          <w:tcPr>
            <w:tcW w:w="3686" w:type="dxa"/>
            <w:tcBorders>
              <w:top w:val="single" w:sz="4" w:space="0" w:color="000000"/>
              <w:left w:val="single" w:sz="4" w:space="0" w:color="000000"/>
              <w:bottom w:val="single" w:sz="4" w:space="0" w:color="000000"/>
              <w:right w:val="nil"/>
            </w:tcBorders>
            <w:hideMark/>
          </w:tcPr>
          <w:p w:rsidR="00AC235A" w:rsidRDefault="00AC235A" w:rsidP="00AC235A">
            <w:pPr>
              <w:suppressAutoHyphens w:val="0"/>
              <w:jc w:val="both"/>
              <w:rPr>
                <w:sz w:val="16"/>
                <w:szCs w:val="16"/>
              </w:rPr>
            </w:pPr>
            <w:r w:rsidRPr="002112CB">
              <w:rPr>
                <w:bCs/>
                <w:sz w:val="16"/>
                <w:szCs w:val="16"/>
              </w:rPr>
              <w:t xml:space="preserve">Выполнение работ </w:t>
            </w:r>
            <w:r>
              <w:rPr>
                <w:bCs/>
                <w:sz w:val="16"/>
                <w:szCs w:val="16"/>
              </w:rPr>
              <w:t>п</w:t>
            </w:r>
            <w:r w:rsidRPr="002112CB">
              <w:rPr>
                <w:bCs/>
                <w:sz w:val="16"/>
                <w:szCs w:val="16"/>
              </w:rPr>
              <w:t xml:space="preserve">о   благоустройству сквера </w:t>
            </w:r>
            <w:r w:rsidRPr="00E521DF">
              <w:rPr>
                <w:sz w:val="16"/>
                <w:szCs w:val="16"/>
              </w:rPr>
              <w:t>вдоль набережной по ул. Ленина в г. Сортавала</w:t>
            </w:r>
            <w:r>
              <w:rPr>
                <w:sz w:val="16"/>
                <w:szCs w:val="16"/>
              </w:rPr>
              <w:t xml:space="preserve"> (3 этап).</w:t>
            </w:r>
          </w:p>
          <w:p w:rsidR="002551F0" w:rsidRPr="002112CB" w:rsidRDefault="002551F0" w:rsidP="00D11EB1">
            <w:pPr>
              <w:pStyle w:val="NoNumberNonformat"/>
              <w:widowControl/>
              <w:jc w:val="both"/>
              <w:rPr>
                <w:rFonts w:ascii="Times New Roman" w:hAnsi="Times New Roman" w:cs="Times New Roman"/>
                <w:sz w:val="16"/>
                <w:szCs w:val="16"/>
              </w:rPr>
            </w:pPr>
          </w:p>
        </w:tc>
        <w:tc>
          <w:tcPr>
            <w:tcW w:w="2410" w:type="dxa"/>
            <w:tcBorders>
              <w:top w:val="single" w:sz="4" w:space="0" w:color="000000"/>
              <w:left w:val="single" w:sz="4" w:space="0" w:color="000000"/>
              <w:bottom w:val="single" w:sz="4" w:space="0" w:color="000000"/>
              <w:right w:val="single" w:sz="4" w:space="0" w:color="000000"/>
            </w:tcBorders>
          </w:tcPr>
          <w:p w:rsidR="002551F0" w:rsidRDefault="002551F0">
            <w:pPr>
              <w:suppressAutoHyphens w:val="0"/>
              <w:snapToGrid w:val="0"/>
              <w:jc w:val="center"/>
              <w:rPr>
                <w:sz w:val="16"/>
                <w:szCs w:val="16"/>
                <w:lang w:eastAsia="ru-RU"/>
              </w:rPr>
            </w:pPr>
            <w:r>
              <w:rPr>
                <w:sz w:val="16"/>
                <w:szCs w:val="16"/>
                <w:lang w:eastAsia="ru-RU"/>
              </w:rPr>
              <w:t>Полностью.</w:t>
            </w:r>
          </w:p>
          <w:p w:rsidR="002551F0" w:rsidRDefault="002551F0">
            <w:pPr>
              <w:suppressAutoHyphens w:val="0"/>
              <w:snapToGrid w:val="0"/>
              <w:jc w:val="center"/>
              <w:rPr>
                <w:sz w:val="16"/>
                <w:szCs w:val="16"/>
                <w:lang w:eastAsia="ru-RU"/>
              </w:rPr>
            </w:pPr>
          </w:p>
        </w:tc>
      </w:tr>
    </w:tbl>
    <w:p w:rsidR="002551F0" w:rsidRDefault="002551F0" w:rsidP="002551F0">
      <w:pPr>
        <w:jc w:val="both"/>
        <w:rPr>
          <w:iCs/>
          <w:sz w:val="16"/>
          <w:szCs w:val="16"/>
        </w:rPr>
      </w:pPr>
    </w:p>
    <w:p w:rsidR="002551F0" w:rsidRDefault="002551F0" w:rsidP="002551F0">
      <w:pPr>
        <w:jc w:val="both"/>
        <w:rPr>
          <w:sz w:val="16"/>
          <w:szCs w:val="16"/>
        </w:rPr>
      </w:pPr>
      <w:r>
        <w:rPr>
          <w:sz w:val="16"/>
          <w:szCs w:val="16"/>
        </w:rPr>
        <w:t>При указании в Техническом задании, в том числе в смете, товарных знаков на материалы, конструкции, оборудование или изделия, их необходимо читать, как сопровождающиеся словами «или эквивалент», за исключением случаев несовместимости материалов, конструкций, оборудования или изделий, на которых применяются другие товарные знаки, и необходимости обеспечения взаимодействия таких материалов, конструкций, оборудования или изделий с материалами, конструкциями, оборудованием или изделиями, указанными в Техническом задании.</w:t>
      </w:r>
    </w:p>
    <w:p w:rsidR="002551F0" w:rsidRDefault="002551F0" w:rsidP="002551F0">
      <w:pPr>
        <w:jc w:val="both"/>
        <w:rPr>
          <w:b/>
          <w:sz w:val="16"/>
          <w:szCs w:val="16"/>
          <w:highlight w:val="green"/>
          <w:u w:val="single"/>
          <w:lang w:eastAsia="ru-RU"/>
        </w:rPr>
      </w:pPr>
    </w:p>
    <w:p w:rsidR="002551F0" w:rsidRDefault="002551F0" w:rsidP="002551F0">
      <w:pPr>
        <w:widowControl w:val="0"/>
        <w:tabs>
          <w:tab w:val="left" w:pos="426"/>
        </w:tabs>
        <w:jc w:val="both"/>
        <w:rPr>
          <w:sz w:val="16"/>
          <w:szCs w:val="16"/>
          <w:lang w:eastAsia="ru-RU"/>
        </w:rPr>
      </w:pPr>
      <w:r>
        <w:rPr>
          <w:b/>
          <w:sz w:val="16"/>
          <w:szCs w:val="16"/>
          <w:lang w:eastAsia="ru-RU"/>
        </w:rPr>
        <w:t xml:space="preserve">Требования к сроку гарантий качества работ: </w:t>
      </w:r>
      <w:r>
        <w:rPr>
          <w:sz w:val="16"/>
          <w:szCs w:val="16"/>
          <w:lang w:eastAsia="ru-RU"/>
        </w:rPr>
        <w:t xml:space="preserve">Срок предоставления гарантий качества работ должен составлять не менее </w:t>
      </w:r>
      <w:r w:rsidR="004408C4">
        <w:rPr>
          <w:sz w:val="16"/>
          <w:szCs w:val="16"/>
          <w:lang w:eastAsia="ru-RU"/>
        </w:rPr>
        <w:t>5</w:t>
      </w:r>
      <w:r>
        <w:rPr>
          <w:sz w:val="16"/>
          <w:szCs w:val="16"/>
          <w:lang w:eastAsia="ru-RU"/>
        </w:rPr>
        <w:t xml:space="preserve"> (</w:t>
      </w:r>
      <w:r w:rsidR="004408C4">
        <w:rPr>
          <w:sz w:val="16"/>
          <w:szCs w:val="16"/>
          <w:lang w:eastAsia="ru-RU"/>
        </w:rPr>
        <w:t>пяти</w:t>
      </w:r>
      <w:r>
        <w:rPr>
          <w:sz w:val="16"/>
          <w:szCs w:val="16"/>
          <w:lang w:eastAsia="ru-RU"/>
        </w:rPr>
        <w:t xml:space="preserve">) лет с момента подписания Сторонами Акта о приемке  выполненных работ. При обнаружении в период гарантийного срока эксплуатации недостатков, которые не позволят продолжить нормальную эксплуатацию результатов работы до их устранения, устранить недостатки за свой счет. В случае устранения недостатков, за исключением случаев преднамеренного повреждения указанных результатов со стороны третьих лиц гарантийный срок исчисляется с момента подписания акта устранения недостатков. При этом гарантийный срок продлевается на период устранения недостатков. </w:t>
      </w:r>
    </w:p>
    <w:p w:rsidR="002551F0" w:rsidRDefault="002551F0" w:rsidP="002551F0">
      <w:pPr>
        <w:suppressAutoHyphens w:val="0"/>
        <w:jc w:val="both"/>
        <w:rPr>
          <w:b/>
          <w:sz w:val="16"/>
          <w:szCs w:val="16"/>
          <w:lang w:eastAsia="ru-RU"/>
        </w:rPr>
      </w:pPr>
      <w:r>
        <w:rPr>
          <w:b/>
          <w:sz w:val="16"/>
          <w:szCs w:val="16"/>
          <w:lang w:eastAsia="ru-RU"/>
        </w:rPr>
        <w:t xml:space="preserve">Требования к объему гарантий качества выполнения работ: </w:t>
      </w:r>
      <w:r>
        <w:rPr>
          <w:sz w:val="16"/>
          <w:szCs w:val="16"/>
          <w:lang w:eastAsia="ru-RU"/>
        </w:rPr>
        <w:t>Объем гарантий качества</w:t>
      </w:r>
      <w:r w:rsidR="003B6CCD">
        <w:rPr>
          <w:sz w:val="16"/>
          <w:szCs w:val="16"/>
          <w:lang w:eastAsia="ru-RU"/>
        </w:rPr>
        <w:t xml:space="preserve"> работ</w:t>
      </w:r>
      <w:r>
        <w:rPr>
          <w:sz w:val="16"/>
          <w:szCs w:val="16"/>
          <w:lang w:eastAsia="ru-RU"/>
        </w:rPr>
        <w:t xml:space="preserve"> должен составлять 100%.</w:t>
      </w:r>
    </w:p>
    <w:p w:rsidR="002551F0" w:rsidRDefault="002551F0" w:rsidP="002551F0">
      <w:pPr>
        <w:jc w:val="both"/>
        <w:rPr>
          <w:b/>
          <w:i/>
          <w:iCs/>
          <w:sz w:val="16"/>
          <w:szCs w:val="16"/>
          <w:u w:val="single"/>
        </w:rPr>
      </w:pPr>
    </w:p>
    <w:p w:rsidR="002551F0" w:rsidRDefault="002551F0" w:rsidP="002551F0">
      <w:pPr>
        <w:jc w:val="both"/>
        <w:rPr>
          <w:sz w:val="16"/>
          <w:szCs w:val="16"/>
        </w:rPr>
      </w:pPr>
      <w:r>
        <w:rPr>
          <w:b/>
          <w:i/>
          <w:iCs/>
          <w:sz w:val="16"/>
          <w:szCs w:val="16"/>
          <w:u w:val="single"/>
        </w:rPr>
        <w:t>Общие требования при выполнении работ:</w:t>
      </w:r>
      <w:r>
        <w:rPr>
          <w:sz w:val="16"/>
          <w:szCs w:val="16"/>
        </w:rPr>
        <w:t xml:space="preserve"> </w:t>
      </w:r>
    </w:p>
    <w:p w:rsidR="002551F0" w:rsidRDefault="002551F0" w:rsidP="002551F0">
      <w:pPr>
        <w:tabs>
          <w:tab w:val="left" w:pos="426"/>
        </w:tabs>
        <w:rPr>
          <w:sz w:val="16"/>
          <w:szCs w:val="16"/>
        </w:rPr>
      </w:pPr>
      <w:r>
        <w:rPr>
          <w:sz w:val="16"/>
          <w:szCs w:val="16"/>
        </w:rPr>
        <w:t>1.</w:t>
      </w:r>
      <w:r>
        <w:rPr>
          <w:sz w:val="16"/>
          <w:szCs w:val="16"/>
        </w:rPr>
        <w:tab/>
        <w:t>Все работы должны быть выполнены в соответствии с техническими регламентами на ремонтно-строительные работы нормами и требованиями нормативных документов в области охраны труда и безопасности производства работ, а также требованиями соответствующих надзорных, контролирующих и инспектирующих органов, в том числе  правилами охраны труда, строительными нормами и правилами, правилами противопожарной безопасности (в соответствии с Постановлением Правительства РФ от 25.04.2012г. №390 «О противопожарном режиме» (вместе с «Правилами противопожарного режима в Российской Федерации»)), СанПиН 2.2.3.1384-03 «Гигиенические требования к организации строительного производства и строительных работ».</w:t>
      </w:r>
    </w:p>
    <w:p w:rsidR="002551F0" w:rsidRDefault="002551F0" w:rsidP="002551F0">
      <w:pPr>
        <w:tabs>
          <w:tab w:val="left" w:pos="426"/>
        </w:tabs>
        <w:jc w:val="both"/>
        <w:rPr>
          <w:sz w:val="16"/>
          <w:szCs w:val="16"/>
        </w:rPr>
      </w:pPr>
      <w:r>
        <w:rPr>
          <w:sz w:val="16"/>
          <w:szCs w:val="16"/>
        </w:rPr>
        <w:t xml:space="preserve">2.  </w:t>
      </w:r>
      <w:r>
        <w:rPr>
          <w:sz w:val="16"/>
          <w:szCs w:val="16"/>
        </w:rPr>
        <w:tab/>
        <w:t xml:space="preserve">Конструкции, изделия и материалы должны отвечать требованиям стандартов и техническим условиям, иметь сертификаты (паспорта) соответствия безопасности или иные аналогичные документы, в случае если это установлено законодательством, быть новыми (не бывшими в эксплуатации (в использовании)). Необходимо использовать товары, соответствующие требованиям </w:t>
      </w:r>
      <w:r w:rsidR="00360740">
        <w:rPr>
          <w:sz w:val="16"/>
          <w:szCs w:val="16"/>
        </w:rPr>
        <w:t>п</w:t>
      </w:r>
      <w:r>
        <w:rPr>
          <w:sz w:val="16"/>
          <w:szCs w:val="16"/>
        </w:rPr>
        <w:t xml:space="preserve">остановления Правительства РФ от 31.12.2009г. № 1221 «Об утверждении правил установления требований энергетической эффективности товаров, </w:t>
      </w:r>
      <w:r w:rsidR="00360740">
        <w:rPr>
          <w:sz w:val="16"/>
          <w:szCs w:val="16"/>
        </w:rPr>
        <w:t>работ, услуг</w:t>
      </w:r>
      <w:r w:rsidR="0015038B">
        <w:rPr>
          <w:sz w:val="16"/>
          <w:szCs w:val="16"/>
        </w:rPr>
        <w:t xml:space="preserve"> при осуществлении</w:t>
      </w:r>
      <w:r>
        <w:rPr>
          <w:sz w:val="16"/>
          <w:szCs w:val="16"/>
        </w:rPr>
        <w:t xml:space="preserve"> закупок  для обеспечения государственных или муниципальных нужд»,  а также требованиям приказа Минэкономразвития РФ от 09.03.2011г. № 88 «О требованиях энергетической эффективности в отношении товаров, для которых уполномоченным Федеральным органом исполнительной власти определены классы энергетической эффективности» и другой нормативно-технической документации, действующей на территории Российской Федерации.</w:t>
      </w:r>
    </w:p>
    <w:p w:rsidR="002551F0" w:rsidRDefault="002551F0" w:rsidP="002551F0">
      <w:pPr>
        <w:pStyle w:val="312"/>
        <w:widowControl w:val="0"/>
        <w:tabs>
          <w:tab w:val="left" w:pos="0"/>
          <w:tab w:val="left" w:pos="426"/>
        </w:tabs>
        <w:spacing w:after="0"/>
        <w:ind w:left="0"/>
        <w:jc w:val="both"/>
        <w:rPr>
          <w:iCs/>
        </w:rPr>
      </w:pPr>
      <w:r>
        <w:t xml:space="preserve">3. </w:t>
      </w:r>
      <w:r>
        <w:tab/>
        <w:t>Все работы должны вестись в строгом соответствии с нормами производственной, пожарной, санитарной, экологической безопасности, безопасности дорожного движения, а также иных мер безопасности, предусмотренных законодательством РФ</w:t>
      </w:r>
      <w:r>
        <w:rPr>
          <w:iCs/>
        </w:rPr>
        <w:t xml:space="preserve">. </w:t>
      </w:r>
    </w:p>
    <w:p w:rsidR="002551F0" w:rsidRDefault="002551F0" w:rsidP="002551F0">
      <w:pPr>
        <w:widowControl w:val="0"/>
        <w:tabs>
          <w:tab w:val="left" w:pos="426"/>
        </w:tabs>
        <w:jc w:val="both"/>
        <w:rPr>
          <w:sz w:val="16"/>
          <w:szCs w:val="16"/>
        </w:rPr>
      </w:pPr>
      <w:r>
        <w:rPr>
          <w:sz w:val="16"/>
          <w:szCs w:val="16"/>
        </w:rPr>
        <w:t xml:space="preserve">4. </w:t>
      </w:r>
      <w:r>
        <w:rPr>
          <w:sz w:val="16"/>
          <w:szCs w:val="16"/>
        </w:rPr>
        <w:tab/>
      </w:r>
      <w:proofErr w:type="gramStart"/>
      <w:r>
        <w:rPr>
          <w:sz w:val="16"/>
          <w:szCs w:val="16"/>
        </w:rPr>
        <w:t xml:space="preserve">Срок гарантии качества работ устанавливается </w:t>
      </w:r>
      <w:r w:rsidR="004408C4">
        <w:rPr>
          <w:sz w:val="16"/>
          <w:szCs w:val="16"/>
        </w:rPr>
        <w:t>5</w:t>
      </w:r>
      <w:r>
        <w:rPr>
          <w:sz w:val="16"/>
          <w:szCs w:val="16"/>
        </w:rPr>
        <w:t>(</w:t>
      </w:r>
      <w:r w:rsidR="004408C4">
        <w:rPr>
          <w:sz w:val="16"/>
          <w:szCs w:val="16"/>
        </w:rPr>
        <w:t>пять</w:t>
      </w:r>
      <w:r>
        <w:rPr>
          <w:sz w:val="16"/>
          <w:szCs w:val="16"/>
        </w:rPr>
        <w:t xml:space="preserve">) </w:t>
      </w:r>
      <w:r w:rsidR="004408C4">
        <w:rPr>
          <w:sz w:val="16"/>
          <w:szCs w:val="16"/>
        </w:rPr>
        <w:t>лет</w:t>
      </w:r>
      <w:r>
        <w:rPr>
          <w:sz w:val="16"/>
          <w:szCs w:val="16"/>
        </w:rPr>
        <w:t xml:space="preserve"> с даты подписания сторонами акта о приемке всех выполненных работ, за исключением случаев преднамеренного повреждения результатов работ со стороны третьих лиц, объем гарантии – 100%. Срок и объем гарантии на  изделия и используемые материалы – согласно гарантии изготовителя, но не менее </w:t>
      </w:r>
      <w:r w:rsidR="00B00F75">
        <w:rPr>
          <w:sz w:val="16"/>
          <w:szCs w:val="16"/>
        </w:rPr>
        <w:t>5</w:t>
      </w:r>
      <w:r>
        <w:rPr>
          <w:sz w:val="16"/>
          <w:szCs w:val="16"/>
        </w:rPr>
        <w:t xml:space="preserve"> лет с даты подписания сторонами акта о приемке всех выполненных работ, за</w:t>
      </w:r>
      <w:proofErr w:type="gramEnd"/>
      <w:r>
        <w:rPr>
          <w:sz w:val="16"/>
          <w:szCs w:val="16"/>
        </w:rPr>
        <w:t xml:space="preserve"> исключением случаев преднамеренного повреждения результатов работ со стороны третьих лиц, объем гарантии – 100%. Подрядчик несет ответственность перед Заказчиком за надлежащее исполнение работ его субподрядчиками.</w:t>
      </w:r>
    </w:p>
    <w:p w:rsidR="002551F0" w:rsidRDefault="002551F0" w:rsidP="002551F0">
      <w:pPr>
        <w:widowControl w:val="0"/>
        <w:tabs>
          <w:tab w:val="left" w:pos="426"/>
        </w:tabs>
        <w:jc w:val="both"/>
        <w:rPr>
          <w:sz w:val="16"/>
          <w:szCs w:val="16"/>
        </w:rPr>
      </w:pPr>
      <w:r>
        <w:rPr>
          <w:sz w:val="16"/>
          <w:szCs w:val="16"/>
        </w:rPr>
        <w:t>5.</w:t>
      </w:r>
      <w:r>
        <w:rPr>
          <w:sz w:val="16"/>
          <w:szCs w:val="16"/>
        </w:rPr>
        <w:tab/>
        <w:t>Подрядчик гарантирует, что качество материалов и комплектующих изделий, конструкций и систем, применяемых им (в том числе субподрядчиками) для выполнения работ, будут соответствовать спецификациям, указанным в настоящем Техническом задании, государственным стандартам и техническим условиям Российской Федерации, иметь соответствующие сертификаты, технические паспорта или другие документы, удостоверяющие их качество, включая радиационную безопасность, в случае если это установлено законодательством.</w:t>
      </w:r>
    </w:p>
    <w:p w:rsidR="002551F0" w:rsidRDefault="002551F0" w:rsidP="002551F0">
      <w:pPr>
        <w:widowControl w:val="0"/>
        <w:tabs>
          <w:tab w:val="left" w:pos="426"/>
        </w:tabs>
        <w:jc w:val="both"/>
        <w:rPr>
          <w:sz w:val="16"/>
          <w:szCs w:val="16"/>
        </w:rPr>
      </w:pPr>
      <w:r>
        <w:rPr>
          <w:sz w:val="16"/>
          <w:szCs w:val="16"/>
        </w:rPr>
        <w:t>6.</w:t>
      </w:r>
      <w:r>
        <w:rPr>
          <w:sz w:val="16"/>
          <w:szCs w:val="16"/>
        </w:rPr>
        <w:tab/>
        <w:t>Подрядчик будет проводить совместно с Заказчиком периодические испытания, проверки выполненных работ и качество используемых при выполнении работ оборудования, изделий, материалов и конструкций. Заказчик при необходимости будет привлекать для проведения испытаний и проверок сторонние организации, имеющие соответствующие разрешительные документы и сертификаты. Подрядчик несет ответственность перед Заказчиком за надлежащее исполнение работ по контракту его субподрядчиками.</w:t>
      </w:r>
    </w:p>
    <w:p w:rsidR="002551F0" w:rsidRDefault="002551F0" w:rsidP="002551F0">
      <w:pPr>
        <w:widowControl w:val="0"/>
        <w:tabs>
          <w:tab w:val="left" w:pos="426"/>
        </w:tabs>
        <w:jc w:val="both"/>
        <w:rPr>
          <w:sz w:val="16"/>
          <w:szCs w:val="16"/>
        </w:rPr>
      </w:pPr>
      <w:r>
        <w:rPr>
          <w:sz w:val="16"/>
          <w:szCs w:val="16"/>
        </w:rPr>
        <w:t xml:space="preserve">7. </w:t>
      </w:r>
      <w:r>
        <w:rPr>
          <w:sz w:val="16"/>
          <w:szCs w:val="16"/>
        </w:rPr>
        <w:tab/>
        <w:t>Подрядчик устранит недоделки и дефекты, выявленные в процессе приемки работ и гарантийной эксплуатации, за свой счет, если они возникнут по вине Подрядчика.</w:t>
      </w:r>
    </w:p>
    <w:p w:rsidR="002551F0" w:rsidRDefault="002551F0" w:rsidP="002551F0">
      <w:pPr>
        <w:widowControl w:val="0"/>
        <w:tabs>
          <w:tab w:val="left" w:pos="426"/>
        </w:tabs>
        <w:jc w:val="both"/>
        <w:rPr>
          <w:iCs/>
          <w:sz w:val="16"/>
          <w:szCs w:val="16"/>
        </w:rPr>
      </w:pPr>
      <w:r>
        <w:rPr>
          <w:sz w:val="16"/>
          <w:szCs w:val="16"/>
        </w:rPr>
        <w:t xml:space="preserve">8. </w:t>
      </w:r>
      <w:r>
        <w:rPr>
          <w:sz w:val="16"/>
          <w:szCs w:val="16"/>
        </w:rPr>
        <w:tab/>
        <w:t xml:space="preserve">На Подрядчике лежит ответственность за обеспечение сохранности используемых им материалов, оборудования, конструкций, комплектующих изделий, материалов, техники и риск их случайной утраты и случайного повреждения до момента подписания Заказчиком акта приемки всех выполненных работ по контракту. </w:t>
      </w:r>
      <w:r>
        <w:rPr>
          <w:iCs/>
          <w:sz w:val="16"/>
          <w:szCs w:val="16"/>
        </w:rPr>
        <w:t>В случае нанесения повреждений имуществу, принадлежащему Заказчику при проведении работ Подрядчиком, восстановительные работы проводятся полностью за счет средств Подрядчика, не включенных в стоимость контракта.</w:t>
      </w:r>
    </w:p>
    <w:p w:rsidR="002551F0" w:rsidRDefault="002551F0" w:rsidP="002551F0">
      <w:pPr>
        <w:widowControl w:val="0"/>
        <w:tabs>
          <w:tab w:val="left" w:pos="426"/>
        </w:tabs>
        <w:jc w:val="both"/>
        <w:rPr>
          <w:sz w:val="16"/>
          <w:szCs w:val="16"/>
        </w:rPr>
      </w:pPr>
      <w:r>
        <w:rPr>
          <w:sz w:val="16"/>
          <w:szCs w:val="16"/>
        </w:rPr>
        <w:t xml:space="preserve">9. Подрядчик обязуется содержать территорию объекта и прилегающие к нему участки, свободными от ремонтных и строительных отходов, накапливаемых в результате выполнения работ и обеспечить их своевременный вывоз, а также уборку территории, на которой выполняются работы. </w:t>
      </w:r>
      <w:r>
        <w:rPr>
          <w:bCs/>
          <w:sz w:val="16"/>
          <w:szCs w:val="16"/>
        </w:rPr>
        <w:t>Подрядчик не вправе использовать под строительный мусор урны и контейнеры объекта и прилегающих зданий и домов</w:t>
      </w:r>
      <w:r>
        <w:rPr>
          <w:iCs/>
          <w:sz w:val="16"/>
          <w:szCs w:val="16"/>
        </w:rPr>
        <w:t>. Погрузка и вывоз отходов (строительного мусора и прочего) осуществляется силами Подрядчика и за его счет</w:t>
      </w:r>
      <w:r>
        <w:rPr>
          <w:sz w:val="16"/>
          <w:szCs w:val="16"/>
        </w:rPr>
        <w:t>.</w:t>
      </w:r>
    </w:p>
    <w:p w:rsidR="002551F0" w:rsidRDefault="002551F0" w:rsidP="002551F0">
      <w:pPr>
        <w:widowControl w:val="0"/>
        <w:tabs>
          <w:tab w:val="left" w:pos="426"/>
        </w:tabs>
        <w:jc w:val="both"/>
        <w:rPr>
          <w:sz w:val="16"/>
          <w:szCs w:val="16"/>
        </w:rPr>
      </w:pPr>
      <w:r>
        <w:rPr>
          <w:sz w:val="16"/>
          <w:szCs w:val="16"/>
        </w:rPr>
        <w:lastRenderedPageBreak/>
        <w:t>10. Подрядчик вывезет до дня подписания акта приемки всех выполненных по контракту работ принадлежащие ему машины и оборудование, транспортные средства, инструменты, приборы, инвентарь, материалы, изделия, конструкции.</w:t>
      </w:r>
    </w:p>
    <w:p w:rsidR="002551F0" w:rsidRDefault="002551F0" w:rsidP="002551F0">
      <w:pPr>
        <w:widowControl w:val="0"/>
        <w:tabs>
          <w:tab w:val="left" w:pos="426"/>
        </w:tabs>
        <w:jc w:val="both"/>
        <w:rPr>
          <w:sz w:val="16"/>
          <w:szCs w:val="16"/>
        </w:rPr>
      </w:pPr>
      <w:r>
        <w:rPr>
          <w:sz w:val="16"/>
          <w:szCs w:val="16"/>
        </w:rPr>
        <w:t xml:space="preserve">11. </w:t>
      </w:r>
      <w:r>
        <w:rPr>
          <w:sz w:val="16"/>
          <w:szCs w:val="16"/>
        </w:rPr>
        <w:tab/>
        <w:t>Подрядчик осуществит в процессе производства работ систематическую, а по завершении работ (до направления Заказчику акта приемки всех выполненных работ по контракту) окончательную уборку мест выполнения работ от отходов по результатам выполнения работ. Погрузка и вывоз отходов (строительного мусора и прочего) осуществляется силами Подрядчика и за его счет.</w:t>
      </w:r>
    </w:p>
    <w:p w:rsidR="002551F0" w:rsidRDefault="002551F0" w:rsidP="002551F0">
      <w:pPr>
        <w:widowControl w:val="0"/>
        <w:tabs>
          <w:tab w:val="left" w:pos="426"/>
        </w:tabs>
        <w:jc w:val="both"/>
        <w:rPr>
          <w:sz w:val="16"/>
          <w:szCs w:val="16"/>
        </w:rPr>
      </w:pPr>
      <w:r>
        <w:rPr>
          <w:sz w:val="16"/>
          <w:szCs w:val="16"/>
        </w:rPr>
        <w:t xml:space="preserve">12. </w:t>
      </w:r>
      <w:r>
        <w:rPr>
          <w:sz w:val="16"/>
          <w:szCs w:val="16"/>
        </w:rPr>
        <w:tab/>
        <w:t>Подрядчик осуществит мероприятия по противопожарной безопасности и технике безопасности при работе в условиях населенного пункта.</w:t>
      </w:r>
    </w:p>
    <w:p w:rsidR="002551F0" w:rsidRDefault="002551F0" w:rsidP="002551F0">
      <w:pPr>
        <w:tabs>
          <w:tab w:val="left" w:pos="426"/>
        </w:tabs>
        <w:jc w:val="both"/>
        <w:rPr>
          <w:sz w:val="16"/>
          <w:szCs w:val="16"/>
        </w:rPr>
      </w:pPr>
      <w:r>
        <w:rPr>
          <w:sz w:val="16"/>
          <w:szCs w:val="16"/>
        </w:rPr>
        <w:t xml:space="preserve">13. </w:t>
      </w:r>
      <w:r>
        <w:rPr>
          <w:sz w:val="16"/>
          <w:szCs w:val="16"/>
        </w:rPr>
        <w:tab/>
        <w:t>Подрядчик выполнит в полном объеме все свои обязательства, предусмотренные контрактом.</w:t>
      </w:r>
    </w:p>
    <w:p w:rsidR="002551F0" w:rsidRDefault="002551F0" w:rsidP="002551F0">
      <w:pPr>
        <w:tabs>
          <w:tab w:val="left" w:pos="567"/>
        </w:tabs>
        <w:jc w:val="both"/>
        <w:rPr>
          <w:bCs/>
          <w:sz w:val="16"/>
          <w:szCs w:val="16"/>
        </w:rPr>
      </w:pPr>
      <w:r>
        <w:rPr>
          <w:bCs/>
          <w:sz w:val="16"/>
          <w:szCs w:val="16"/>
        </w:rPr>
        <w:t>14. По окончании работ (</w:t>
      </w:r>
      <w:r>
        <w:rPr>
          <w:sz w:val="16"/>
          <w:szCs w:val="16"/>
        </w:rPr>
        <w:t>до направления Заказчику акта приемки всех выполненных работ по контракту)</w:t>
      </w:r>
      <w:r>
        <w:rPr>
          <w:bCs/>
          <w:sz w:val="16"/>
          <w:szCs w:val="16"/>
        </w:rPr>
        <w:t xml:space="preserve"> Подрядчик передает Заказчику: </w:t>
      </w:r>
    </w:p>
    <w:p w:rsidR="002551F0" w:rsidRDefault="002551F0" w:rsidP="002551F0">
      <w:pPr>
        <w:tabs>
          <w:tab w:val="left" w:pos="426"/>
        </w:tabs>
        <w:jc w:val="both"/>
        <w:rPr>
          <w:bCs/>
          <w:sz w:val="16"/>
          <w:szCs w:val="16"/>
        </w:rPr>
      </w:pPr>
      <w:r>
        <w:rPr>
          <w:bCs/>
          <w:sz w:val="16"/>
          <w:szCs w:val="16"/>
        </w:rPr>
        <w:t>- сертификаты (паспорта) на использованные материалы и установленное оборудование, в случае если это установлено законодательством.</w:t>
      </w:r>
    </w:p>
    <w:p w:rsidR="002551F0" w:rsidRDefault="002551F0" w:rsidP="002551F0">
      <w:pPr>
        <w:suppressAutoHyphens w:val="0"/>
        <w:ind w:left="709" w:hanging="709"/>
        <w:jc w:val="both"/>
        <w:rPr>
          <w:sz w:val="16"/>
          <w:szCs w:val="16"/>
          <w:lang w:eastAsia="ru-RU"/>
        </w:rPr>
      </w:pPr>
      <w:r>
        <w:rPr>
          <w:bCs/>
          <w:sz w:val="16"/>
          <w:szCs w:val="16"/>
        </w:rPr>
        <w:t>15.</w:t>
      </w:r>
      <w:r>
        <w:rPr>
          <w:color w:val="000000"/>
          <w:sz w:val="16"/>
          <w:szCs w:val="16"/>
        </w:rPr>
        <w:t xml:space="preserve"> </w:t>
      </w:r>
      <w:r>
        <w:rPr>
          <w:sz w:val="16"/>
          <w:szCs w:val="16"/>
        </w:rPr>
        <w:t>Всю разрешительную документацию и согласования Подрядчик обязан получить сам до начала производства работ.</w:t>
      </w:r>
    </w:p>
    <w:p w:rsidR="002551F0" w:rsidRDefault="002551F0" w:rsidP="002551F0">
      <w:pPr>
        <w:tabs>
          <w:tab w:val="left" w:pos="0"/>
          <w:tab w:val="left" w:pos="426"/>
        </w:tabs>
        <w:jc w:val="both"/>
        <w:rPr>
          <w:sz w:val="16"/>
          <w:szCs w:val="16"/>
        </w:rPr>
      </w:pPr>
      <w:r>
        <w:rPr>
          <w:b/>
          <w:sz w:val="16"/>
          <w:szCs w:val="16"/>
          <w:lang w:eastAsia="ru-RU"/>
        </w:rPr>
        <w:t>Требования к качеству, техническим характеристикам работ, требования к их безопасности</w:t>
      </w:r>
      <w:r>
        <w:rPr>
          <w:sz w:val="16"/>
          <w:szCs w:val="16"/>
          <w:lang w:eastAsia="ru-RU"/>
        </w:rPr>
        <w:t xml:space="preserve"> и иные показатели, связанные с определением соответствия выполняемых работ потребностям заказчика.</w:t>
      </w:r>
    </w:p>
    <w:p w:rsidR="002551F0" w:rsidRDefault="002551F0" w:rsidP="002551F0">
      <w:pPr>
        <w:suppressAutoHyphens w:val="0"/>
        <w:jc w:val="both"/>
        <w:rPr>
          <w:sz w:val="16"/>
          <w:szCs w:val="16"/>
          <w:lang w:eastAsia="ru-RU"/>
        </w:rPr>
      </w:pPr>
      <w:r>
        <w:rPr>
          <w:sz w:val="16"/>
          <w:szCs w:val="16"/>
          <w:lang w:eastAsia="ru-RU"/>
        </w:rPr>
        <w:t xml:space="preserve">При выполнении работ Подрядчик руководствуется: </w:t>
      </w:r>
    </w:p>
    <w:p w:rsidR="00724E84" w:rsidRPr="00724E84" w:rsidRDefault="00724E84" w:rsidP="00724E84">
      <w:pPr>
        <w:pStyle w:val="afff4"/>
        <w:numPr>
          <w:ilvl w:val="0"/>
          <w:numId w:val="5"/>
        </w:numPr>
        <w:tabs>
          <w:tab w:val="left" w:pos="426"/>
        </w:tabs>
        <w:rPr>
          <w:b/>
          <w:sz w:val="16"/>
          <w:szCs w:val="16"/>
        </w:rPr>
      </w:pPr>
      <w:r w:rsidRPr="00724E84">
        <w:rPr>
          <w:sz w:val="16"/>
          <w:szCs w:val="16"/>
        </w:rPr>
        <w:t>ГОСТ 12.1.004-91 «Система стандартов безопасности труда. Пожарная безопасность. Общие требования».</w:t>
      </w:r>
    </w:p>
    <w:p w:rsidR="00724E84" w:rsidRDefault="00724E84" w:rsidP="00724E84">
      <w:pPr>
        <w:pStyle w:val="afff4"/>
        <w:numPr>
          <w:ilvl w:val="0"/>
          <w:numId w:val="5"/>
        </w:numPr>
        <w:rPr>
          <w:sz w:val="16"/>
          <w:szCs w:val="16"/>
          <w:lang w:eastAsia="ru-RU"/>
        </w:rPr>
      </w:pPr>
      <w:r w:rsidRPr="00724E84">
        <w:rPr>
          <w:sz w:val="16"/>
          <w:szCs w:val="16"/>
          <w:lang w:eastAsia="ru-RU"/>
        </w:rPr>
        <w:t>Приказом Госстроя Российской Федерации от 15.12.1999г. №153 «Об утверждении Правил создания, охраны и содержания  зеленых насаждений в городах Российской Федерации».</w:t>
      </w:r>
    </w:p>
    <w:p w:rsidR="00724E84" w:rsidRPr="00724E84" w:rsidRDefault="00724E84" w:rsidP="00724E84">
      <w:pPr>
        <w:pStyle w:val="afff4"/>
        <w:numPr>
          <w:ilvl w:val="0"/>
          <w:numId w:val="5"/>
        </w:numPr>
        <w:rPr>
          <w:color w:val="000000"/>
          <w:sz w:val="16"/>
          <w:szCs w:val="16"/>
        </w:rPr>
      </w:pPr>
      <w:r w:rsidRPr="00724E84">
        <w:rPr>
          <w:sz w:val="16"/>
          <w:szCs w:val="16"/>
          <w:lang w:eastAsia="ru-RU"/>
        </w:rPr>
        <w:t xml:space="preserve"> Правилами благоустройства муниципального образования «Сортавальское городское поселение», утвержденными Решением </w:t>
      </w:r>
      <w:r w:rsidRPr="00724E84">
        <w:rPr>
          <w:sz w:val="16"/>
          <w:szCs w:val="16"/>
          <w:lang w:val="en-US" w:eastAsia="ru-RU"/>
        </w:rPr>
        <w:t>XVIII</w:t>
      </w:r>
      <w:r w:rsidRPr="00724E84">
        <w:rPr>
          <w:color w:val="000000"/>
          <w:sz w:val="16"/>
          <w:szCs w:val="16"/>
        </w:rPr>
        <w:t xml:space="preserve"> сессии </w:t>
      </w:r>
      <w:r w:rsidRPr="00724E84">
        <w:rPr>
          <w:color w:val="000000"/>
          <w:sz w:val="16"/>
          <w:szCs w:val="16"/>
          <w:lang w:val="en-US"/>
        </w:rPr>
        <w:t>IV</w:t>
      </w:r>
      <w:r w:rsidRPr="00724E84">
        <w:rPr>
          <w:color w:val="000000"/>
          <w:sz w:val="16"/>
          <w:szCs w:val="16"/>
        </w:rPr>
        <w:t xml:space="preserve"> созыва Совета Сортавальского городского поселения №58 от 25.10.2018г. «Об утверждении  Правил благоустройства территории муниципального образования «Сортавальское городское поселение».    </w:t>
      </w:r>
    </w:p>
    <w:p w:rsidR="00724E84" w:rsidRPr="00724E84" w:rsidRDefault="00724E84" w:rsidP="00724E84">
      <w:pPr>
        <w:numPr>
          <w:ilvl w:val="0"/>
          <w:numId w:val="5"/>
        </w:numPr>
        <w:tabs>
          <w:tab w:val="left" w:pos="426"/>
        </w:tabs>
        <w:suppressAutoHyphens w:val="0"/>
        <w:spacing w:before="100" w:beforeAutospacing="1" w:after="100" w:afterAutospacing="1" w:line="240" w:lineRule="atLeast"/>
        <w:ind w:left="0" w:firstLine="0"/>
        <w:contextualSpacing/>
        <w:jc w:val="both"/>
        <w:rPr>
          <w:sz w:val="16"/>
          <w:szCs w:val="16"/>
        </w:rPr>
      </w:pPr>
      <w:r w:rsidRPr="00724E84">
        <w:rPr>
          <w:sz w:val="16"/>
          <w:szCs w:val="16"/>
        </w:rPr>
        <w:t>другой нормативно-технической документацией действующей на территории РФ.</w:t>
      </w:r>
    </w:p>
    <w:p w:rsidR="002551F0" w:rsidRDefault="002551F0" w:rsidP="002551F0">
      <w:pPr>
        <w:suppressAutoHyphens w:val="0"/>
        <w:jc w:val="both"/>
        <w:rPr>
          <w:sz w:val="16"/>
          <w:szCs w:val="16"/>
          <w:lang w:eastAsia="ru-RU"/>
        </w:rPr>
      </w:pPr>
    </w:p>
    <w:p w:rsidR="002551F0" w:rsidRDefault="002551F0" w:rsidP="002551F0">
      <w:pPr>
        <w:suppressAutoHyphens w:val="0"/>
        <w:jc w:val="both"/>
        <w:rPr>
          <w:sz w:val="16"/>
          <w:szCs w:val="16"/>
          <w:lang w:eastAsia="ru-RU"/>
        </w:rPr>
      </w:pPr>
    </w:p>
    <w:p w:rsidR="002551F0" w:rsidRDefault="002551F0" w:rsidP="002551F0">
      <w:pPr>
        <w:suppressAutoHyphens w:val="0"/>
        <w:jc w:val="both"/>
        <w:rPr>
          <w:sz w:val="16"/>
          <w:szCs w:val="16"/>
          <w:lang w:eastAsia="ru-RU"/>
        </w:rPr>
      </w:pPr>
    </w:p>
    <w:p w:rsidR="002551F0" w:rsidRDefault="002551F0" w:rsidP="002551F0">
      <w:pPr>
        <w:suppressAutoHyphens w:val="0"/>
        <w:jc w:val="both"/>
        <w:rPr>
          <w:sz w:val="16"/>
          <w:szCs w:val="16"/>
          <w:lang w:eastAsia="ru-RU"/>
        </w:rPr>
      </w:pPr>
    </w:p>
    <w:p w:rsidR="002551F0" w:rsidRDefault="002551F0" w:rsidP="002551F0">
      <w:pPr>
        <w:suppressAutoHyphens w:val="0"/>
        <w:jc w:val="both"/>
        <w:rPr>
          <w:sz w:val="16"/>
          <w:szCs w:val="16"/>
          <w:lang w:eastAsia="ru-RU"/>
        </w:rPr>
      </w:pPr>
    </w:p>
    <w:p w:rsidR="002551F0" w:rsidRDefault="002551F0" w:rsidP="002551F0">
      <w:pPr>
        <w:suppressAutoHyphens w:val="0"/>
        <w:jc w:val="both"/>
        <w:rPr>
          <w:bCs/>
          <w:sz w:val="16"/>
          <w:szCs w:val="16"/>
          <w:lang w:eastAsia="ru-RU"/>
        </w:rPr>
      </w:pPr>
    </w:p>
    <w:p w:rsidR="002551F0" w:rsidRDefault="002551F0" w:rsidP="002551F0">
      <w:pPr>
        <w:rPr>
          <w:sz w:val="16"/>
          <w:szCs w:val="16"/>
        </w:rPr>
      </w:pPr>
      <w:r>
        <w:rPr>
          <w:sz w:val="16"/>
          <w:szCs w:val="16"/>
        </w:rPr>
        <w:t xml:space="preserve">                                                  </w:t>
      </w:r>
    </w:p>
    <w:p w:rsidR="002551F0" w:rsidRDefault="002551F0" w:rsidP="002551F0">
      <w:pPr>
        <w:jc w:val="center"/>
        <w:rPr>
          <w:b/>
          <w:sz w:val="16"/>
          <w:szCs w:val="16"/>
        </w:rPr>
      </w:pPr>
    </w:p>
    <w:p w:rsidR="002551F0" w:rsidRDefault="002551F0" w:rsidP="002551F0">
      <w:pPr>
        <w:jc w:val="center"/>
        <w:rPr>
          <w:b/>
          <w:sz w:val="16"/>
          <w:szCs w:val="16"/>
        </w:rPr>
      </w:pPr>
    </w:p>
    <w:p w:rsidR="002551F0" w:rsidRDefault="002551F0" w:rsidP="002551F0">
      <w:pPr>
        <w:jc w:val="center"/>
        <w:rPr>
          <w:b/>
          <w:sz w:val="16"/>
          <w:szCs w:val="16"/>
        </w:rPr>
      </w:pPr>
    </w:p>
    <w:p w:rsidR="002551F0" w:rsidRDefault="002551F0" w:rsidP="002551F0">
      <w:pPr>
        <w:jc w:val="center"/>
        <w:rPr>
          <w:b/>
          <w:sz w:val="16"/>
          <w:szCs w:val="16"/>
        </w:rPr>
      </w:pPr>
      <w:r>
        <w:rPr>
          <w:b/>
          <w:sz w:val="16"/>
          <w:szCs w:val="16"/>
        </w:rPr>
        <w:t>РАЗДЕЛ 4. ПРОЕКТ МУНИЦИПАЛЬНОГО КОНТРАКТА</w:t>
      </w:r>
    </w:p>
    <w:p w:rsidR="002551F0" w:rsidRDefault="002551F0" w:rsidP="002551F0">
      <w:pPr>
        <w:jc w:val="right"/>
        <w:rPr>
          <w:sz w:val="16"/>
          <w:szCs w:val="16"/>
        </w:rPr>
      </w:pPr>
    </w:p>
    <w:p w:rsidR="002551F0" w:rsidRDefault="002551F0" w:rsidP="002551F0">
      <w:pPr>
        <w:suppressAutoHyphens w:val="0"/>
        <w:jc w:val="center"/>
        <w:rPr>
          <w:rFonts w:eastAsia="Calibri"/>
          <w:b/>
          <w:sz w:val="16"/>
          <w:szCs w:val="16"/>
          <w:lang w:eastAsia="en-US"/>
        </w:rPr>
      </w:pPr>
    </w:p>
    <w:p w:rsidR="002551F0" w:rsidRDefault="002551F0" w:rsidP="002551F0">
      <w:pPr>
        <w:suppressAutoHyphens w:val="0"/>
        <w:jc w:val="center"/>
        <w:rPr>
          <w:rFonts w:eastAsia="Calibri"/>
          <w:b/>
          <w:sz w:val="16"/>
          <w:szCs w:val="16"/>
          <w:lang w:eastAsia="en-US"/>
        </w:rPr>
      </w:pPr>
      <w:r>
        <w:rPr>
          <w:rFonts w:eastAsia="Calibri"/>
          <w:b/>
          <w:sz w:val="16"/>
          <w:szCs w:val="16"/>
          <w:lang w:eastAsia="en-US"/>
        </w:rPr>
        <w:t>Муниципальный контракт №_____</w:t>
      </w:r>
    </w:p>
    <w:p w:rsidR="00AC235A" w:rsidRPr="00AC235A" w:rsidRDefault="002F164D" w:rsidP="00AC235A">
      <w:pPr>
        <w:suppressAutoHyphens w:val="0"/>
        <w:jc w:val="center"/>
        <w:rPr>
          <w:b/>
          <w:sz w:val="16"/>
          <w:szCs w:val="16"/>
        </w:rPr>
      </w:pPr>
      <w:r>
        <w:rPr>
          <w:b/>
          <w:bCs/>
          <w:sz w:val="16"/>
          <w:szCs w:val="16"/>
        </w:rPr>
        <w:t>на в</w:t>
      </w:r>
      <w:r w:rsidR="00AC235A" w:rsidRPr="00AC235A">
        <w:rPr>
          <w:b/>
          <w:bCs/>
          <w:sz w:val="16"/>
          <w:szCs w:val="16"/>
        </w:rPr>
        <w:t xml:space="preserve">ыполнение работ по   благоустройству сквера </w:t>
      </w:r>
      <w:r w:rsidR="00AC235A" w:rsidRPr="00AC235A">
        <w:rPr>
          <w:b/>
          <w:sz w:val="16"/>
          <w:szCs w:val="16"/>
        </w:rPr>
        <w:t>вдоль набережной по ул. Ленина в г. Сортавала (3 этап).</w:t>
      </w:r>
    </w:p>
    <w:p w:rsidR="00AC235A" w:rsidRDefault="00AC235A" w:rsidP="002551F0">
      <w:pPr>
        <w:suppressAutoHyphens w:val="0"/>
        <w:jc w:val="center"/>
        <w:rPr>
          <w:rFonts w:eastAsia="Calibri"/>
          <w:b/>
          <w:sz w:val="16"/>
          <w:szCs w:val="16"/>
          <w:lang w:eastAsia="en-US"/>
        </w:rPr>
      </w:pPr>
    </w:p>
    <w:p w:rsidR="00AC235A" w:rsidRDefault="00AC235A" w:rsidP="002551F0">
      <w:pPr>
        <w:suppressAutoHyphens w:val="0"/>
        <w:jc w:val="center"/>
        <w:rPr>
          <w:rFonts w:eastAsia="Calibri"/>
          <w:b/>
          <w:sz w:val="16"/>
          <w:szCs w:val="16"/>
          <w:lang w:eastAsia="en-US"/>
        </w:rPr>
      </w:pPr>
    </w:p>
    <w:p w:rsidR="002551F0" w:rsidRPr="005037F7" w:rsidRDefault="00AB12FB" w:rsidP="005037F7">
      <w:pPr>
        <w:suppressAutoHyphens w:val="0"/>
        <w:jc w:val="center"/>
        <w:rPr>
          <w:rFonts w:eastAsia="Calibri"/>
          <w:b/>
          <w:sz w:val="16"/>
          <w:szCs w:val="16"/>
          <w:lang w:eastAsia="en-US"/>
        </w:rPr>
      </w:pPr>
      <w:r w:rsidRPr="005037F7">
        <w:rPr>
          <w:rFonts w:eastAsia="Calibri"/>
          <w:sz w:val="16"/>
          <w:szCs w:val="16"/>
          <w:lang w:eastAsia="en-US"/>
        </w:rPr>
        <w:t xml:space="preserve">г. Сортавала                                                                                                                                            </w:t>
      </w:r>
      <w:r w:rsidR="002551F0">
        <w:rPr>
          <w:rFonts w:eastAsia="Calibri"/>
          <w:sz w:val="16"/>
          <w:szCs w:val="16"/>
          <w:lang w:eastAsia="en-US"/>
        </w:rPr>
        <w:t>«___» ___________ 2019 г.</w:t>
      </w:r>
    </w:p>
    <w:p w:rsidR="002551F0" w:rsidRDefault="002551F0" w:rsidP="002551F0">
      <w:pPr>
        <w:suppressAutoHyphens w:val="0"/>
        <w:jc w:val="both"/>
        <w:rPr>
          <w:rFonts w:eastAsia="Calibri"/>
          <w:sz w:val="16"/>
          <w:szCs w:val="16"/>
          <w:lang w:eastAsia="en-US"/>
        </w:rPr>
      </w:pPr>
      <w:r>
        <w:rPr>
          <w:rFonts w:eastAsia="Calibri"/>
          <w:sz w:val="16"/>
          <w:szCs w:val="16"/>
          <w:lang w:eastAsia="en-US"/>
        </w:rPr>
        <w:t xml:space="preserve">                                                                                                                                                                                 </w:t>
      </w:r>
    </w:p>
    <w:p w:rsidR="002551F0" w:rsidRDefault="002551F0" w:rsidP="002551F0">
      <w:pPr>
        <w:suppressAutoHyphens w:val="0"/>
        <w:jc w:val="both"/>
        <w:rPr>
          <w:rFonts w:eastAsia="Calibri"/>
          <w:sz w:val="16"/>
          <w:szCs w:val="16"/>
          <w:lang w:eastAsia="en-US"/>
        </w:rPr>
      </w:pPr>
    </w:p>
    <w:p w:rsidR="002551F0" w:rsidRDefault="002551F0" w:rsidP="008E57B7">
      <w:pPr>
        <w:rPr>
          <w:rFonts w:eastAsia="Calibri"/>
          <w:sz w:val="16"/>
          <w:szCs w:val="16"/>
          <w:lang w:eastAsia="en-US"/>
        </w:rPr>
      </w:pPr>
      <w:r>
        <w:rPr>
          <w:rFonts w:eastAsia="Calibri"/>
          <w:sz w:val="16"/>
          <w:szCs w:val="16"/>
          <w:lang w:eastAsia="en-US"/>
        </w:rPr>
        <w:t xml:space="preserve"> </w:t>
      </w:r>
      <w:proofErr w:type="gramStart"/>
      <w:r>
        <w:rPr>
          <w:rFonts w:eastAsia="Calibri"/>
          <w:b/>
          <w:sz w:val="16"/>
          <w:szCs w:val="16"/>
          <w:lang w:eastAsia="en-US"/>
        </w:rPr>
        <w:t>Администрация муниципального образования «Сортавальское городское поселение»,</w:t>
      </w:r>
      <w:r>
        <w:rPr>
          <w:rFonts w:eastAsia="Calibri"/>
          <w:sz w:val="16"/>
          <w:szCs w:val="16"/>
          <w:lang w:eastAsia="en-US"/>
        </w:rPr>
        <w:t xml:space="preserve"> именуемая в дальнейшем «Заказчик», в лице Главы Сортавальского городского поселения Крупина Сергея Владимировича, действующего на основании Устава, с одной стороны, и [наименование участника закупки, с которым заключается контракт],  __________________, именуемое в дальнейшем «Подрядчик», в лице ___________________, действующего на основании ____________, с другой стороны, вместе именуемые «Стороны», по результатам проведения Заказчиком аукциона  (Протокол  от ___________2019 г.  заседания </w:t>
      </w:r>
      <w:r w:rsidR="0092763C">
        <w:rPr>
          <w:rFonts w:eastAsia="Calibri"/>
          <w:sz w:val="16"/>
          <w:szCs w:val="16"/>
          <w:lang w:eastAsia="en-US"/>
        </w:rPr>
        <w:t xml:space="preserve"> </w:t>
      </w:r>
      <w:r>
        <w:rPr>
          <w:rFonts w:eastAsia="Calibri"/>
          <w:sz w:val="16"/>
          <w:szCs w:val="16"/>
          <w:lang w:eastAsia="en-US"/>
        </w:rPr>
        <w:t>Единой</w:t>
      </w:r>
      <w:proofErr w:type="gramEnd"/>
      <w:r>
        <w:rPr>
          <w:rFonts w:eastAsia="Calibri"/>
          <w:sz w:val="16"/>
          <w:szCs w:val="16"/>
          <w:lang w:eastAsia="en-US"/>
        </w:rPr>
        <w:t xml:space="preserve"> комиссии по осуществлению закупок на 2019 год,</w:t>
      </w:r>
      <w:r>
        <w:rPr>
          <w:b/>
          <w:sz w:val="16"/>
          <w:szCs w:val="16"/>
        </w:rPr>
        <w:t xml:space="preserve"> </w:t>
      </w:r>
      <w:r>
        <w:rPr>
          <w:rFonts w:ascii="Tahoma" w:hAnsi="Tahoma" w:cs="Tahoma"/>
          <w:sz w:val="16"/>
          <w:szCs w:val="16"/>
        </w:rPr>
        <w:t xml:space="preserve"> </w:t>
      </w:r>
      <w:r>
        <w:rPr>
          <w:sz w:val="16"/>
          <w:szCs w:val="16"/>
        </w:rPr>
        <w:t>Идентификационный код закупки (ИКЗ)</w:t>
      </w:r>
      <w:r>
        <w:rPr>
          <w:b/>
          <w:sz w:val="16"/>
          <w:szCs w:val="16"/>
        </w:rPr>
        <w:t xml:space="preserve"> </w:t>
      </w:r>
      <w:r w:rsidR="00E521DF" w:rsidRPr="003008B1">
        <w:rPr>
          <w:sz w:val="16"/>
          <w:szCs w:val="16"/>
        </w:rPr>
        <w:t>193100701459710070100100130138130244</w:t>
      </w:r>
      <w:proofErr w:type="gramStart"/>
      <w:r w:rsidR="00E521DF" w:rsidRPr="003008B1">
        <w:rPr>
          <w:b/>
          <w:sz w:val="16"/>
          <w:szCs w:val="16"/>
        </w:rPr>
        <w:t xml:space="preserve"> </w:t>
      </w:r>
      <w:r>
        <w:rPr>
          <w:rFonts w:eastAsia="Calibri"/>
          <w:sz w:val="16"/>
          <w:szCs w:val="16"/>
          <w:lang w:eastAsia="en-US"/>
        </w:rPr>
        <w:t>)</w:t>
      </w:r>
      <w:proofErr w:type="gramEnd"/>
      <w:r>
        <w:rPr>
          <w:rFonts w:eastAsia="Calibri"/>
          <w:sz w:val="16"/>
          <w:szCs w:val="16"/>
          <w:lang w:eastAsia="en-US"/>
        </w:rPr>
        <w:t xml:space="preserve"> заключили настоящий Муниципальный контракт (далее по тексту  - Контракт) о нижеследующем:</w:t>
      </w:r>
    </w:p>
    <w:p w:rsidR="002551F0" w:rsidRDefault="002551F0" w:rsidP="002551F0">
      <w:pPr>
        <w:suppressAutoHyphens w:val="0"/>
        <w:jc w:val="both"/>
        <w:rPr>
          <w:rFonts w:eastAsia="Calibri"/>
          <w:sz w:val="16"/>
          <w:szCs w:val="16"/>
          <w:lang w:eastAsia="en-US"/>
        </w:rPr>
      </w:pPr>
    </w:p>
    <w:p w:rsidR="002551F0" w:rsidRDefault="002551F0" w:rsidP="002551F0">
      <w:pPr>
        <w:pStyle w:val="aa"/>
        <w:suppressAutoHyphens w:val="0"/>
        <w:jc w:val="center"/>
        <w:rPr>
          <w:rFonts w:eastAsia="Calibri"/>
          <w:b/>
          <w:sz w:val="16"/>
          <w:szCs w:val="16"/>
          <w:lang w:eastAsia="en-US"/>
        </w:rPr>
      </w:pPr>
      <w:r>
        <w:rPr>
          <w:rFonts w:eastAsia="Calibri"/>
          <w:b/>
          <w:sz w:val="16"/>
          <w:szCs w:val="16"/>
          <w:lang w:eastAsia="en-US"/>
        </w:rPr>
        <w:t>Статья 1. Предмет контракта</w:t>
      </w:r>
    </w:p>
    <w:p w:rsidR="002551F0" w:rsidRDefault="002551F0" w:rsidP="003B6CCD">
      <w:pPr>
        <w:suppressAutoHyphens w:val="0"/>
        <w:jc w:val="both"/>
        <w:rPr>
          <w:sz w:val="16"/>
          <w:szCs w:val="16"/>
          <w:lang w:eastAsia="ru-RU"/>
        </w:rPr>
      </w:pPr>
      <w:r>
        <w:rPr>
          <w:sz w:val="16"/>
          <w:szCs w:val="16"/>
          <w:lang w:eastAsia="ru-RU"/>
        </w:rPr>
        <w:t xml:space="preserve">1.1. По настоящему Контракту Подрядчик обязуется выполнить работы </w:t>
      </w:r>
      <w:r w:rsidR="00AC235A">
        <w:rPr>
          <w:bCs/>
          <w:sz w:val="16"/>
          <w:szCs w:val="16"/>
        </w:rPr>
        <w:t>п</w:t>
      </w:r>
      <w:r w:rsidR="00AC235A" w:rsidRPr="002112CB">
        <w:rPr>
          <w:bCs/>
          <w:sz w:val="16"/>
          <w:szCs w:val="16"/>
        </w:rPr>
        <w:t xml:space="preserve">о   благоустройству сквера </w:t>
      </w:r>
      <w:r w:rsidR="00AC235A" w:rsidRPr="00E521DF">
        <w:rPr>
          <w:sz w:val="16"/>
          <w:szCs w:val="16"/>
        </w:rPr>
        <w:t>вдоль набережной по ул. Ленина в г. Сортавала</w:t>
      </w:r>
      <w:r w:rsidR="003B6CCD">
        <w:rPr>
          <w:sz w:val="16"/>
          <w:szCs w:val="16"/>
        </w:rPr>
        <w:t>(3 этап)</w:t>
      </w:r>
      <w:r w:rsidR="006F6BF9">
        <w:rPr>
          <w:sz w:val="16"/>
          <w:szCs w:val="16"/>
          <w:lang w:eastAsia="ru-RU"/>
        </w:rPr>
        <w:t xml:space="preserve"> </w:t>
      </w:r>
      <w:r>
        <w:rPr>
          <w:sz w:val="16"/>
          <w:szCs w:val="16"/>
          <w:lang w:eastAsia="ru-RU"/>
        </w:rPr>
        <w:t>согласно Техническому заданию (Приложение №1 к настоящему контракту) Локальной сметой (Приложение №2) , а Заказчик обязуется принять и оплатить работы.</w:t>
      </w:r>
    </w:p>
    <w:p w:rsidR="002551F0" w:rsidRDefault="002551F0" w:rsidP="002551F0">
      <w:pPr>
        <w:suppressAutoHyphens w:val="0"/>
        <w:jc w:val="both"/>
        <w:rPr>
          <w:sz w:val="16"/>
          <w:szCs w:val="16"/>
          <w:lang w:eastAsia="ru-RU"/>
        </w:rPr>
      </w:pPr>
      <w:r>
        <w:rPr>
          <w:sz w:val="16"/>
          <w:szCs w:val="16"/>
          <w:lang w:eastAsia="ru-RU"/>
        </w:rPr>
        <w:t xml:space="preserve">1.2. Подрядчик обязуется качественно выполнить работы, определенные настоящим Контрактом по </w:t>
      </w:r>
      <w:r w:rsidR="006F6BF9" w:rsidRPr="002112CB">
        <w:rPr>
          <w:bCs/>
          <w:sz w:val="16"/>
          <w:szCs w:val="16"/>
        </w:rPr>
        <w:t xml:space="preserve"> </w:t>
      </w:r>
      <w:r w:rsidR="006712A4" w:rsidRPr="002112CB">
        <w:rPr>
          <w:bCs/>
          <w:sz w:val="16"/>
          <w:szCs w:val="16"/>
        </w:rPr>
        <w:t xml:space="preserve">   благоустройству сквера </w:t>
      </w:r>
      <w:r w:rsidR="006712A4" w:rsidRPr="00E521DF">
        <w:rPr>
          <w:sz w:val="16"/>
          <w:szCs w:val="16"/>
        </w:rPr>
        <w:t>вдоль набережной по ул. Ленина в г. Сортавала</w:t>
      </w:r>
      <w:r w:rsidR="006F6BF9">
        <w:rPr>
          <w:sz w:val="16"/>
          <w:szCs w:val="16"/>
          <w:lang w:eastAsia="ru-RU"/>
        </w:rPr>
        <w:t xml:space="preserve"> </w:t>
      </w:r>
      <w:r>
        <w:rPr>
          <w:sz w:val="16"/>
          <w:szCs w:val="16"/>
          <w:lang w:eastAsia="ru-RU"/>
        </w:rPr>
        <w:t>(далее - Объект), собственными и/или привлеченными силами в соответствии с условиями Контракта.</w:t>
      </w:r>
    </w:p>
    <w:p w:rsidR="002551F0" w:rsidRDefault="002551F0" w:rsidP="002551F0">
      <w:pPr>
        <w:suppressAutoHyphens w:val="0"/>
        <w:jc w:val="both"/>
        <w:rPr>
          <w:sz w:val="16"/>
          <w:szCs w:val="16"/>
          <w:lang w:eastAsia="ru-RU"/>
        </w:rPr>
      </w:pPr>
      <w:r>
        <w:rPr>
          <w:sz w:val="16"/>
          <w:szCs w:val="16"/>
          <w:lang w:eastAsia="ru-RU"/>
        </w:rPr>
        <w:t xml:space="preserve">1.3. Подрядчик обязуется в соответствии с Контрактом завершить все работы и сдать их в установленном порядке и в сроки, установленные пунктом 6.1. настоящего Контракта. </w:t>
      </w:r>
    </w:p>
    <w:p w:rsidR="002551F0" w:rsidRDefault="002551F0" w:rsidP="002551F0">
      <w:pPr>
        <w:suppressAutoHyphens w:val="0"/>
        <w:jc w:val="both"/>
        <w:rPr>
          <w:sz w:val="16"/>
          <w:szCs w:val="16"/>
          <w:lang w:eastAsia="ru-RU"/>
        </w:rPr>
      </w:pPr>
      <w:r>
        <w:rPr>
          <w:sz w:val="16"/>
          <w:szCs w:val="16"/>
          <w:lang w:eastAsia="ru-RU"/>
        </w:rPr>
        <w:t xml:space="preserve">1.4. Подрядчик обязуется выполнить работы в соответствии с требованиями нормативных документов, предъявляемыми к выполнению данного вида работ в соответствии с действующим законодательством РФ, в том числе актов об охране окружающей среды и безопасности выполнения работ. </w:t>
      </w:r>
    </w:p>
    <w:p w:rsidR="002551F0" w:rsidRDefault="002551F0" w:rsidP="002551F0">
      <w:pPr>
        <w:suppressAutoHyphens w:val="0"/>
        <w:jc w:val="both"/>
        <w:rPr>
          <w:sz w:val="16"/>
          <w:szCs w:val="16"/>
          <w:lang w:eastAsia="ru-RU"/>
        </w:rPr>
      </w:pPr>
      <w:r>
        <w:rPr>
          <w:sz w:val="16"/>
          <w:szCs w:val="16"/>
          <w:lang w:eastAsia="ru-RU"/>
        </w:rPr>
        <w:t>1.5. Источник финансирования  -</w:t>
      </w:r>
      <w:r w:rsidR="006712A4" w:rsidRPr="006712A4">
        <w:rPr>
          <w:sz w:val="16"/>
          <w:szCs w:val="16"/>
        </w:rPr>
        <w:t xml:space="preserve"> </w:t>
      </w:r>
      <w:r w:rsidR="006712A4">
        <w:rPr>
          <w:sz w:val="16"/>
          <w:szCs w:val="16"/>
        </w:rPr>
        <w:t>с</w:t>
      </w:r>
      <w:r w:rsidR="006712A4" w:rsidRPr="00F65719">
        <w:rPr>
          <w:sz w:val="16"/>
          <w:szCs w:val="16"/>
        </w:rPr>
        <w:t>редства  субсидий из бюджета Республики Карелия на реализацию мероприятий по формированию современной городской среды на 201</w:t>
      </w:r>
      <w:r w:rsidR="006712A4">
        <w:rPr>
          <w:sz w:val="16"/>
          <w:szCs w:val="16"/>
        </w:rPr>
        <w:t>9</w:t>
      </w:r>
      <w:r w:rsidR="006712A4" w:rsidRPr="00F65719">
        <w:rPr>
          <w:sz w:val="16"/>
          <w:szCs w:val="16"/>
        </w:rPr>
        <w:t xml:space="preserve"> год, средства бюджета Сортавальско</w:t>
      </w:r>
      <w:r w:rsidR="006712A4">
        <w:rPr>
          <w:sz w:val="16"/>
          <w:szCs w:val="16"/>
        </w:rPr>
        <w:t>го городского поселения  на 2019</w:t>
      </w:r>
      <w:r w:rsidR="006712A4" w:rsidRPr="00F65719">
        <w:rPr>
          <w:sz w:val="16"/>
          <w:szCs w:val="16"/>
        </w:rPr>
        <w:t xml:space="preserve"> год</w:t>
      </w:r>
      <w:r>
        <w:rPr>
          <w:sz w:val="16"/>
          <w:szCs w:val="16"/>
        </w:rPr>
        <w:t>.</w:t>
      </w:r>
    </w:p>
    <w:p w:rsidR="002551F0" w:rsidRDefault="002551F0" w:rsidP="002551F0">
      <w:pPr>
        <w:widowControl w:val="0"/>
        <w:suppressAutoHyphens w:val="0"/>
        <w:jc w:val="center"/>
        <w:rPr>
          <w:b/>
          <w:sz w:val="16"/>
          <w:szCs w:val="16"/>
          <w:lang w:eastAsia="ru-RU"/>
        </w:rPr>
      </w:pPr>
    </w:p>
    <w:p w:rsidR="002551F0" w:rsidRDefault="002551F0" w:rsidP="002551F0">
      <w:pPr>
        <w:widowControl w:val="0"/>
        <w:suppressAutoHyphens w:val="0"/>
        <w:jc w:val="center"/>
        <w:rPr>
          <w:b/>
          <w:sz w:val="16"/>
          <w:szCs w:val="16"/>
          <w:lang w:eastAsia="ru-RU"/>
        </w:rPr>
      </w:pPr>
      <w:r>
        <w:rPr>
          <w:b/>
          <w:sz w:val="16"/>
          <w:szCs w:val="16"/>
          <w:lang w:eastAsia="ru-RU"/>
        </w:rPr>
        <w:t>Статья 2.  Платежи и расчеты по Контракту</w:t>
      </w:r>
    </w:p>
    <w:p w:rsidR="002551F0" w:rsidRDefault="002551F0" w:rsidP="002551F0">
      <w:pPr>
        <w:jc w:val="both"/>
        <w:rPr>
          <w:sz w:val="16"/>
          <w:szCs w:val="16"/>
        </w:rPr>
      </w:pPr>
      <w:r>
        <w:rPr>
          <w:sz w:val="16"/>
          <w:szCs w:val="16"/>
          <w:lang w:eastAsia="ru-RU"/>
        </w:rPr>
        <w:t>2.1.</w:t>
      </w:r>
      <w:r>
        <w:rPr>
          <w:sz w:val="16"/>
          <w:szCs w:val="16"/>
          <w:lang w:eastAsia="ru-RU"/>
        </w:rPr>
        <w:tab/>
        <w:t>Общая стоимость работ по настоящему Контракту составляет ___________ (____________) рублей, ____ копеек, в том числе НДС () (в случае если Подрядчик является плательщиком НДС)</w:t>
      </w:r>
      <w:r>
        <w:rPr>
          <w:i/>
          <w:sz w:val="16"/>
          <w:szCs w:val="16"/>
          <w:lang w:eastAsia="ru-RU"/>
        </w:rPr>
        <w:t>.</w:t>
      </w:r>
      <w:r>
        <w:rPr>
          <w:sz w:val="16"/>
          <w:szCs w:val="16"/>
          <w:lang w:eastAsia="ru-RU"/>
        </w:rPr>
        <w:t xml:space="preserve"> Цена контракта включает стоимость материалов, стоимость проведения необходимых лабораторных измерений и испытаний законченного ремонтом объекта, командировочные расходы, расходы на перевозку, доставку, транспортировку, страхование, уплату таможенных пошлин, расходы и другие обязательные платежи, предусмотренные законодательством Российской Федерации.  </w:t>
      </w:r>
      <w:r>
        <w:rPr>
          <w:sz w:val="16"/>
          <w:szCs w:val="16"/>
        </w:rPr>
        <w:t>Цена Контракта является твердой и не может изменяться в ходе его исполнения за исключением случаев, предусмотренных частью 1 статьи 95 Закона №44-ФЗ.</w:t>
      </w:r>
    </w:p>
    <w:p w:rsidR="002551F0" w:rsidRDefault="002551F0" w:rsidP="002551F0">
      <w:pPr>
        <w:suppressAutoHyphens w:val="0"/>
        <w:ind w:right="74"/>
        <w:jc w:val="both"/>
        <w:rPr>
          <w:sz w:val="16"/>
          <w:szCs w:val="16"/>
          <w:lang w:eastAsia="ru-RU"/>
        </w:rPr>
      </w:pPr>
      <w:r>
        <w:rPr>
          <w:sz w:val="16"/>
          <w:szCs w:val="16"/>
          <w:lang w:eastAsia="ru-RU"/>
        </w:rPr>
        <w:t xml:space="preserve">В случае, если Контракт заключен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  </w:t>
      </w:r>
    </w:p>
    <w:p w:rsidR="002551F0" w:rsidRDefault="002551F0" w:rsidP="002551F0">
      <w:pPr>
        <w:suppressAutoHyphens w:val="0"/>
        <w:ind w:right="74"/>
        <w:jc w:val="both"/>
        <w:rPr>
          <w:sz w:val="16"/>
          <w:szCs w:val="16"/>
          <w:lang w:eastAsia="ru-RU"/>
        </w:rPr>
      </w:pPr>
      <w:r>
        <w:rPr>
          <w:sz w:val="16"/>
          <w:szCs w:val="16"/>
          <w:lang w:eastAsia="ru-RU"/>
        </w:rPr>
        <w:lastRenderedPageBreak/>
        <w:t xml:space="preserve">2.2. Авансирование работ - не предусмотрено. Оплата выполненных работ осуществляется Заказчиком  </w:t>
      </w:r>
      <w:r>
        <w:rPr>
          <w:sz w:val="16"/>
          <w:szCs w:val="16"/>
        </w:rPr>
        <w:t>безналичным путем  после проведения экспертизы (экспертного заключения) и подписания Сторонами Акта о приемке выполненных работ (форма №КС-2), справки о стоимости выполненных работ (форма №КС-3)</w:t>
      </w:r>
      <w:r>
        <w:rPr>
          <w:sz w:val="16"/>
          <w:szCs w:val="16"/>
          <w:lang w:eastAsia="ru-RU"/>
        </w:rPr>
        <w:t xml:space="preserve"> на основании счета/счета-фактуры.    </w:t>
      </w:r>
    </w:p>
    <w:p w:rsidR="002551F0" w:rsidRDefault="002551F0" w:rsidP="002551F0">
      <w:pPr>
        <w:suppressAutoHyphens w:val="0"/>
        <w:ind w:right="74"/>
        <w:jc w:val="both"/>
        <w:rPr>
          <w:sz w:val="16"/>
          <w:szCs w:val="16"/>
          <w:lang w:eastAsia="ru-RU"/>
        </w:rPr>
      </w:pPr>
      <w:r>
        <w:rPr>
          <w:sz w:val="16"/>
          <w:szCs w:val="16"/>
          <w:lang w:eastAsia="ru-RU"/>
        </w:rPr>
        <w:t>2</w:t>
      </w:r>
      <w:r>
        <w:rPr>
          <w:sz w:val="16"/>
          <w:szCs w:val="16"/>
        </w:rPr>
        <w:t>.3.</w:t>
      </w:r>
      <w:r>
        <w:rPr>
          <w:sz w:val="16"/>
          <w:szCs w:val="16"/>
          <w:lang w:eastAsia="ru-RU"/>
        </w:rPr>
        <w:t xml:space="preserve"> Заказчик обязуется оплатить цену Контракта   после окончательной сдачи результатов работ при условии, что работы выполнены надлежащим образом и в указанный срок, с учетом пункта 12.3 Контракта и с учетом коэффициента снижения по локальной смете, указанной в Протоколе согласования контрактной цены.  </w:t>
      </w:r>
    </w:p>
    <w:p w:rsidR="002551F0" w:rsidRDefault="002551F0" w:rsidP="002551F0">
      <w:pPr>
        <w:suppressAutoHyphens w:val="0"/>
        <w:autoSpaceDE w:val="0"/>
        <w:autoSpaceDN w:val="0"/>
        <w:adjustRightInd w:val="0"/>
        <w:jc w:val="both"/>
        <w:rPr>
          <w:sz w:val="16"/>
          <w:szCs w:val="16"/>
          <w:lang w:eastAsia="ru-RU"/>
        </w:rPr>
      </w:pPr>
      <w:r>
        <w:rPr>
          <w:bCs/>
          <w:sz w:val="16"/>
          <w:szCs w:val="16"/>
          <w:lang w:eastAsia="ru-RU"/>
        </w:rPr>
        <w:t xml:space="preserve">2.4.Оплата </w:t>
      </w:r>
      <w:r>
        <w:rPr>
          <w:sz w:val="16"/>
          <w:szCs w:val="16"/>
          <w:lang w:eastAsia="ru-RU"/>
        </w:rPr>
        <w:t xml:space="preserve">выполненных работ </w:t>
      </w:r>
      <w:r>
        <w:rPr>
          <w:bCs/>
          <w:sz w:val="16"/>
          <w:szCs w:val="16"/>
          <w:lang w:eastAsia="ru-RU"/>
        </w:rPr>
        <w:t xml:space="preserve">производится путем перечисления денежных средств на расчетный счет Подрядчика не более, чем </w:t>
      </w:r>
      <w:r>
        <w:rPr>
          <w:sz w:val="16"/>
          <w:szCs w:val="16"/>
          <w:lang w:eastAsia="ru-RU"/>
        </w:rPr>
        <w:t xml:space="preserve">в течение </w:t>
      </w:r>
      <w:r w:rsidR="006F6BF9">
        <w:rPr>
          <w:sz w:val="16"/>
          <w:szCs w:val="16"/>
          <w:lang w:eastAsia="ru-RU"/>
        </w:rPr>
        <w:t>30</w:t>
      </w:r>
      <w:r>
        <w:rPr>
          <w:sz w:val="16"/>
          <w:szCs w:val="16"/>
          <w:lang w:eastAsia="ru-RU"/>
        </w:rPr>
        <w:t>(</w:t>
      </w:r>
      <w:r w:rsidR="006F6BF9">
        <w:rPr>
          <w:sz w:val="16"/>
          <w:szCs w:val="16"/>
          <w:lang w:eastAsia="ru-RU"/>
        </w:rPr>
        <w:t>тридцати</w:t>
      </w:r>
      <w:r>
        <w:rPr>
          <w:sz w:val="16"/>
          <w:szCs w:val="16"/>
          <w:lang w:eastAsia="ru-RU"/>
        </w:rPr>
        <w:t>) дней с даты подписания Заказчиком документов о приемке, предусмотренных п.2.2. Контракта.</w:t>
      </w:r>
    </w:p>
    <w:p w:rsidR="002551F0" w:rsidRDefault="002551F0" w:rsidP="002551F0">
      <w:pPr>
        <w:tabs>
          <w:tab w:val="left" w:pos="567"/>
        </w:tabs>
        <w:jc w:val="both"/>
        <w:rPr>
          <w:sz w:val="16"/>
          <w:szCs w:val="16"/>
        </w:rPr>
      </w:pPr>
      <w:r>
        <w:rPr>
          <w:bCs/>
          <w:sz w:val="16"/>
          <w:szCs w:val="16"/>
          <w:lang w:eastAsia="ru-RU"/>
        </w:rPr>
        <w:t xml:space="preserve">2.5. </w:t>
      </w:r>
      <w:r>
        <w:rPr>
          <w:sz w:val="16"/>
          <w:szCs w:val="16"/>
        </w:rPr>
        <w:t>По предложению Заказчика возможно увеличение предусмотренного Контрактом объемов работ не более чем на десять процентов или уменьшение предусмотренного Контрактом объемов выполняемых работ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единицы работ, но не более чем на десять процентов цены Контракта. При уменьшении предусмотренных Контрактом объемов работ стороны Контракта обязаны уменьшить цену Контракта исходя из цены единицы работ.</w:t>
      </w:r>
    </w:p>
    <w:p w:rsidR="002551F0" w:rsidRDefault="002551F0" w:rsidP="002551F0">
      <w:pPr>
        <w:suppressAutoHyphens w:val="0"/>
        <w:jc w:val="both"/>
        <w:rPr>
          <w:rFonts w:eastAsia="MS Mincho"/>
          <w:sz w:val="16"/>
          <w:szCs w:val="16"/>
          <w:lang w:eastAsia="ru-RU"/>
        </w:rPr>
      </w:pPr>
    </w:p>
    <w:p w:rsidR="002551F0" w:rsidRDefault="002551F0" w:rsidP="002551F0">
      <w:pPr>
        <w:suppressAutoHyphens w:val="0"/>
        <w:jc w:val="center"/>
        <w:rPr>
          <w:b/>
          <w:sz w:val="16"/>
          <w:szCs w:val="16"/>
          <w:lang w:eastAsia="ru-RU"/>
        </w:rPr>
      </w:pPr>
      <w:r>
        <w:rPr>
          <w:b/>
          <w:sz w:val="16"/>
          <w:szCs w:val="16"/>
          <w:lang w:eastAsia="ru-RU"/>
        </w:rPr>
        <w:t>Статья 3.  Обязательства подрядчика</w:t>
      </w:r>
    </w:p>
    <w:p w:rsidR="002551F0" w:rsidRDefault="002551F0" w:rsidP="002551F0">
      <w:pPr>
        <w:widowControl w:val="0"/>
        <w:suppressAutoHyphens w:val="0"/>
        <w:jc w:val="both"/>
        <w:rPr>
          <w:b/>
          <w:sz w:val="16"/>
          <w:szCs w:val="16"/>
          <w:lang w:eastAsia="ru-RU"/>
        </w:rPr>
      </w:pPr>
      <w:r>
        <w:rPr>
          <w:b/>
          <w:sz w:val="16"/>
          <w:szCs w:val="16"/>
          <w:lang w:eastAsia="ru-RU"/>
        </w:rPr>
        <w:t>3.1.    Подрядчик обязуется:</w:t>
      </w:r>
    </w:p>
    <w:p w:rsidR="002551F0" w:rsidRDefault="002551F0" w:rsidP="002551F0">
      <w:pPr>
        <w:widowControl w:val="0"/>
        <w:suppressAutoHyphens w:val="0"/>
        <w:ind w:left="709" w:hanging="709"/>
        <w:jc w:val="both"/>
        <w:rPr>
          <w:sz w:val="16"/>
          <w:szCs w:val="16"/>
          <w:lang w:eastAsia="ru-RU"/>
        </w:rPr>
      </w:pPr>
      <w:r>
        <w:rPr>
          <w:sz w:val="16"/>
          <w:szCs w:val="16"/>
          <w:lang w:eastAsia="ru-RU"/>
        </w:rPr>
        <w:t>3.1.1.</w:t>
      </w:r>
      <w:r>
        <w:rPr>
          <w:sz w:val="16"/>
          <w:szCs w:val="16"/>
          <w:lang w:eastAsia="ru-RU"/>
        </w:rPr>
        <w:tab/>
        <w:t>Поставить все необходимые для выполнения работ материалы, изделия, комплектующие изделия в соответствии с сертификатами качества, а также осуществить их приемку, разгрузку, складирование.</w:t>
      </w:r>
    </w:p>
    <w:p w:rsidR="00724E84" w:rsidRDefault="002551F0" w:rsidP="002551F0">
      <w:pPr>
        <w:widowControl w:val="0"/>
        <w:suppressAutoHyphens w:val="0"/>
        <w:ind w:left="709" w:hanging="709"/>
        <w:jc w:val="both"/>
        <w:rPr>
          <w:sz w:val="24"/>
          <w:szCs w:val="24"/>
        </w:rPr>
      </w:pPr>
      <w:r>
        <w:rPr>
          <w:sz w:val="16"/>
          <w:szCs w:val="16"/>
          <w:lang w:eastAsia="ru-RU"/>
        </w:rPr>
        <w:t>3.1.</w:t>
      </w:r>
      <w:r w:rsidR="00050303">
        <w:rPr>
          <w:sz w:val="16"/>
          <w:szCs w:val="16"/>
          <w:lang w:eastAsia="ru-RU"/>
        </w:rPr>
        <w:t>2</w:t>
      </w:r>
      <w:r>
        <w:rPr>
          <w:sz w:val="16"/>
          <w:szCs w:val="16"/>
          <w:lang w:eastAsia="ru-RU"/>
        </w:rPr>
        <w:t>.Получить согласование  на производство земляных работ на объекте сетевых организаций, сети которых попадают в зону производства земляных работ, до начала выполнения работ.</w:t>
      </w:r>
      <w:r w:rsidR="00724E84" w:rsidRPr="00724E84">
        <w:rPr>
          <w:sz w:val="24"/>
          <w:szCs w:val="24"/>
        </w:rPr>
        <w:t xml:space="preserve"> </w:t>
      </w:r>
    </w:p>
    <w:p w:rsidR="002551F0" w:rsidRPr="00724E84" w:rsidRDefault="00724E84" w:rsidP="002551F0">
      <w:pPr>
        <w:widowControl w:val="0"/>
        <w:suppressAutoHyphens w:val="0"/>
        <w:ind w:left="709" w:hanging="709"/>
        <w:jc w:val="both"/>
        <w:rPr>
          <w:sz w:val="16"/>
          <w:szCs w:val="16"/>
          <w:lang w:eastAsia="ru-RU"/>
        </w:rPr>
      </w:pPr>
      <w:r w:rsidRPr="00724E84">
        <w:rPr>
          <w:sz w:val="16"/>
          <w:szCs w:val="16"/>
        </w:rPr>
        <w:t>3.1.</w:t>
      </w:r>
      <w:r w:rsidR="00050303">
        <w:rPr>
          <w:sz w:val="16"/>
          <w:szCs w:val="16"/>
        </w:rPr>
        <w:t>3</w:t>
      </w:r>
      <w:r w:rsidRPr="00724E84">
        <w:rPr>
          <w:sz w:val="16"/>
          <w:szCs w:val="16"/>
        </w:rPr>
        <w:t>.</w:t>
      </w:r>
      <w:r>
        <w:rPr>
          <w:sz w:val="16"/>
          <w:szCs w:val="16"/>
        </w:rPr>
        <w:t xml:space="preserve"> </w:t>
      </w:r>
      <w:r w:rsidRPr="00724E84">
        <w:rPr>
          <w:sz w:val="16"/>
          <w:szCs w:val="16"/>
        </w:rPr>
        <w:t>Всю разрешительную документацию и согласования Подрядчик обязан получить сам до начала производства работ.</w:t>
      </w:r>
    </w:p>
    <w:p w:rsidR="002551F0" w:rsidRDefault="002551F0" w:rsidP="006712A4">
      <w:pPr>
        <w:suppressAutoHyphens w:val="0"/>
        <w:jc w:val="both"/>
        <w:rPr>
          <w:sz w:val="16"/>
          <w:szCs w:val="16"/>
        </w:rPr>
      </w:pPr>
      <w:r>
        <w:rPr>
          <w:sz w:val="16"/>
          <w:szCs w:val="16"/>
          <w:lang w:eastAsia="ru-RU"/>
        </w:rPr>
        <w:t>3.1.</w:t>
      </w:r>
      <w:r w:rsidR="00050303">
        <w:rPr>
          <w:sz w:val="16"/>
          <w:szCs w:val="16"/>
          <w:lang w:eastAsia="ru-RU"/>
        </w:rPr>
        <w:t>4</w:t>
      </w:r>
      <w:r>
        <w:rPr>
          <w:sz w:val="16"/>
          <w:szCs w:val="16"/>
          <w:lang w:eastAsia="ru-RU"/>
        </w:rPr>
        <w:t>. Выполнить качественно работы по</w:t>
      </w:r>
      <w:r w:rsidR="006F6BF9">
        <w:rPr>
          <w:sz w:val="16"/>
          <w:szCs w:val="16"/>
          <w:lang w:eastAsia="ru-RU"/>
        </w:rPr>
        <w:t xml:space="preserve"> </w:t>
      </w:r>
      <w:r w:rsidR="006F6BF9" w:rsidRPr="002112CB">
        <w:rPr>
          <w:bCs/>
          <w:sz w:val="16"/>
          <w:szCs w:val="16"/>
        </w:rPr>
        <w:t xml:space="preserve">  </w:t>
      </w:r>
      <w:r w:rsidR="006712A4" w:rsidRPr="002112CB">
        <w:rPr>
          <w:bCs/>
          <w:sz w:val="16"/>
          <w:szCs w:val="16"/>
        </w:rPr>
        <w:t xml:space="preserve">   благоустройству сквера </w:t>
      </w:r>
      <w:r w:rsidR="006712A4" w:rsidRPr="00E521DF">
        <w:rPr>
          <w:sz w:val="16"/>
          <w:szCs w:val="16"/>
        </w:rPr>
        <w:t>вдоль набережной по ул. Ленина в г. Сортавала</w:t>
      </w:r>
      <w:r w:rsidR="006712A4">
        <w:rPr>
          <w:sz w:val="16"/>
          <w:szCs w:val="16"/>
        </w:rPr>
        <w:t>.</w:t>
      </w:r>
      <w:r w:rsidR="00B43035">
        <w:rPr>
          <w:sz w:val="16"/>
          <w:szCs w:val="16"/>
        </w:rPr>
        <w:t xml:space="preserve"> </w:t>
      </w:r>
    </w:p>
    <w:p w:rsidR="002551F0" w:rsidRDefault="002551F0" w:rsidP="002551F0">
      <w:pPr>
        <w:suppressAutoHyphens w:val="0"/>
        <w:ind w:left="709" w:hanging="709"/>
        <w:jc w:val="both"/>
        <w:rPr>
          <w:sz w:val="16"/>
          <w:szCs w:val="16"/>
          <w:lang w:eastAsia="ru-RU"/>
        </w:rPr>
      </w:pPr>
      <w:r>
        <w:rPr>
          <w:sz w:val="16"/>
          <w:szCs w:val="16"/>
          <w:lang w:eastAsia="ru-RU"/>
        </w:rPr>
        <w:t>3.1.</w:t>
      </w:r>
      <w:r w:rsidR="00050303">
        <w:rPr>
          <w:sz w:val="16"/>
          <w:szCs w:val="16"/>
          <w:lang w:eastAsia="ru-RU"/>
        </w:rPr>
        <w:t>5</w:t>
      </w:r>
      <w:r>
        <w:rPr>
          <w:sz w:val="16"/>
          <w:szCs w:val="16"/>
          <w:lang w:eastAsia="ru-RU"/>
        </w:rPr>
        <w:t xml:space="preserve">.  Сдать работы Заказчику в порядке, в сроки и объеме в соответствии с условиями настоящего Контракта. </w:t>
      </w:r>
    </w:p>
    <w:p w:rsidR="002551F0" w:rsidRDefault="002551F0" w:rsidP="002551F0">
      <w:pPr>
        <w:widowControl w:val="0"/>
        <w:tabs>
          <w:tab w:val="left" w:pos="567"/>
        </w:tabs>
        <w:suppressAutoHyphens w:val="0"/>
        <w:ind w:left="709" w:hanging="709"/>
        <w:jc w:val="both"/>
        <w:rPr>
          <w:sz w:val="16"/>
          <w:szCs w:val="16"/>
          <w:lang w:eastAsia="ru-RU"/>
        </w:rPr>
      </w:pPr>
      <w:r>
        <w:rPr>
          <w:sz w:val="16"/>
          <w:szCs w:val="16"/>
          <w:lang w:eastAsia="ru-RU"/>
        </w:rPr>
        <w:t>3.2.</w:t>
      </w:r>
      <w:r>
        <w:rPr>
          <w:sz w:val="16"/>
          <w:szCs w:val="16"/>
          <w:lang w:eastAsia="ru-RU"/>
        </w:rPr>
        <w:tab/>
        <w:t xml:space="preserve"> Нести ответственность перед Заказчиком за надлежащее исполнение работ по настоящему Контракту, в том числе и его субподрядчиками.</w:t>
      </w:r>
    </w:p>
    <w:p w:rsidR="002551F0" w:rsidRDefault="002551F0" w:rsidP="002551F0">
      <w:pPr>
        <w:suppressAutoHyphens w:val="0"/>
        <w:ind w:left="709" w:hanging="709"/>
        <w:jc w:val="both"/>
        <w:rPr>
          <w:sz w:val="16"/>
          <w:szCs w:val="16"/>
          <w:lang w:eastAsia="ru-RU"/>
        </w:rPr>
      </w:pPr>
      <w:r>
        <w:rPr>
          <w:sz w:val="16"/>
          <w:szCs w:val="16"/>
          <w:lang w:eastAsia="ru-RU"/>
        </w:rPr>
        <w:t>3.3.</w:t>
      </w:r>
      <w:r>
        <w:rPr>
          <w:sz w:val="16"/>
          <w:szCs w:val="16"/>
          <w:lang w:eastAsia="ru-RU"/>
        </w:rPr>
        <w:tab/>
        <w:t xml:space="preserve">Гарантировать, что качество  материалов и комплектующих изделий, применяемых им для работ по </w:t>
      </w:r>
      <w:r w:rsidR="0056685E">
        <w:rPr>
          <w:sz w:val="16"/>
          <w:szCs w:val="16"/>
          <w:lang w:eastAsia="ru-RU"/>
        </w:rPr>
        <w:t>благоустройству</w:t>
      </w:r>
      <w:r>
        <w:rPr>
          <w:sz w:val="16"/>
          <w:szCs w:val="16"/>
          <w:lang w:eastAsia="ru-RU"/>
        </w:rPr>
        <w:t xml:space="preserve"> объекта, будет соответствовать государственным стандартам и техническим условиям Российской Федерации, иметь соответствующие сертификаты, технические паспорта или другие документы, удостоверяющие их качество, включая радиационную безопасность. </w:t>
      </w:r>
    </w:p>
    <w:p w:rsidR="002551F0" w:rsidRDefault="002551F0" w:rsidP="002551F0">
      <w:pPr>
        <w:suppressAutoHyphens w:val="0"/>
        <w:ind w:left="709" w:hanging="709"/>
        <w:jc w:val="both"/>
        <w:rPr>
          <w:sz w:val="16"/>
          <w:szCs w:val="16"/>
          <w:lang w:eastAsia="ru-RU"/>
        </w:rPr>
      </w:pPr>
      <w:r>
        <w:rPr>
          <w:sz w:val="16"/>
          <w:szCs w:val="16"/>
          <w:lang w:eastAsia="ru-RU"/>
        </w:rPr>
        <w:t xml:space="preserve">3.4.   Предоставить гарантийный срок эксплуатации нормального функционирования результатов работы не менее </w:t>
      </w:r>
      <w:r w:rsidR="004408C4">
        <w:rPr>
          <w:sz w:val="16"/>
          <w:szCs w:val="16"/>
          <w:lang w:eastAsia="ru-RU"/>
        </w:rPr>
        <w:t>5</w:t>
      </w:r>
      <w:r>
        <w:rPr>
          <w:sz w:val="16"/>
          <w:szCs w:val="16"/>
          <w:lang w:eastAsia="ru-RU"/>
        </w:rPr>
        <w:t xml:space="preserve"> (</w:t>
      </w:r>
      <w:r w:rsidR="004408C4">
        <w:rPr>
          <w:sz w:val="16"/>
          <w:szCs w:val="16"/>
          <w:lang w:eastAsia="ru-RU"/>
        </w:rPr>
        <w:t>пяти</w:t>
      </w:r>
      <w:r>
        <w:rPr>
          <w:sz w:val="16"/>
          <w:szCs w:val="16"/>
          <w:lang w:eastAsia="ru-RU"/>
        </w:rPr>
        <w:t>) лет с момента подписания Сторонами Акта о приемке выполненных работ. При обнаружении в период гарантийного срока эксплуатации недостатков, которые не позволят продолжить нормальную эксплуатацию результатов работы до их устранения, устранить недостатки за свой счет</w:t>
      </w:r>
      <w:r>
        <w:rPr>
          <w:rFonts w:eastAsia="Calibri"/>
          <w:sz w:val="16"/>
          <w:szCs w:val="16"/>
          <w:lang w:eastAsia="en-US"/>
        </w:rPr>
        <w:t xml:space="preserve"> в согласованные с Заказчиком сроки. </w:t>
      </w:r>
      <w:r>
        <w:rPr>
          <w:sz w:val="16"/>
          <w:szCs w:val="16"/>
          <w:lang w:eastAsia="ru-RU"/>
        </w:rPr>
        <w:t xml:space="preserve">В случае устранения недостатков, за исключением случаев преднамеренного повреждения указанных результатов со стороны третьих лиц гарантийный срок исчисляется с момента подписания акта устранения недостатков. При этом гарантийный срок продлевается на период устранения недостатков. </w:t>
      </w:r>
    </w:p>
    <w:p w:rsidR="002551F0" w:rsidRDefault="002551F0" w:rsidP="002551F0">
      <w:pPr>
        <w:widowControl w:val="0"/>
        <w:suppressAutoHyphens w:val="0"/>
        <w:ind w:left="709" w:hanging="709"/>
        <w:jc w:val="both"/>
        <w:rPr>
          <w:sz w:val="16"/>
          <w:szCs w:val="16"/>
          <w:lang w:eastAsia="ru-RU"/>
        </w:rPr>
      </w:pPr>
      <w:r>
        <w:rPr>
          <w:sz w:val="16"/>
          <w:szCs w:val="16"/>
          <w:lang w:eastAsia="ru-RU"/>
        </w:rPr>
        <w:t>3.5.</w:t>
      </w:r>
      <w:r>
        <w:rPr>
          <w:sz w:val="16"/>
          <w:szCs w:val="16"/>
          <w:lang w:eastAsia="ru-RU"/>
        </w:rPr>
        <w:tab/>
        <w:t xml:space="preserve">Обеспечить выполнение необходимых мероприятий по технике безопасности,  противопожарной безопасности, охране окружающей среды, зеленых насаждений и земли во время проведения работ. </w:t>
      </w:r>
    </w:p>
    <w:p w:rsidR="002551F0" w:rsidRDefault="002551F0" w:rsidP="002551F0">
      <w:pPr>
        <w:widowControl w:val="0"/>
        <w:suppressAutoHyphens w:val="0"/>
        <w:ind w:left="709" w:hanging="709"/>
        <w:jc w:val="both"/>
        <w:rPr>
          <w:sz w:val="16"/>
          <w:szCs w:val="16"/>
          <w:lang w:eastAsia="ru-RU"/>
        </w:rPr>
      </w:pPr>
      <w:r>
        <w:rPr>
          <w:sz w:val="16"/>
          <w:szCs w:val="16"/>
          <w:lang w:eastAsia="ru-RU"/>
        </w:rPr>
        <w:t>3.6.</w:t>
      </w:r>
      <w:r>
        <w:rPr>
          <w:sz w:val="16"/>
          <w:szCs w:val="16"/>
          <w:lang w:eastAsia="ru-RU"/>
        </w:rPr>
        <w:tab/>
        <w:t>Обеспечить сохранность материалов, оборудования, комплектующих изделий, техники до момента подписания Заказчиком Акта о приемке выполненных работ.</w:t>
      </w:r>
    </w:p>
    <w:p w:rsidR="002551F0" w:rsidRDefault="002551F0" w:rsidP="002551F0">
      <w:pPr>
        <w:suppressAutoHyphens w:val="0"/>
        <w:ind w:left="709" w:hanging="709"/>
        <w:jc w:val="both"/>
        <w:rPr>
          <w:sz w:val="16"/>
          <w:szCs w:val="16"/>
          <w:lang w:eastAsia="ru-RU"/>
        </w:rPr>
      </w:pPr>
      <w:r>
        <w:rPr>
          <w:sz w:val="16"/>
          <w:szCs w:val="16"/>
          <w:lang w:eastAsia="ru-RU"/>
        </w:rPr>
        <w:t xml:space="preserve">3.7.   Обеспечить при производстве работ нахождение своих работников на Объекте в специальной одежде (в том числе жилеты и каски со </w:t>
      </w:r>
      <w:proofErr w:type="spellStart"/>
      <w:r>
        <w:rPr>
          <w:sz w:val="16"/>
          <w:szCs w:val="16"/>
          <w:lang w:eastAsia="ru-RU"/>
        </w:rPr>
        <w:t>световозвращающими</w:t>
      </w:r>
      <w:proofErr w:type="spellEnd"/>
      <w:r>
        <w:rPr>
          <w:sz w:val="16"/>
          <w:szCs w:val="16"/>
          <w:lang w:eastAsia="ru-RU"/>
        </w:rPr>
        <w:t xml:space="preserve"> элементами) с указанием фирменного наименования Подрядчика (с логотипом).</w:t>
      </w:r>
    </w:p>
    <w:p w:rsidR="002551F0" w:rsidRDefault="002551F0" w:rsidP="002551F0">
      <w:pPr>
        <w:widowControl w:val="0"/>
        <w:suppressAutoHyphens w:val="0"/>
        <w:ind w:left="709" w:hanging="709"/>
        <w:jc w:val="both"/>
        <w:rPr>
          <w:sz w:val="16"/>
          <w:szCs w:val="16"/>
          <w:lang w:eastAsia="ru-RU"/>
        </w:rPr>
      </w:pPr>
      <w:r>
        <w:rPr>
          <w:sz w:val="16"/>
          <w:szCs w:val="16"/>
          <w:lang w:eastAsia="ru-RU"/>
        </w:rPr>
        <w:t>3.</w:t>
      </w:r>
      <w:r w:rsidR="00257448">
        <w:rPr>
          <w:sz w:val="16"/>
          <w:szCs w:val="16"/>
          <w:lang w:eastAsia="ru-RU"/>
        </w:rPr>
        <w:t>8</w:t>
      </w:r>
      <w:r>
        <w:rPr>
          <w:sz w:val="16"/>
          <w:szCs w:val="16"/>
          <w:lang w:eastAsia="ru-RU"/>
        </w:rPr>
        <w:t>.    Вывезти в недельный срок со дня подписания Акта о приемке выполненных работ с Объекта, принадлежащие ему машины и оборудование, транспортные средства, инструменты, приборы, инвентарь, материалы, изделия.</w:t>
      </w:r>
    </w:p>
    <w:p w:rsidR="002551F0" w:rsidRDefault="002551F0" w:rsidP="002551F0">
      <w:pPr>
        <w:suppressAutoHyphens w:val="0"/>
        <w:ind w:left="709" w:hanging="709"/>
        <w:jc w:val="both"/>
        <w:rPr>
          <w:rFonts w:eastAsia="Calibri"/>
          <w:sz w:val="16"/>
          <w:szCs w:val="16"/>
          <w:lang w:eastAsia="en-US"/>
        </w:rPr>
      </w:pPr>
      <w:r>
        <w:rPr>
          <w:sz w:val="16"/>
          <w:szCs w:val="16"/>
          <w:lang w:eastAsia="ru-RU"/>
        </w:rPr>
        <w:t>3.</w:t>
      </w:r>
      <w:r w:rsidR="00257448">
        <w:rPr>
          <w:sz w:val="16"/>
          <w:szCs w:val="16"/>
          <w:lang w:eastAsia="ru-RU"/>
        </w:rPr>
        <w:t>9</w:t>
      </w:r>
      <w:r>
        <w:rPr>
          <w:sz w:val="16"/>
          <w:szCs w:val="16"/>
          <w:lang w:eastAsia="ru-RU"/>
        </w:rPr>
        <w:t>.</w:t>
      </w:r>
      <w:r>
        <w:rPr>
          <w:sz w:val="16"/>
          <w:szCs w:val="16"/>
          <w:lang w:eastAsia="ru-RU"/>
        </w:rPr>
        <w:tab/>
        <w:t xml:space="preserve">Осуществить </w:t>
      </w:r>
      <w:r>
        <w:rPr>
          <w:rFonts w:eastAsia="Calibri"/>
          <w:sz w:val="16"/>
          <w:szCs w:val="16"/>
          <w:lang w:eastAsia="en-US"/>
        </w:rPr>
        <w:t xml:space="preserve">мероприятия по безопасности движения на </w:t>
      </w:r>
      <w:r w:rsidR="006F6BF9">
        <w:rPr>
          <w:rFonts w:eastAsia="Calibri"/>
          <w:sz w:val="16"/>
          <w:szCs w:val="16"/>
          <w:lang w:eastAsia="en-US"/>
        </w:rPr>
        <w:t>Объекте</w:t>
      </w:r>
      <w:r>
        <w:rPr>
          <w:rFonts w:eastAsia="Calibri"/>
          <w:sz w:val="16"/>
          <w:szCs w:val="16"/>
          <w:lang w:eastAsia="en-US"/>
        </w:rPr>
        <w:t xml:space="preserve">. Соблюдать правила безопасности движения на существующих и прилегающих дорогах. Организацию работ, связанную с обеспечением безопасности дорожного движения согласовать с эксплуатационной организацией. </w:t>
      </w:r>
    </w:p>
    <w:p w:rsidR="002551F0" w:rsidRDefault="002551F0" w:rsidP="002551F0">
      <w:pPr>
        <w:suppressAutoHyphens w:val="0"/>
        <w:jc w:val="both"/>
        <w:rPr>
          <w:rFonts w:eastAsia="Calibri"/>
          <w:sz w:val="16"/>
          <w:szCs w:val="16"/>
          <w:lang w:eastAsia="en-US"/>
        </w:rPr>
      </w:pPr>
      <w:r>
        <w:rPr>
          <w:rFonts w:eastAsia="Calibri"/>
          <w:sz w:val="16"/>
          <w:szCs w:val="16"/>
          <w:lang w:eastAsia="en-US"/>
        </w:rPr>
        <w:t>3.1</w:t>
      </w:r>
      <w:r w:rsidR="00257448">
        <w:rPr>
          <w:rFonts w:eastAsia="Calibri"/>
          <w:sz w:val="16"/>
          <w:szCs w:val="16"/>
          <w:lang w:eastAsia="en-US"/>
        </w:rPr>
        <w:t>0</w:t>
      </w:r>
      <w:r>
        <w:rPr>
          <w:rFonts w:eastAsia="Calibri"/>
          <w:sz w:val="16"/>
          <w:szCs w:val="16"/>
          <w:lang w:eastAsia="en-US"/>
        </w:rPr>
        <w:t xml:space="preserve">. Компенсировать ущерб, убытки, включая судебные издержки, нанесенные по вине Подрядчика третьим лицам, возникших вследствие выполнения Подрядчиком работ по настоящему Контракту или вследствие нарушения имущественных или иных прав, охраняющих интеллектуальную собственность. </w:t>
      </w:r>
    </w:p>
    <w:p w:rsidR="002551F0" w:rsidRDefault="00257448" w:rsidP="002551F0">
      <w:pPr>
        <w:widowControl w:val="0"/>
        <w:suppressAutoHyphens w:val="0"/>
        <w:ind w:left="709" w:hanging="709"/>
        <w:jc w:val="both"/>
        <w:rPr>
          <w:sz w:val="16"/>
          <w:szCs w:val="16"/>
          <w:lang w:eastAsia="ru-RU"/>
        </w:rPr>
      </w:pPr>
      <w:r>
        <w:rPr>
          <w:sz w:val="16"/>
          <w:szCs w:val="16"/>
          <w:lang w:eastAsia="ru-RU"/>
        </w:rPr>
        <w:t>3.11</w:t>
      </w:r>
      <w:r w:rsidR="002551F0">
        <w:rPr>
          <w:sz w:val="16"/>
          <w:szCs w:val="16"/>
          <w:lang w:eastAsia="ru-RU"/>
        </w:rPr>
        <w:t>.  Осуществить в процессе производства работ систематическую, а по завершении работ (до направления Заказчику Акта о приемке выполненных работ) окончательную уборку Объекта (место выполнения работ) от строительного мусора. Погрузка и вывоз строительного мусора осуществляется силами Подрядчика и за его счет.</w:t>
      </w:r>
    </w:p>
    <w:p w:rsidR="002551F0" w:rsidRDefault="002551F0" w:rsidP="002551F0">
      <w:pPr>
        <w:shd w:val="clear" w:color="auto" w:fill="FFFFFF"/>
        <w:tabs>
          <w:tab w:val="left" w:pos="1286"/>
        </w:tabs>
        <w:suppressAutoHyphens w:val="0"/>
        <w:ind w:left="709" w:hanging="709"/>
        <w:jc w:val="both"/>
        <w:rPr>
          <w:sz w:val="16"/>
          <w:szCs w:val="16"/>
          <w:lang w:eastAsia="ru-RU"/>
        </w:rPr>
      </w:pPr>
      <w:r>
        <w:rPr>
          <w:sz w:val="16"/>
          <w:szCs w:val="16"/>
          <w:lang w:eastAsia="ru-RU"/>
        </w:rPr>
        <w:t>3.1</w:t>
      </w:r>
      <w:r w:rsidR="00257448">
        <w:rPr>
          <w:sz w:val="16"/>
          <w:szCs w:val="16"/>
          <w:lang w:eastAsia="ru-RU"/>
        </w:rPr>
        <w:t>2</w:t>
      </w:r>
      <w:r>
        <w:rPr>
          <w:sz w:val="16"/>
          <w:szCs w:val="16"/>
          <w:lang w:eastAsia="ru-RU"/>
        </w:rPr>
        <w:t>.  Предоставить Заказчику фотоматериалы на бумажном носителе и в электронном виде в объёме не менее 5(пяти) фотографий по каждому этапу работ  по состоянию объекта за 5 (пять) дней до начала производства работ на Объекте, во время производства работ (с основными технологическими операциями ) за 5 (пять) дней до окончания работ и по состоянию Объекта  в течение 5(пя</w:t>
      </w:r>
      <w:r w:rsidR="00BD54C7">
        <w:rPr>
          <w:sz w:val="16"/>
          <w:szCs w:val="16"/>
          <w:lang w:eastAsia="ru-RU"/>
        </w:rPr>
        <w:t>ти) дней после завершения работ</w:t>
      </w:r>
      <w:r>
        <w:rPr>
          <w:sz w:val="16"/>
          <w:szCs w:val="16"/>
          <w:lang w:eastAsia="ru-RU"/>
        </w:rPr>
        <w:t xml:space="preserve">. </w:t>
      </w:r>
    </w:p>
    <w:p w:rsidR="002551F0" w:rsidRDefault="002551F0" w:rsidP="002551F0">
      <w:pPr>
        <w:shd w:val="clear" w:color="auto" w:fill="FFFFFF"/>
        <w:tabs>
          <w:tab w:val="left" w:pos="1286"/>
        </w:tabs>
        <w:suppressAutoHyphens w:val="0"/>
        <w:ind w:left="709" w:hanging="709"/>
        <w:jc w:val="both"/>
        <w:rPr>
          <w:sz w:val="16"/>
          <w:szCs w:val="16"/>
          <w:lang w:eastAsia="ru-RU"/>
        </w:rPr>
      </w:pPr>
      <w:r>
        <w:rPr>
          <w:sz w:val="16"/>
          <w:szCs w:val="16"/>
          <w:lang w:eastAsia="ru-RU"/>
        </w:rPr>
        <w:t>3.1</w:t>
      </w:r>
      <w:r w:rsidR="00257448">
        <w:rPr>
          <w:sz w:val="16"/>
          <w:szCs w:val="16"/>
          <w:lang w:eastAsia="ru-RU"/>
        </w:rPr>
        <w:t>3</w:t>
      </w:r>
      <w:r>
        <w:rPr>
          <w:sz w:val="16"/>
          <w:szCs w:val="16"/>
          <w:lang w:eastAsia="ru-RU"/>
        </w:rPr>
        <w:t xml:space="preserve">.  Не производить Работы, способствующие возникновению опасных процессов, таких как сжигание старой растительности и посторонних предметов в придорожных полосах, складирование порубочных и посторонних материалов. В случае возникновения пожаров принять меры к их локализации и тушению, иметь необходимую технику, инвентарь и персонал, владеющий техническими и технологическими процессами пожаротушения.  </w:t>
      </w:r>
    </w:p>
    <w:p w:rsidR="002551F0" w:rsidRDefault="002551F0" w:rsidP="002551F0">
      <w:pPr>
        <w:widowControl w:val="0"/>
        <w:suppressAutoHyphens w:val="0"/>
        <w:ind w:left="709" w:hanging="709"/>
        <w:jc w:val="both"/>
        <w:rPr>
          <w:sz w:val="16"/>
          <w:szCs w:val="16"/>
          <w:lang w:eastAsia="ru-RU"/>
        </w:rPr>
      </w:pPr>
      <w:r>
        <w:rPr>
          <w:sz w:val="16"/>
          <w:szCs w:val="16"/>
          <w:lang w:eastAsia="ru-RU"/>
        </w:rPr>
        <w:t>3.1</w:t>
      </w:r>
      <w:r w:rsidR="00257448">
        <w:rPr>
          <w:sz w:val="16"/>
          <w:szCs w:val="16"/>
          <w:lang w:eastAsia="ru-RU"/>
        </w:rPr>
        <w:t>4</w:t>
      </w:r>
      <w:r>
        <w:rPr>
          <w:sz w:val="16"/>
          <w:szCs w:val="16"/>
          <w:lang w:eastAsia="ru-RU"/>
        </w:rPr>
        <w:t>. Выполнить в полном объеме все свои обязательства, предусмотренные в последующих статьях настоящего Контракта.</w:t>
      </w:r>
    </w:p>
    <w:p w:rsidR="002551F0" w:rsidRDefault="002551F0" w:rsidP="002551F0">
      <w:pPr>
        <w:widowControl w:val="0"/>
        <w:suppressAutoHyphens w:val="0"/>
        <w:jc w:val="both"/>
        <w:rPr>
          <w:b/>
          <w:sz w:val="16"/>
          <w:szCs w:val="16"/>
          <w:lang w:eastAsia="ru-RU"/>
        </w:rPr>
      </w:pPr>
    </w:p>
    <w:p w:rsidR="002551F0" w:rsidRDefault="002551F0" w:rsidP="002551F0">
      <w:pPr>
        <w:widowControl w:val="0"/>
        <w:suppressAutoHyphens w:val="0"/>
        <w:jc w:val="center"/>
        <w:rPr>
          <w:b/>
          <w:sz w:val="16"/>
          <w:szCs w:val="16"/>
          <w:lang w:eastAsia="ru-RU"/>
        </w:rPr>
      </w:pPr>
      <w:r>
        <w:rPr>
          <w:b/>
          <w:sz w:val="16"/>
          <w:szCs w:val="16"/>
          <w:lang w:eastAsia="ru-RU"/>
        </w:rPr>
        <w:t>4.  Обязательства Заказчика.</w:t>
      </w:r>
    </w:p>
    <w:p w:rsidR="002551F0" w:rsidRDefault="002551F0" w:rsidP="002551F0">
      <w:pPr>
        <w:widowControl w:val="0"/>
        <w:suppressAutoHyphens w:val="0"/>
        <w:jc w:val="both"/>
        <w:rPr>
          <w:b/>
          <w:sz w:val="16"/>
          <w:szCs w:val="16"/>
          <w:lang w:eastAsia="ru-RU"/>
        </w:rPr>
      </w:pPr>
      <w:r>
        <w:rPr>
          <w:sz w:val="16"/>
          <w:szCs w:val="16"/>
          <w:lang w:eastAsia="ru-RU"/>
        </w:rPr>
        <w:t xml:space="preserve">          </w:t>
      </w:r>
      <w:r>
        <w:rPr>
          <w:b/>
          <w:sz w:val="16"/>
          <w:szCs w:val="16"/>
          <w:lang w:eastAsia="ru-RU"/>
        </w:rPr>
        <w:t>Заказчик обязуется:</w:t>
      </w:r>
    </w:p>
    <w:p w:rsidR="002551F0" w:rsidRDefault="002551F0" w:rsidP="002551F0">
      <w:pPr>
        <w:widowControl w:val="0"/>
        <w:suppressAutoHyphens w:val="0"/>
        <w:ind w:left="567" w:hanging="567"/>
        <w:jc w:val="both"/>
        <w:rPr>
          <w:sz w:val="16"/>
          <w:szCs w:val="16"/>
          <w:lang w:eastAsia="ru-RU"/>
        </w:rPr>
      </w:pPr>
      <w:r>
        <w:rPr>
          <w:sz w:val="16"/>
          <w:szCs w:val="16"/>
          <w:lang w:eastAsia="ru-RU"/>
        </w:rPr>
        <w:t xml:space="preserve">4.1.   Передать Подрядчику утвержденную и согласованную в установленном порядке ведомость объемов работ,   сметную документацию. </w:t>
      </w:r>
    </w:p>
    <w:p w:rsidR="002551F0" w:rsidRDefault="002551F0" w:rsidP="002551F0">
      <w:pPr>
        <w:widowControl w:val="0"/>
        <w:suppressAutoHyphens w:val="0"/>
        <w:ind w:left="567" w:hanging="567"/>
        <w:jc w:val="both"/>
        <w:rPr>
          <w:sz w:val="16"/>
          <w:szCs w:val="16"/>
          <w:lang w:eastAsia="ru-RU"/>
        </w:rPr>
      </w:pPr>
      <w:r>
        <w:rPr>
          <w:sz w:val="16"/>
          <w:szCs w:val="16"/>
          <w:lang w:eastAsia="ru-RU"/>
        </w:rPr>
        <w:t xml:space="preserve">4.2.  Заключить муниципальный контракт на оказание услуг по контролю за ходом и качеством выполняемых работ, техническому, строительному контролю с организациями, имеющими право на осуществление указанной деятельности, о чем письменно уведомить Подрядчика. </w:t>
      </w:r>
    </w:p>
    <w:p w:rsidR="002551F0" w:rsidRDefault="002551F0" w:rsidP="002551F0">
      <w:pPr>
        <w:widowControl w:val="0"/>
        <w:suppressAutoHyphens w:val="0"/>
        <w:ind w:left="567" w:hanging="567"/>
        <w:jc w:val="both"/>
        <w:rPr>
          <w:sz w:val="16"/>
          <w:szCs w:val="16"/>
          <w:lang w:eastAsia="ru-RU"/>
        </w:rPr>
      </w:pPr>
      <w:r>
        <w:rPr>
          <w:sz w:val="16"/>
          <w:szCs w:val="16"/>
          <w:lang w:eastAsia="ru-RU"/>
        </w:rPr>
        <w:t>4.3.</w:t>
      </w:r>
      <w:r>
        <w:rPr>
          <w:sz w:val="16"/>
          <w:szCs w:val="16"/>
          <w:lang w:eastAsia="ru-RU"/>
        </w:rPr>
        <w:tab/>
        <w:t>Рассмотреть и оформить представленные подрядчиком акты выполненных работ в порядке, предусмотренном настоящим Контрактом.</w:t>
      </w:r>
    </w:p>
    <w:p w:rsidR="002551F0" w:rsidRDefault="002551F0" w:rsidP="002551F0">
      <w:pPr>
        <w:widowControl w:val="0"/>
        <w:suppressAutoHyphens w:val="0"/>
        <w:ind w:left="567" w:hanging="567"/>
        <w:jc w:val="both"/>
        <w:rPr>
          <w:sz w:val="16"/>
          <w:szCs w:val="16"/>
          <w:lang w:eastAsia="ru-RU"/>
        </w:rPr>
      </w:pPr>
      <w:r>
        <w:rPr>
          <w:sz w:val="16"/>
          <w:szCs w:val="16"/>
          <w:lang w:eastAsia="ru-RU"/>
        </w:rPr>
        <w:t>4.4.</w:t>
      </w:r>
      <w:r>
        <w:rPr>
          <w:sz w:val="16"/>
          <w:szCs w:val="16"/>
          <w:lang w:eastAsia="ru-RU"/>
        </w:rPr>
        <w:tab/>
        <w:t>Произвести расчеты за выполненные Подрядчиком работы в порядке, предусмотренном в Статье 2 настоящего Контракта.</w:t>
      </w:r>
    </w:p>
    <w:p w:rsidR="002551F0" w:rsidRDefault="002551F0" w:rsidP="002551F0">
      <w:pPr>
        <w:widowControl w:val="0"/>
        <w:suppressAutoHyphens w:val="0"/>
        <w:ind w:left="567" w:hanging="567"/>
        <w:jc w:val="both"/>
        <w:rPr>
          <w:sz w:val="16"/>
          <w:szCs w:val="16"/>
          <w:lang w:eastAsia="ru-RU"/>
        </w:rPr>
      </w:pPr>
      <w:r>
        <w:rPr>
          <w:sz w:val="16"/>
          <w:szCs w:val="16"/>
          <w:lang w:eastAsia="ru-RU"/>
        </w:rPr>
        <w:t>4.5.</w:t>
      </w:r>
      <w:r>
        <w:rPr>
          <w:sz w:val="16"/>
          <w:szCs w:val="16"/>
          <w:lang w:eastAsia="ru-RU"/>
        </w:rPr>
        <w:tab/>
        <w:t>Организовать приемку Объекта в эксплуатацию.</w:t>
      </w:r>
    </w:p>
    <w:p w:rsidR="002551F0" w:rsidRDefault="002551F0" w:rsidP="002551F0">
      <w:pPr>
        <w:widowControl w:val="0"/>
        <w:suppressAutoHyphens w:val="0"/>
        <w:ind w:left="567" w:hanging="567"/>
        <w:jc w:val="both"/>
        <w:rPr>
          <w:sz w:val="16"/>
          <w:szCs w:val="16"/>
          <w:lang w:eastAsia="ru-RU"/>
        </w:rPr>
      </w:pPr>
      <w:r>
        <w:rPr>
          <w:sz w:val="16"/>
          <w:szCs w:val="16"/>
          <w:lang w:eastAsia="ru-RU"/>
        </w:rPr>
        <w:t xml:space="preserve">4.6.  Осуществлять контроль  объёмов выполненных работ и их качества,  соблюдения сроков выполнения работ.   </w:t>
      </w:r>
    </w:p>
    <w:p w:rsidR="002551F0" w:rsidRDefault="002551F0" w:rsidP="002551F0">
      <w:pPr>
        <w:widowControl w:val="0"/>
        <w:suppressAutoHyphens w:val="0"/>
        <w:ind w:left="567" w:hanging="567"/>
        <w:jc w:val="both"/>
        <w:rPr>
          <w:sz w:val="16"/>
          <w:szCs w:val="16"/>
          <w:lang w:eastAsia="ru-RU"/>
        </w:rPr>
      </w:pPr>
      <w:r>
        <w:rPr>
          <w:sz w:val="16"/>
          <w:szCs w:val="16"/>
          <w:lang w:eastAsia="ru-RU"/>
        </w:rPr>
        <w:t>4.7.</w:t>
      </w:r>
      <w:r>
        <w:rPr>
          <w:sz w:val="16"/>
          <w:szCs w:val="16"/>
          <w:lang w:eastAsia="ru-RU"/>
        </w:rPr>
        <w:tab/>
        <w:t>Выполнять в полном объеме все свои обязательства, предусмотренные условиями настоящего Контракта.</w:t>
      </w:r>
    </w:p>
    <w:p w:rsidR="002551F0" w:rsidRDefault="002551F0" w:rsidP="002551F0">
      <w:pPr>
        <w:jc w:val="center"/>
        <w:rPr>
          <w:b/>
          <w:sz w:val="16"/>
          <w:szCs w:val="16"/>
        </w:rPr>
      </w:pPr>
    </w:p>
    <w:p w:rsidR="002551F0" w:rsidRDefault="002551F0" w:rsidP="002551F0">
      <w:pPr>
        <w:jc w:val="center"/>
        <w:rPr>
          <w:b/>
          <w:sz w:val="16"/>
          <w:szCs w:val="16"/>
        </w:rPr>
      </w:pPr>
      <w:r>
        <w:rPr>
          <w:b/>
          <w:sz w:val="16"/>
          <w:szCs w:val="16"/>
        </w:rPr>
        <w:t>Статья 5. Права и обязанности технического надзора</w:t>
      </w:r>
    </w:p>
    <w:p w:rsidR="002551F0" w:rsidRDefault="002551F0" w:rsidP="002551F0">
      <w:pPr>
        <w:ind w:left="720" w:hanging="720"/>
        <w:jc w:val="both"/>
        <w:rPr>
          <w:b/>
          <w:sz w:val="16"/>
          <w:szCs w:val="16"/>
        </w:rPr>
      </w:pPr>
      <w:r>
        <w:rPr>
          <w:b/>
          <w:sz w:val="16"/>
          <w:szCs w:val="16"/>
        </w:rPr>
        <w:lastRenderedPageBreak/>
        <w:t xml:space="preserve">          Технический надзор обязуется:</w:t>
      </w:r>
    </w:p>
    <w:p w:rsidR="002551F0" w:rsidRDefault="002551F0" w:rsidP="002551F0">
      <w:pPr>
        <w:tabs>
          <w:tab w:val="left" w:pos="567"/>
        </w:tabs>
        <w:ind w:left="567" w:hanging="567"/>
        <w:jc w:val="both"/>
        <w:rPr>
          <w:sz w:val="16"/>
          <w:szCs w:val="16"/>
        </w:rPr>
      </w:pPr>
      <w:r>
        <w:rPr>
          <w:sz w:val="16"/>
          <w:szCs w:val="16"/>
        </w:rPr>
        <w:t>5.1.</w:t>
      </w:r>
      <w:r>
        <w:rPr>
          <w:sz w:val="16"/>
          <w:szCs w:val="16"/>
        </w:rPr>
        <w:tab/>
        <w:t xml:space="preserve">Иметь соответствующий допуск, который дает право осуществлять технический надзор за выполнением работ по </w:t>
      </w:r>
      <w:r w:rsidR="00BD54C7">
        <w:rPr>
          <w:sz w:val="16"/>
          <w:szCs w:val="16"/>
        </w:rPr>
        <w:t>благоустройству</w:t>
      </w:r>
      <w:r>
        <w:rPr>
          <w:sz w:val="16"/>
          <w:szCs w:val="16"/>
        </w:rPr>
        <w:t xml:space="preserve"> объекта в соответствии с действующим законодательством РФ.</w:t>
      </w:r>
    </w:p>
    <w:p w:rsidR="002551F0" w:rsidRDefault="002551F0" w:rsidP="002551F0">
      <w:pPr>
        <w:tabs>
          <w:tab w:val="left" w:pos="567"/>
        </w:tabs>
        <w:ind w:left="567" w:hanging="567"/>
        <w:jc w:val="both"/>
        <w:rPr>
          <w:sz w:val="16"/>
          <w:szCs w:val="16"/>
        </w:rPr>
      </w:pPr>
      <w:r>
        <w:rPr>
          <w:sz w:val="16"/>
          <w:szCs w:val="16"/>
        </w:rPr>
        <w:t>5.2.</w:t>
      </w:r>
      <w:r>
        <w:rPr>
          <w:sz w:val="16"/>
          <w:szCs w:val="16"/>
        </w:rPr>
        <w:tab/>
        <w:t>Вести контроль применяемых материалов, приборов и технологий в соответствии с требованиями ГОСТ, СНиП.</w:t>
      </w:r>
    </w:p>
    <w:p w:rsidR="002551F0" w:rsidRDefault="002551F0" w:rsidP="002551F0">
      <w:pPr>
        <w:tabs>
          <w:tab w:val="left" w:pos="567"/>
        </w:tabs>
        <w:ind w:left="567" w:hanging="567"/>
        <w:jc w:val="both"/>
        <w:rPr>
          <w:sz w:val="16"/>
          <w:szCs w:val="16"/>
        </w:rPr>
      </w:pPr>
      <w:r>
        <w:rPr>
          <w:sz w:val="16"/>
          <w:szCs w:val="16"/>
        </w:rPr>
        <w:t>5.3.</w:t>
      </w:r>
      <w:r>
        <w:rPr>
          <w:sz w:val="16"/>
          <w:szCs w:val="16"/>
        </w:rPr>
        <w:tab/>
        <w:t>Принимать участие в проводимых контрольных обмерах, в проверках, проводимых органами государственного надзора, ведомственными инспекциями, представлять для этого необходимые документы, а также самостоятельно проводить контрольные обмеры выполненных работ.</w:t>
      </w:r>
    </w:p>
    <w:p w:rsidR="002551F0" w:rsidRDefault="002551F0" w:rsidP="002551F0">
      <w:pPr>
        <w:tabs>
          <w:tab w:val="left" w:pos="567"/>
        </w:tabs>
        <w:ind w:left="567" w:hanging="567"/>
        <w:jc w:val="both"/>
        <w:rPr>
          <w:sz w:val="16"/>
          <w:szCs w:val="16"/>
        </w:rPr>
      </w:pPr>
      <w:r>
        <w:rPr>
          <w:sz w:val="16"/>
          <w:szCs w:val="16"/>
        </w:rPr>
        <w:t>5.4.</w:t>
      </w:r>
      <w:r>
        <w:rPr>
          <w:sz w:val="16"/>
          <w:szCs w:val="16"/>
        </w:rPr>
        <w:tab/>
        <w:t>Осуществлять контроль выполнения Подрядчиком работ, контроль качества выполненных Подрядчиком работ.</w:t>
      </w:r>
    </w:p>
    <w:p w:rsidR="002551F0" w:rsidRDefault="002551F0" w:rsidP="002551F0">
      <w:pPr>
        <w:tabs>
          <w:tab w:val="left" w:pos="567"/>
        </w:tabs>
        <w:ind w:left="567" w:hanging="567"/>
        <w:jc w:val="both"/>
        <w:rPr>
          <w:sz w:val="16"/>
          <w:szCs w:val="16"/>
        </w:rPr>
      </w:pPr>
      <w:r>
        <w:rPr>
          <w:sz w:val="16"/>
          <w:szCs w:val="16"/>
        </w:rPr>
        <w:t>5.5.</w:t>
      </w:r>
      <w:r>
        <w:rPr>
          <w:sz w:val="16"/>
          <w:szCs w:val="16"/>
        </w:rPr>
        <w:tab/>
        <w:t xml:space="preserve">Производить освидетельствование скрытых работ. </w:t>
      </w:r>
    </w:p>
    <w:p w:rsidR="002551F0" w:rsidRDefault="002551F0" w:rsidP="002551F0">
      <w:pPr>
        <w:tabs>
          <w:tab w:val="left" w:pos="567"/>
        </w:tabs>
        <w:ind w:left="567" w:hanging="567"/>
        <w:jc w:val="both"/>
        <w:rPr>
          <w:sz w:val="16"/>
          <w:szCs w:val="16"/>
        </w:rPr>
      </w:pPr>
      <w:r>
        <w:rPr>
          <w:sz w:val="16"/>
          <w:szCs w:val="16"/>
        </w:rPr>
        <w:t>5.6.</w:t>
      </w:r>
      <w:r>
        <w:rPr>
          <w:sz w:val="16"/>
          <w:szCs w:val="16"/>
        </w:rPr>
        <w:tab/>
        <w:t>Осуществлять контроль исполнения предписаний государственных надзорных органов и авторского надзора, качества работ и используемых материалов и соответствие их сертификатам, техническим паспортам или другим документам, удостоверяющим их качество. При использовании материалов и выполненных работ, качество которых не отвечает требованиям ТУ, ГОСТ и СНиП давать распоряжение о приостановке работ и исправлении обнаруженных дефектов.</w:t>
      </w:r>
    </w:p>
    <w:p w:rsidR="002551F0" w:rsidRDefault="002551F0" w:rsidP="002551F0">
      <w:pPr>
        <w:tabs>
          <w:tab w:val="left" w:pos="567"/>
        </w:tabs>
        <w:jc w:val="both"/>
        <w:rPr>
          <w:sz w:val="16"/>
          <w:szCs w:val="16"/>
        </w:rPr>
      </w:pPr>
      <w:r>
        <w:rPr>
          <w:sz w:val="16"/>
          <w:szCs w:val="16"/>
        </w:rPr>
        <w:t xml:space="preserve">5.7.       Осуществлять контроль ведения общего журнала производства работ.  </w:t>
      </w:r>
    </w:p>
    <w:p w:rsidR="002551F0" w:rsidRDefault="002551F0" w:rsidP="002551F0">
      <w:pPr>
        <w:tabs>
          <w:tab w:val="left" w:pos="567"/>
        </w:tabs>
        <w:jc w:val="both"/>
        <w:rPr>
          <w:sz w:val="16"/>
          <w:szCs w:val="16"/>
        </w:rPr>
      </w:pPr>
      <w:r>
        <w:rPr>
          <w:sz w:val="16"/>
          <w:szCs w:val="16"/>
        </w:rPr>
        <w:t xml:space="preserve">5.8.        Осуществлять контроль ведения исполнительной документации.  </w:t>
      </w:r>
    </w:p>
    <w:p w:rsidR="002551F0" w:rsidRDefault="002551F0" w:rsidP="002551F0">
      <w:pPr>
        <w:tabs>
          <w:tab w:val="left" w:pos="567"/>
        </w:tabs>
        <w:jc w:val="both"/>
        <w:rPr>
          <w:sz w:val="16"/>
          <w:szCs w:val="16"/>
        </w:rPr>
      </w:pPr>
      <w:r>
        <w:rPr>
          <w:sz w:val="16"/>
          <w:szCs w:val="16"/>
        </w:rPr>
        <w:t>5.9.       Присутствовать на совещаниях, проводимых Заказчиком.</w:t>
      </w:r>
    </w:p>
    <w:p w:rsidR="002551F0" w:rsidRDefault="002551F0" w:rsidP="002551F0">
      <w:pPr>
        <w:tabs>
          <w:tab w:val="left" w:pos="567"/>
        </w:tabs>
        <w:jc w:val="both"/>
        <w:rPr>
          <w:sz w:val="16"/>
          <w:szCs w:val="16"/>
        </w:rPr>
      </w:pPr>
      <w:r>
        <w:rPr>
          <w:sz w:val="16"/>
          <w:szCs w:val="16"/>
        </w:rPr>
        <w:t>5.10.     Подготовить заключение по результатам выполнения работ.</w:t>
      </w:r>
    </w:p>
    <w:p w:rsidR="002551F0" w:rsidRDefault="002551F0" w:rsidP="002551F0">
      <w:pPr>
        <w:tabs>
          <w:tab w:val="left" w:pos="567"/>
        </w:tabs>
        <w:ind w:left="567" w:hanging="567"/>
        <w:jc w:val="both"/>
        <w:rPr>
          <w:sz w:val="16"/>
          <w:szCs w:val="16"/>
        </w:rPr>
      </w:pPr>
    </w:p>
    <w:p w:rsidR="002551F0" w:rsidRDefault="002551F0" w:rsidP="002551F0">
      <w:pPr>
        <w:tabs>
          <w:tab w:val="left" w:pos="567"/>
        </w:tabs>
        <w:ind w:left="720" w:hanging="720"/>
        <w:jc w:val="both"/>
        <w:rPr>
          <w:b/>
          <w:sz w:val="16"/>
          <w:szCs w:val="16"/>
        </w:rPr>
      </w:pPr>
      <w:r>
        <w:rPr>
          <w:b/>
          <w:sz w:val="16"/>
          <w:szCs w:val="16"/>
        </w:rPr>
        <w:t xml:space="preserve">         Технический надзор имеет право:</w:t>
      </w:r>
    </w:p>
    <w:p w:rsidR="002551F0" w:rsidRDefault="002551F0" w:rsidP="002551F0">
      <w:pPr>
        <w:tabs>
          <w:tab w:val="left" w:pos="567"/>
        </w:tabs>
        <w:ind w:left="567" w:hanging="567"/>
        <w:jc w:val="both"/>
        <w:rPr>
          <w:sz w:val="16"/>
          <w:szCs w:val="16"/>
        </w:rPr>
      </w:pPr>
      <w:r>
        <w:rPr>
          <w:sz w:val="16"/>
          <w:szCs w:val="16"/>
        </w:rPr>
        <w:t>5.11.</w:t>
      </w:r>
      <w:r>
        <w:rPr>
          <w:sz w:val="16"/>
          <w:szCs w:val="16"/>
        </w:rPr>
        <w:tab/>
        <w:t>Беспрепятственного доступа в течение всего периода выполнения работ на объекте, ко всем этапам работ на объекте и ко всей необходимой документации в любое время производства работ.</w:t>
      </w:r>
    </w:p>
    <w:p w:rsidR="002551F0" w:rsidRDefault="002551F0" w:rsidP="002551F0">
      <w:pPr>
        <w:tabs>
          <w:tab w:val="left" w:pos="567"/>
        </w:tabs>
        <w:ind w:left="720" w:hanging="720"/>
        <w:jc w:val="both"/>
        <w:rPr>
          <w:sz w:val="16"/>
          <w:szCs w:val="16"/>
        </w:rPr>
      </w:pPr>
      <w:r>
        <w:rPr>
          <w:sz w:val="16"/>
          <w:szCs w:val="16"/>
        </w:rPr>
        <w:t>5.12.</w:t>
      </w:r>
      <w:r>
        <w:rPr>
          <w:sz w:val="16"/>
          <w:szCs w:val="16"/>
        </w:rPr>
        <w:tab/>
        <w:t>Вносить предложения Заказчику по вопросам:</w:t>
      </w:r>
    </w:p>
    <w:p w:rsidR="002551F0" w:rsidRDefault="002551F0" w:rsidP="002551F0">
      <w:pPr>
        <w:tabs>
          <w:tab w:val="left" w:pos="567"/>
        </w:tabs>
        <w:ind w:left="720" w:hanging="153"/>
        <w:jc w:val="both"/>
        <w:rPr>
          <w:sz w:val="16"/>
          <w:szCs w:val="16"/>
        </w:rPr>
      </w:pPr>
      <w:r>
        <w:rPr>
          <w:sz w:val="16"/>
          <w:szCs w:val="16"/>
        </w:rPr>
        <w:t>- обеспечения качества проведения работ на объекте;</w:t>
      </w:r>
    </w:p>
    <w:p w:rsidR="002551F0" w:rsidRDefault="002551F0" w:rsidP="002551F0">
      <w:pPr>
        <w:tabs>
          <w:tab w:val="left" w:pos="567"/>
        </w:tabs>
        <w:ind w:left="720" w:hanging="153"/>
        <w:jc w:val="both"/>
        <w:rPr>
          <w:sz w:val="16"/>
          <w:szCs w:val="16"/>
        </w:rPr>
      </w:pPr>
      <w:r>
        <w:rPr>
          <w:sz w:val="16"/>
          <w:szCs w:val="16"/>
        </w:rPr>
        <w:t>- понижения стоимости выполненных работ в соответствии с  контрактом при некачественном выполнении работ Подрядчиком.</w:t>
      </w:r>
    </w:p>
    <w:p w:rsidR="002551F0" w:rsidRDefault="002551F0" w:rsidP="002551F0">
      <w:pPr>
        <w:suppressAutoHyphens w:val="0"/>
        <w:jc w:val="both"/>
        <w:rPr>
          <w:sz w:val="16"/>
          <w:szCs w:val="16"/>
          <w:lang w:eastAsia="ru-RU"/>
        </w:rPr>
      </w:pPr>
    </w:p>
    <w:p w:rsidR="002551F0" w:rsidRDefault="002551F0" w:rsidP="002551F0">
      <w:pPr>
        <w:suppressAutoHyphens w:val="0"/>
        <w:jc w:val="both"/>
        <w:rPr>
          <w:sz w:val="16"/>
          <w:szCs w:val="16"/>
          <w:lang w:eastAsia="ru-RU"/>
        </w:rPr>
      </w:pPr>
    </w:p>
    <w:p w:rsidR="002551F0" w:rsidRDefault="002551F0" w:rsidP="002551F0">
      <w:pPr>
        <w:widowControl w:val="0"/>
        <w:suppressAutoHyphens w:val="0"/>
        <w:jc w:val="center"/>
        <w:rPr>
          <w:b/>
          <w:sz w:val="16"/>
          <w:szCs w:val="16"/>
          <w:lang w:eastAsia="ru-RU"/>
        </w:rPr>
      </w:pPr>
      <w:r>
        <w:rPr>
          <w:b/>
          <w:sz w:val="16"/>
          <w:szCs w:val="16"/>
          <w:lang w:eastAsia="ru-RU"/>
        </w:rPr>
        <w:t>Статья 6.  Сроки  выполнения  работ.</w:t>
      </w:r>
    </w:p>
    <w:p w:rsidR="002551F0" w:rsidRDefault="002551F0" w:rsidP="006712A4">
      <w:pPr>
        <w:suppressAutoHyphens w:val="0"/>
        <w:jc w:val="both"/>
        <w:rPr>
          <w:b/>
          <w:sz w:val="16"/>
          <w:szCs w:val="16"/>
          <w:lang w:eastAsia="ru-RU"/>
        </w:rPr>
      </w:pPr>
      <w:r>
        <w:rPr>
          <w:sz w:val="16"/>
          <w:szCs w:val="16"/>
          <w:lang w:eastAsia="ru-RU"/>
        </w:rPr>
        <w:t>6.1.</w:t>
      </w:r>
      <w:r>
        <w:rPr>
          <w:sz w:val="16"/>
          <w:szCs w:val="16"/>
          <w:lang w:eastAsia="ru-RU"/>
        </w:rPr>
        <w:tab/>
        <w:t xml:space="preserve">Работы по </w:t>
      </w:r>
      <w:r w:rsidR="006F6BF9" w:rsidRPr="002112CB">
        <w:rPr>
          <w:bCs/>
          <w:sz w:val="16"/>
          <w:szCs w:val="16"/>
        </w:rPr>
        <w:t xml:space="preserve">  благоустройству сквера </w:t>
      </w:r>
      <w:r w:rsidR="006712A4" w:rsidRPr="002112CB">
        <w:rPr>
          <w:bCs/>
          <w:sz w:val="16"/>
          <w:szCs w:val="16"/>
        </w:rPr>
        <w:t xml:space="preserve"> </w:t>
      </w:r>
      <w:r w:rsidR="006712A4" w:rsidRPr="00E521DF">
        <w:rPr>
          <w:sz w:val="16"/>
          <w:szCs w:val="16"/>
        </w:rPr>
        <w:t>вдоль набережной по ул. Ленина в г. Сортавала</w:t>
      </w:r>
      <w:r w:rsidR="006712A4">
        <w:rPr>
          <w:sz w:val="16"/>
          <w:szCs w:val="16"/>
        </w:rPr>
        <w:t xml:space="preserve"> </w:t>
      </w:r>
      <w:r w:rsidR="006F6BF9">
        <w:rPr>
          <w:sz w:val="16"/>
          <w:szCs w:val="16"/>
          <w:lang w:eastAsia="ru-RU"/>
        </w:rPr>
        <w:t xml:space="preserve"> </w:t>
      </w:r>
      <w:r>
        <w:rPr>
          <w:sz w:val="16"/>
          <w:szCs w:val="16"/>
          <w:lang w:eastAsia="ru-RU"/>
        </w:rPr>
        <w:t>должны быть выполнены в срок с момента заключения Контракта по</w:t>
      </w:r>
      <w:r>
        <w:rPr>
          <w:b/>
          <w:sz w:val="16"/>
          <w:szCs w:val="16"/>
          <w:lang w:eastAsia="ru-RU"/>
        </w:rPr>
        <w:t xml:space="preserve"> </w:t>
      </w:r>
      <w:r w:rsidR="00ED6718">
        <w:rPr>
          <w:b/>
          <w:sz w:val="16"/>
          <w:szCs w:val="16"/>
          <w:lang w:eastAsia="ru-RU"/>
        </w:rPr>
        <w:t>31</w:t>
      </w:r>
      <w:r>
        <w:rPr>
          <w:b/>
          <w:sz w:val="16"/>
          <w:szCs w:val="16"/>
          <w:lang w:eastAsia="ru-RU"/>
        </w:rPr>
        <w:t xml:space="preserve"> </w:t>
      </w:r>
      <w:r w:rsidR="006712A4">
        <w:rPr>
          <w:b/>
          <w:sz w:val="16"/>
          <w:szCs w:val="16"/>
          <w:lang w:eastAsia="ru-RU"/>
        </w:rPr>
        <w:t>августа</w:t>
      </w:r>
      <w:r>
        <w:rPr>
          <w:b/>
          <w:sz w:val="16"/>
          <w:szCs w:val="16"/>
          <w:lang w:eastAsia="ru-RU"/>
        </w:rPr>
        <w:t xml:space="preserve"> 2019г.</w:t>
      </w:r>
    </w:p>
    <w:p w:rsidR="002551F0" w:rsidRDefault="002551F0" w:rsidP="002551F0">
      <w:pPr>
        <w:suppressAutoHyphens w:val="0"/>
        <w:ind w:left="709" w:hanging="709"/>
        <w:jc w:val="both"/>
        <w:rPr>
          <w:sz w:val="16"/>
          <w:szCs w:val="16"/>
          <w:lang w:eastAsia="ru-RU"/>
        </w:rPr>
      </w:pPr>
      <w:r>
        <w:rPr>
          <w:sz w:val="16"/>
          <w:szCs w:val="16"/>
          <w:lang w:eastAsia="ru-RU"/>
        </w:rPr>
        <w:t>6.</w:t>
      </w:r>
      <w:r w:rsidR="00050303">
        <w:rPr>
          <w:sz w:val="16"/>
          <w:szCs w:val="16"/>
          <w:lang w:eastAsia="ru-RU"/>
        </w:rPr>
        <w:t>2</w:t>
      </w:r>
      <w:r>
        <w:rPr>
          <w:sz w:val="16"/>
          <w:szCs w:val="16"/>
          <w:lang w:eastAsia="ru-RU"/>
        </w:rPr>
        <w:t>.</w:t>
      </w:r>
      <w:r>
        <w:rPr>
          <w:sz w:val="16"/>
          <w:szCs w:val="16"/>
          <w:lang w:eastAsia="ru-RU"/>
        </w:rPr>
        <w:tab/>
        <w:t>Датой окончания работ считается дата подписания Заказчиком Акта о приемке  выполненных работ (форма КС-2), Справки о стоимости выполненных работ (форма КС-3).</w:t>
      </w:r>
    </w:p>
    <w:p w:rsidR="002551F0" w:rsidRDefault="002551F0" w:rsidP="002551F0">
      <w:pPr>
        <w:jc w:val="both"/>
        <w:rPr>
          <w:sz w:val="16"/>
          <w:szCs w:val="16"/>
        </w:rPr>
      </w:pPr>
      <w:r>
        <w:rPr>
          <w:sz w:val="16"/>
          <w:szCs w:val="16"/>
          <w:lang w:eastAsia="ru-RU"/>
        </w:rPr>
        <w:t>6.</w:t>
      </w:r>
      <w:r w:rsidR="00050303">
        <w:rPr>
          <w:sz w:val="16"/>
          <w:szCs w:val="16"/>
          <w:lang w:eastAsia="ru-RU"/>
        </w:rPr>
        <w:t>3</w:t>
      </w:r>
      <w:r>
        <w:rPr>
          <w:sz w:val="16"/>
          <w:szCs w:val="16"/>
          <w:lang w:eastAsia="ru-RU"/>
        </w:rPr>
        <w:t xml:space="preserve">.  Настоящий Контракт вступает в силу с момента направления оператором электронной площадки подписанного Контракта и </w:t>
      </w:r>
      <w:r>
        <w:rPr>
          <w:b/>
          <w:sz w:val="16"/>
          <w:szCs w:val="16"/>
          <w:lang w:eastAsia="ru-RU"/>
        </w:rPr>
        <w:t>действует до «3</w:t>
      </w:r>
      <w:r w:rsidR="00ED6718">
        <w:rPr>
          <w:b/>
          <w:sz w:val="16"/>
          <w:szCs w:val="16"/>
          <w:lang w:eastAsia="ru-RU"/>
        </w:rPr>
        <w:t>0</w:t>
      </w:r>
      <w:r>
        <w:rPr>
          <w:b/>
          <w:sz w:val="16"/>
          <w:szCs w:val="16"/>
          <w:lang w:eastAsia="ru-RU"/>
        </w:rPr>
        <w:t xml:space="preserve">» </w:t>
      </w:r>
      <w:r w:rsidR="00ED6718">
        <w:rPr>
          <w:b/>
          <w:sz w:val="16"/>
          <w:szCs w:val="16"/>
          <w:lang w:eastAsia="ru-RU"/>
        </w:rPr>
        <w:t>сентября</w:t>
      </w:r>
      <w:r>
        <w:rPr>
          <w:b/>
          <w:sz w:val="16"/>
          <w:szCs w:val="16"/>
          <w:lang w:eastAsia="ru-RU"/>
        </w:rPr>
        <w:t xml:space="preserve"> 2019</w:t>
      </w:r>
      <w:r>
        <w:rPr>
          <w:sz w:val="16"/>
          <w:szCs w:val="16"/>
          <w:lang w:eastAsia="ru-RU"/>
        </w:rPr>
        <w:t xml:space="preserve"> года при условии полного исполнения Сторонами своих обязательств,</w:t>
      </w:r>
      <w:r>
        <w:rPr>
          <w:sz w:val="16"/>
          <w:szCs w:val="16"/>
        </w:rPr>
        <w:t xml:space="preserve"> а в части оплаты до исполнения финансовых  обязательств в полном объеме.</w:t>
      </w:r>
      <w:r>
        <w:rPr>
          <w:color w:val="000000"/>
          <w:sz w:val="16"/>
          <w:szCs w:val="16"/>
          <w:lang w:eastAsia="ru-RU"/>
        </w:rPr>
        <w:t xml:space="preserve">                 </w:t>
      </w:r>
      <w:r>
        <w:rPr>
          <w:color w:val="000000"/>
          <w:sz w:val="16"/>
          <w:szCs w:val="16"/>
          <w:lang w:eastAsia="ru-RU"/>
        </w:rPr>
        <w:tab/>
      </w:r>
    </w:p>
    <w:p w:rsidR="002551F0" w:rsidRDefault="002551F0" w:rsidP="002551F0">
      <w:pPr>
        <w:tabs>
          <w:tab w:val="left" w:pos="284"/>
          <w:tab w:val="left" w:pos="6221"/>
        </w:tabs>
        <w:jc w:val="both"/>
        <w:rPr>
          <w:b/>
          <w:sz w:val="16"/>
          <w:szCs w:val="16"/>
          <w:u w:val="single"/>
        </w:rPr>
      </w:pPr>
      <w:r>
        <w:rPr>
          <w:b/>
          <w:color w:val="000000"/>
          <w:sz w:val="16"/>
          <w:szCs w:val="16"/>
          <w:u w:val="single"/>
          <w:lang w:eastAsia="ru-RU"/>
        </w:rPr>
        <w:t xml:space="preserve">            </w:t>
      </w:r>
    </w:p>
    <w:p w:rsidR="002551F0" w:rsidRDefault="002551F0" w:rsidP="002551F0">
      <w:pPr>
        <w:widowControl w:val="0"/>
        <w:suppressAutoHyphens w:val="0"/>
        <w:ind w:left="709" w:hanging="709"/>
        <w:jc w:val="center"/>
        <w:rPr>
          <w:b/>
          <w:sz w:val="16"/>
          <w:szCs w:val="16"/>
          <w:lang w:eastAsia="ru-RU"/>
        </w:rPr>
      </w:pPr>
      <w:r>
        <w:rPr>
          <w:b/>
          <w:sz w:val="16"/>
          <w:szCs w:val="16"/>
          <w:lang w:eastAsia="ru-RU"/>
        </w:rPr>
        <w:t>Статья 7.  Материалы, оборудование и производство работ.</w:t>
      </w:r>
    </w:p>
    <w:p w:rsidR="002551F0" w:rsidRDefault="002551F0" w:rsidP="002551F0">
      <w:pPr>
        <w:shd w:val="clear" w:color="auto" w:fill="FFFFFF"/>
        <w:tabs>
          <w:tab w:val="left" w:pos="1243"/>
          <w:tab w:val="left" w:leader="underscore" w:pos="3542"/>
        </w:tabs>
        <w:suppressAutoHyphens w:val="0"/>
        <w:ind w:left="709" w:hanging="709"/>
        <w:jc w:val="both"/>
        <w:rPr>
          <w:color w:val="000000"/>
          <w:sz w:val="16"/>
          <w:szCs w:val="16"/>
          <w:lang w:eastAsia="ru-RU"/>
        </w:rPr>
      </w:pPr>
      <w:r>
        <w:rPr>
          <w:color w:val="000000"/>
          <w:sz w:val="16"/>
          <w:szCs w:val="16"/>
          <w:lang w:eastAsia="ru-RU"/>
        </w:rPr>
        <w:t xml:space="preserve">7.1.  Подрядчик принимает на себя обязательства обеспечить </w:t>
      </w:r>
      <w:r w:rsidR="002F164D">
        <w:rPr>
          <w:color w:val="000000"/>
          <w:sz w:val="16"/>
          <w:szCs w:val="16"/>
          <w:lang w:eastAsia="ru-RU"/>
        </w:rPr>
        <w:t>выполнение работ по</w:t>
      </w:r>
      <w:r>
        <w:rPr>
          <w:color w:val="000000"/>
          <w:sz w:val="16"/>
          <w:szCs w:val="16"/>
          <w:lang w:eastAsia="ru-RU"/>
        </w:rPr>
        <w:t xml:space="preserve"> Объект</w:t>
      </w:r>
      <w:r w:rsidR="002F164D">
        <w:rPr>
          <w:color w:val="000000"/>
          <w:sz w:val="16"/>
          <w:szCs w:val="16"/>
          <w:lang w:eastAsia="ru-RU"/>
        </w:rPr>
        <w:t>у</w:t>
      </w:r>
      <w:r>
        <w:rPr>
          <w:color w:val="000000"/>
          <w:sz w:val="16"/>
          <w:szCs w:val="16"/>
          <w:lang w:eastAsia="ru-RU"/>
        </w:rPr>
        <w:t xml:space="preserve"> строительными материалами, изделиями и инженерным (технологическим) оборудованием.</w:t>
      </w:r>
    </w:p>
    <w:p w:rsidR="002551F0" w:rsidRDefault="002F164D" w:rsidP="002551F0">
      <w:pPr>
        <w:shd w:val="clear" w:color="auto" w:fill="FFFFFF"/>
        <w:tabs>
          <w:tab w:val="left" w:pos="1243"/>
          <w:tab w:val="left" w:leader="underscore" w:pos="3542"/>
        </w:tabs>
        <w:suppressAutoHyphens w:val="0"/>
        <w:ind w:left="709" w:hanging="709"/>
        <w:jc w:val="both"/>
        <w:rPr>
          <w:color w:val="000000"/>
          <w:sz w:val="16"/>
          <w:szCs w:val="16"/>
          <w:lang w:eastAsia="ru-RU"/>
        </w:rPr>
      </w:pPr>
      <w:r>
        <w:rPr>
          <w:color w:val="000000"/>
          <w:sz w:val="16"/>
          <w:szCs w:val="16"/>
          <w:lang w:eastAsia="ru-RU"/>
        </w:rPr>
        <w:t xml:space="preserve">7.2. Все поставляемые </w:t>
      </w:r>
      <w:r w:rsidR="002551F0">
        <w:rPr>
          <w:color w:val="000000"/>
          <w:sz w:val="16"/>
          <w:szCs w:val="16"/>
          <w:lang w:eastAsia="ru-RU"/>
        </w:rPr>
        <w:t xml:space="preserve"> материалы должны иметь соответствующие сертификаты, </w:t>
      </w:r>
      <w:r w:rsidR="002551F0">
        <w:rPr>
          <w:sz w:val="16"/>
          <w:szCs w:val="16"/>
          <w:lang w:eastAsia="ru-RU"/>
        </w:rPr>
        <w:t>санитарно-эпидемиологические заключения (декларации о соответствии),</w:t>
      </w:r>
      <w:r w:rsidR="002551F0">
        <w:rPr>
          <w:color w:val="000000"/>
          <w:sz w:val="16"/>
          <w:szCs w:val="16"/>
          <w:lang w:eastAsia="ru-RU"/>
        </w:rPr>
        <w:t xml:space="preserve"> технические паспорта. Копии этих сертификатов, </w:t>
      </w:r>
      <w:r w:rsidR="002551F0">
        <w:rPr>
          <w:sz w:val="16"/>
          <w:szCs w:val="16"/>
          <w:lang w:eastAsia="ru-RU"/>
        </w:rPr>
        <w:t>санитарно-эпидемиологических заключений (деклараций о соответствии),</w:t>
      </w:r>
      <w:r w:rsidR="002551F0">
        <w:rPr>
          <w:color w:val="000000"/>
          <w:sz w:val="16"/>
          <w:szCs w:val="16"/>
          <w:lang w:eastAsia="ru-RU"/>
        </w:rPr>
        <w:t xml:space="preserve"> технических паспортов предоставляются по письменному требованию Заказчика в течение 10 (десяти) дней до начала производства работ. </w:t>
      </w:r>
    </w:p>
    <w:p w:rsidR="002551F0" w:rsidRDefault="002551F0" w:rsidP="002551F0">
      <w:pPr>
        <w:widowControl w:val="0"/>
        <w:suppressAutoHyphens w:val="0"/>
        <w:ind w:left="709" w:hanging="709"/>
        <w:jc w:val="both"/>
        <w:rPr>
          <w:sz w:val="16"/>
          <w:szCs w:val="16"/>
          <w:lang w:eastAsia="ru-RU"/>
        </w:rPr>
      </w:pPr>
      <w:r>
        <w:rPr>
          <w:sz w:val="16"/>
          <w:szCs w:val="16"/>
          <w:lang w:eastAsia="ru-RU"/>
        </w:rPr>
        <w:t>7.3.</w:t>
      </w:r>
      <w:r>
        <w:rPr>
          <w:sz w:val="16"/>
          <w:szCs w:val="16"/>
          <w:lang w:eastAsia="ru-RU"/>
        </w:rPr>
        <w:tab/>
        <w:t>Заказчик назначает своего представителя, который от имени Заказчика совместно с Подрядчиком оформляет акты на выполненные и скрытые  работы, осуществляет технический контроль  выполнения работ, а также производит проверку соответствия используемых Подрядчиком материалов условиям Контракта. Осуществляет контроль  ведения  Подрядчиком оперативной производственной документации.</w:t>
      </w:r>
    </w:p>
    <w:p w:rsidR="002551F0" w:rsidRDefault="002551F0" w:rsidP="002551F0">
      <w:pPr>
        <w:widowControl w:val="0"/>
        <w:suppressAutoHyphens w:val="0"/>
        <w:ind w:left="709"/>
        <w:jc w:val="both"/>
        <w:rPr>
          <w:sz w:val="16"/>
          <w:szCs w:val="16"/>
          <w:lang w:eastAsia="ru-RU"/>
        </w:rPr>
      </w:pPr>
      <w:r>
        <w:rPr>
          <w:sz w:val="16"/>
          <w:szCs w:val="16"/>
          <w:lang w:eastAsia="ru-RU"/>
        </w:rPr>
        <w:t>Уполномоченный Заказчиком представитель имеет право беспрепятственного доступа ко всем  видам работ в течение всего периода их выполнения и в любое время производства.</w:t>
      </w:r>
    </w:p>
    <w:p w:rsidR="002551F0" w:rsidRDefault="002551F0" w:rsidP="002551F0">
      <w:pPr>
        <w:widowControl w:val="0"/>
        <w:suppressAutoHyphens w:val="0"/>
        <w:ind w:left="709" w:hanging="709"/>
        <w:jc w:val="both"/>
        <w:rPr>
          <w:sz w:val="16"/>
          <w:szCs w:val="16"/>
          <w:lang w:eastAsia="ru-RU"/>
        </w:rPr>
      </w:pPr>
      <w:r>
        <w:rPr>
          <w:sz w:val="16"/>
          <w:szCs w:val="16"/>
          <w:lang w:eastAsia="ru-RU"/>
        </w:rPr>
        <w:t>7.4.</w:t>
      </w:r>
      <w:r>
        <w:rPr>
          <w:sz w:val="16"/>
          <w:szCs w:val="16"/>
          <w:lang w:eastAsia="ru-RU"/>
        </w:rPr>
        <w:tab/>
        <w:t>Стороны в течение 3 (трех) календарных дней с момента заключения Контракта сообщают друг другу в письменной форме список лиц, представляющих Заказчика и Подрядчика при выполнении работ на Объекте, с указанием их полномочий.</w:t>
      </w:r>
    </w:p>
    <w:p w:rsidR="002551F0" w:rsidRDefault="002551F0" w:rsidP="002551F0">
      <w:pPr>
        <w:widowControl w:val="0"/>
        <w:suppressAutoHyphens w:val="0"/>
        <w:ind w:left="709" w:hanging="709"/>
        <w:jc w:val="both"/>
        <w:rPr>
          <w:sz w:val="16"/>
          <w:szCs w:val="16"/>
          <w:lang w:eastAsia="ru-RU"/>
        </w:rPr>
      </w:pPr>
      <w:r>
        <w:rPr>
          <w:sz w:val="16"/>
          <w:szCs w:val="16"/>
          <w:lang w:eastAsia="ru-RU"/>
        </w:rPr>
        <w:t>7.5.</w:t>
      </w:r>
      <w:r>
        <w:rPr>
          <w:sz w:val="16"/>
          <w:szCs w:val="16"/>
          <w:lang w:eastAsia="ru-RU"/>
        </w:rPr>
        <w:tab/>
        <w:t>Подрядчик самостоятельно организует производство работ на Объекте , увязанному со сроками, указанными в пункте 6.1. настоящего Контракта.</w:t>
      </w:r>
    </w:p>
    <w:p w:rsidR="002551F0" w:rsidRDefault="002551F0" w:rsidP="002551F0">
      <w:pPr>
        <w:widowControl w:val="0"/>
        <w:suppressAutoHyphens w:val="0"/>
        <w:ind w:left="720" w:hanging="720"/>
        <w:jc w:val="both"/>
        <w:rPr>
          <w:sz w:val="16"/>
          <w:szCs w:val="16"/>
          <w:lang w:eastAsia="ru-RU"/>
        </w:rPr>
      </w:pPr>
      <w:r>
        <w:rPr>
          <w:sz w:val="16"/>
          <w:szCs w:val="16"/>
          <w:lang w:eastAsia="ru-RU"/>
        </w:rPr>
        <w:t>7.6.</w:t>
      </w:r>
      <w:r>
        <w:rPr>
          <w:sz w:val="16"/>
          <w:szCs w:val="16"/>
          <w:lang w:eastAsia="ru-RU"/>
        </w:rPr>
        <w:tab/>
        <w:t>Подрядчик при исполнении Контракта может привлечь субподрядные организации, обладающие необходимым опытом, оборудованием и персоналом, а в случаях, предусмотренных законодательством, свидетельствами, выданными саморегулируемой организацией.</w:t>
      </w:r>
    </w:p>
    <w:p w:rsidR="002551F0" w:rsidRDefault="002551F0" w:rsidP="002551F0">
      <w:pPr>
        <w:widowControl w:val="0"/>
        <w:suppressAutoHyphens w:val="0"/>
        <w:ind w:left="720" w:hanging="12"/>
        <w:jc w:val="both"/>
        <w:rPr>
          <w:sz w:val="16"/>
          <w:szCs w:val="16"/>
          <w:lang w:eastAsia="ru-RU"/>
        </w:rPr>
      </w:pPr>
      <w:r>
        <w:rPr>
          <w:sz w:val="16"/>
          <w:szCs w:val="16"/>
          <w:lang w:eastAsia="ru-RU"/>
        </w:rPr>
        <w:t xml:space="preserve">Подрядчик письменно информирует Заказчика о заключении договоров подряда с субподрядчиками по мере их заключения. В информации должны излагаться предмет договора, наименование и адрес субподрядчика. </w:t>
      </w:r>
    </w:p>
    <w:p w:rsidR="002551F0" w:rsidRDefault="002551F0" w:rsidP="002551F0">
      <w:pPr>
        <w:suppressAutoHyphens w:val="0"/>
        <w:ind w:left="709" w:hanging="709"/>
        <w:jc w:val="both"/>
        <w:rPr>
          <w:sz w:val="16"/>
          <w:szCs w:val="16"/>
          <w:lang w:eastAsia="ru-RU"/>
        </w:rPr>
      </w:pPr>
      <w:r>
        <w:rPr>
          <w:sz w:val="16"/>
          <w:szCs w:val="16"/>
          <w:lang w:eastAsia="ru-RU"/>
        </w:rPr>
        <w:t>7.7.</w:t>
      </w:r>
      <w:r>
        <w:rPr>
          <w:sz w:val="16"/>
          <w:szCs w:val="16"/>
          <w:lang w:eastAsia="ru-RU"/>
        </w:rPr>
        <w:tab/>
        <w:t xml:space="preserve">Обеспечение порядка при выполнении работ на Объекте является обязанностью Подрядчика. </w:t>
      </w:r>
    </w:p>
    <w:p w:rsidR="002551F0" w:rsidRDefault="002551F0" w:rsidP="002551F0">
      <w:pPr>
        <w:widowControl w:val="0"/>
        <w:suppressAutoHyphens w:val="0"/>
        <w:ind w:left="709" w:hanging="709"/>
        <w:jc w:val="both"/>
        <w:rPr>
          <w:sz w:val="16"/>
          <w:szCs w:val="16"/>
          <w:lang w:eastAsia="ru-RU"/>
        </w:rPr>
      </w:pPr>
      <w:r>
        <w:rPr>
          <w:sz w:val="16"/>
          <w:szCs w:val="16"/>
          <w:lang w:eastAsia="ru-RU"/>
        </w:rPr>
        <w:t>7.8.</w:t>
      </w:r>
      <w:r>
        <w:rPr>
          <w:sz w:val="16"/>
          <w:szCs w:val="16"/>
          <w:lang w:eastAsia="ru-RU"/>
        </w:rPr>
        <w:tab/>
        <w:t xml:space="preserve">Подрядчик приступает к выполнению последующих работ только после письменного разрешения  Заказчика. </w:t>
      </w:r>
    </w:p>
    <w:p w:rsidR="002551F0" w:rsidRDefault="002551F0" w:rsidP="002551F0">
      <w:pPr>
        <w:widowControl w:val="0"/>
        <w:suppressAutoHyphens w:val="0"/>
        <w:ind w:left="709"/>
        <w:jc w:val="both"/>
        <w:rPr>
          <w:sz w:val="16"/>
          <w:szCs w:val="16"/>
          <w:lang w:eastAsia="ru-RU"/>
        </w:rPr>
      </w:pPr>
      <w:r>
        <w:rPr>
          <w:sz w:val="16"/>
          <w:szCs w:val="16"/>
          <w:lang w:eastAsia="ru-RU"/>
        </w:rPr>
        <w:t xml:space="preserve"> Если в течение указанного срока представитель Заказчика не явится для проведения промежуточной приемки работ, подлежащих закрытию, то представитель Подрядчика составляет акт без участия Заказчика и считает работы принятыми, однако ответственность за качество выполненных работ остается за Подрядчиком.</w:t>
      </w:r>
    </w:p>
    <w:p w:rsidR="002551F0" w:rsidRDefault="002551F0" w:rsidP="002551F0">
      <w:pPr>
        <w:widowControl w:val="0"/>
        <w:suppressAutoHyphens w:val="0"/>
        <w:ind w:left="709" w:hanging="709"/>
        <w:jc w:val="both"/>
        <w:rPr>
          <w:sz w:val="16"/>
          <w:szCs w:val="16"/>
          <w:lang w:eastAsia="ru-RU"/>
        </w:rPr>
      </w:pPr>
      <w:r>
        <w:rPr>
          <w:sz w:val="16"/>
          <w:szCs w:val="16"/>
          <w:lang w:eastAsia="ru-RU"/>
        </w:rPr>
        <w:t>7.9.</w:t>
      </w:r>
      <w:r>
        <w:rPr>
          <w:sz w:val="16"/>
          <w:szCs w:val="16"/>
          <w:lang w:eastAsia="ru-RU"/>
        </w:rPr>
        <w:tab/>
        <w:t>В случае если Заказчиком будут обнаружены некачественно выполненные работы, то Подрядчик своими силами и без увеличения стоимости выполняемых работ обязан в согласованный срок переделать эти работы для обеспечения их надлежащего качества.</w:t>
      </w:r>
    </w:p>
    <w:p w:rsidR="002551F0" w:rsidRDefault="002551F0" w:rsidP="002551F0">
      <w:pPr>
        <w:widowControl w:val="0"/>
        <w:suppressAutoHyphens w:val="0"/>
        <w:ind w:left="709" w:hanging="709"/>
        <w:jc w:val="both"/>
        <w:rPr>
          <w:sz w:val="16"/>
          <w:szCs w:val="16"/>
          <w:lang w:eastAsia="ru-RU"/>
        </w:rPr>
      </w:pPr>
      <w:r>
        <w:rPr>
          <w:sz w:val="16"/>
          <w:szCs w:val="16"/>
          <w:lang w:eastAsia="ru-RU"/>
        </w:rPr>
        <w:t xml:space="preserve">            Подрядчик, ненадлежащим образом выполнивший работы, не вправе ссылаться на то, что Заказчик не осуществлял контроль их выполнения. </w:t>
      </w:r>
    </w:p>
    <w:p w:rsidR="002551F0" w:rsidRDefault="002551F0" w:rsidP="002551F0">
      <w:pPr>
        <w:widowControl w:val="0"/>
        <w:suppressAutoHyphens w:val="0"/>
        <w:ind w:left="709" w:hanging="709"/>
        <w:jc w:val="both"/>
        <w:rPr>
          <w:sz w:val="16"/>
          <w:szCs w:val="16"/>
          <w:lang w:eastAsia="ru-RU"/>
        </w:rPr>
      </w:pPr>
      <w:r>
        <w:rPr>
          <w:sz w:val="16"/>
          <w:szCs w:val="16"/>
          <w:lang w:eastAsia="ru-RU"/>
        </w:rPr>
        <w:tab/>
        <w:t>Если подрядчик в кратчайший (технически возможный) срок не исправит некачественно выполненные работы, Заказчик вправе привлечь других лиц для исправления за соответствующую плату некачественно выполненных Подрядчиком работ. Все расходы, связанные с переделкой таких работ другими лицами оплачиваются Подрядчиком.</w:t>
      </w:r>
    </w:p>
    <w:p w:rsidR="002551F0" w:rsidRDefault="002551F0" w:rsidP="002551F0">
      <w:pPr>
        <w:widowControl w:val="0"/>
        <w:tabs>
          <w:tab w:val="left" w:pos="540"/>
        </w:tabs>
        <w:suppressAutoHyphens w:val="0"/>
        <w:ind w:left="709" w:hanging="709"/>
        <w:jc w:val="both"/>
        <w:rPr>
          <w:sz w:val="16"/>
          <w:szCs w:val="16"/>
          <w:lang w:eastAsia="ru-RU"/>
        </w:rPr>
      </w:pPr>
      <w:r>
        <w:rPr>
          <w:sz w:val="16"/>
          <w:szCs w:val="16"/>
          <w:lang w:eastAsia="ru-RU"/>
        </w:rPr>
        <w:t>7.10.</w:t>
      </w:r>
      <w:r>
        <w:rPr>
          <w:sz w:val="16"/>
          <w:szCs w:val="16"/>
          <w:lang w:eastAsia="ru-RU"/>
        </w:rPr>
        <w:tab/>
        <w:t xml:space="preserve">   Подрядчик осуществляет уборку и вывозку строительного мусора с Объекта в период проведения работ.</w:t>
      </w:r>
    </w:p>
    <w:p w:rsidR="002551F0" w:rsidRDefault="002551F0" w:rsidP="002551F0">
      <w:pPr>
        <w:widowControl w:val="0"/>
        <w:tabs>
          <w:tab w:val="left" w:pos="1276"/>
        </w:tabs>
        <w:suppressAutoHyphens w:val="0"/>
        <w:ind w:left="709" w:hanging="709"/>
        <w:jc w:val="both"/>
        <w:rPr>
          <w:sz w:val="16"/>
          <w:szCs w:val="16"/>
          <w:lang w:eastAsia="ru-RU"/>
        </w:rPr>
      </w:pPr>
      <w:r>
        <w:rPr>
          <w:sz w:val="16"/>
          <w:szCs w:val="16"/>
          <w:lang w:eastAsia="ru-RU"/>
        </w:rPr>
        <w:t>7.11.</w:t>
      </w:r>
      <w:r>
        <w:rPr>
          <w:sz w:val="16"/>
          <w:szCs w:val="16"/>
          <w:lang w:eastAsia="ru-RU"/>
        </w:rPr>
        <w:tab/>
        <w:t>С момента начала работ и до их завершения Подрядчик ведет журнал производства работ в установленном законом порядке.</w:t>
      </w:r>
    </w:p>
    <w:p w:rsidR="002551F0" w:rsidRDefault="002551F0" w:rsidP="002551F0">
      <w:pPr>
        <w:widowControl w:val="0"/>
        <w:tabs>
          <w:tab w:val="left" w:pos="1276"/>
        </w:tabs>
        <w:suppressAutoHyphens w:val="0"/>
        <w:ind w:left="709" w:hanging="709"/>
        <w:jc w:val="both"/>
        <w:rPr>
          <w:sz w:val="16"/>
          <w:szCs w:val="16"/>
          <w:lang w:eastAsia="ru-RU"/>
        </w:rPr>
      </w:pPr>
      <w:r>
        <w:rPr>
          <w:sz w:val="16"/>
          <w:szCs w:val="16"/>
          <w:lang w:eastAsia="ru-RU"/>
        </w:rPr>
        <w:t xml:space="preserve">          Если Заказчик не удовлетворен ходом и качеством работ или записями Подрядчика, то он излагает свое мнение в журнале производства работ или в виде отдельного документа.</w:t>
      </w:r>
    </w:p>
    <w:p w:rsidR="002551F0" w:rsidRDefault="002551F0" w:rsidP="002551F0">
      <w:pPr>
        <w:widowControl w:val="0"/>
        <w:tabs>
          <w:tab w:val="left" w:pos="1276"/>
        </w:tabs>
        <w:suppressAutoHyphens w:val="0"/>
        <w:ind w:left="709" w:hanging="709"/>
        <w:jc w:val="both"/>
        <w:rPr>
          <w:sz w:val="16"/>
          <w:szCs w:val="16"/>
          <w:lang w:eastAsia="ru-RU"/>
        </w:rPr>
      </w:pPr>
      <w:r>
        <w:rPr>
          <w:sz w:val="16"/>
          <w:szCs w:val="16"/>
          <w:lang w:eastAsia="ru-RU"/>
        </w:rPr>
        <w:t xml:space="preserve">         Подрядчик обязуется в согласованный срок принять меры к устранению недостатков, обоснованно указанных Заказчиком в журнале.</w:t>
      </w:r>
    </w:p>
    <w:p w:rsidR="002551F0" w:rsidRDefault="002551F0" w:rsidP="002551F0">
      <w:pPr>
        <w:widowControl w:val="0"/>
        <w:tabs>
          <w:tab w:val="left" w:pos="1276"/>
        </w:tabs>
        <w:suppressAutoHyphens w:val="0"/>
        <w:ind w:left="709" w:hanging="709"/>
        <w:jc w:val="both"/>
        <w:rPr>
          <w:sz w:val="16"/>
          <w:szCs w:val="16"/>
          <w:lang w:eastAsia="ru-RU"/>
        </w:rPr>
      </w:pPr>
      <w:r>
        <w:rPr>
          <w:sz w:val="16"/>
          <w:szCs w:val="16"/>
          <w:lang w:eastAsia="ru-RU"/>
        </w:rPr>
        <w:t>7.12.</w:t>
      </w:r>
      <w:r>
        <w:rPr>
          <w:sz w:val="16"/>
          <w:szCs w:val="16"/>
          <w:lang w:eastAsia="ru-RU"/>
        </w:rPr>
        <w:tab/>
        <w:t xml:space="preserve">Производственно-техническая документация, оформляемая Подрядчиком в период производства работ, должна соответствовать нормативам Российской Федерации. </w:t>
      </w:r>
    </w:p>
    <w:p w:rsidR="002551F0" w:rsidRDefault="002551F0" w:rsidP="002551F0">
      <w:pPr>
        <w:widowControl w:val="0"/>
        <w:suppressAutoHyphens w:val="0"/>
        <w:ind w:left="709" w:hanging="709"/>
        <w:jc w:val="both"/>
        <w:rPr>
          <w:sz w:val="16"/>
          <w:szCs w:val="16"/>
          <w:lang w:eastAsia="ru-RU"/>
        </w:rPr>
      </w:pPr>
      <w:r>
        <w:rPr>
          <w:sz w:val="16"/>
          <w:szCs w:val="16"/>
          <w:lang w:eastAsia="ru-RU"/>
        </w:rPr>
        <w:lastRenderedPageBreak/>
        <w:t>7.13.</w:t>
      </w:r>
      <w:r>
        <w:rPr>
          <w:sz w:val="16"/>
          <w:szCs w:val="16"/>
          <w:lang w:eastAsia="ru-RU"/>
        </w:rPr>
        <w:tab/>
        <w:t>Подрядчик несет полную ответственность за любые возможные повреждения, нанесенные Объекту, имуществу третьих лиц, за все несчастные случаи на Объекте и расходы по компенсации, возникшего в связи с этим ущерба в течение всего времени производства  работ, за исключением форс-мажорных обстоятельств.</w:t>
      </w:r>
    </w:p>
    <w:p w:rsidR="002551F0" w:rsidRDefault="002551F0" w:rsidP="002551F0">
      <w:pPr>
        <w:pStyle w:val="ConsPlusNormal0"/>
        <w:tabs>
          <w:tab w:val="left" w:pos="567"/>
        </w:tabs>
        <w:ind w:firstLine="0"/>
        <w:jc w:val="both"/>
        <w:rPr>
          <w:rFonts w:ascii="Times New Roman" w:eastAsia="Calibri" w:hAnsi="Times New Roman" w:cs="Times New Roman"/>
          <w:sz w:val="16"/>
          <w:szCs w:val="16"/>
          <w:lang w:eastAsia="en-US"/>
        </w:rPr>
      </w:pPr>
    </w:p>
    <w:p w:rsidR="002551F0" w:rsidRDefault="002551F0" w:rsidP="002551F0">
      <w:pPr>
        <w:widowControl w:val="0"/>
        <w:suppressAutoHyphens w:val="0"/>
        <w:ind w:left="432"/>
        <w:jc w:val="center"/>
        <w:rPr>
          <w:b/>
          <w:sz w:val="16"/>
          <w:szCs w:val="16"/>
          <w:lang w:eastAsia="ru-RU"/>
        </w:rPr>
      </w:pPr>
      <w:r>
        <w:rPr>
          <w:b/>
          <w:sz w:val="16"/>
          <w:szCs w:val="16"/>
          <w:lang w:eastAsia="ru-RU"/>
        </w:rPr>
        <w:t>Статья 8. Скрытые ремонтные работы.</w:t>
      </w:r>
    </w:p>
    <w:p w:rsidR="002551F0" w:rsidRDefault="002551F0" w:rsidP="002551F0">
      <w:pPr>
        <w:shd w:val="clear" w:color="auto" w:fill="FFFFFF"/>
        <w:tabs>
          <w:tab w:val="left" w:pos="1392"/>
        </w:tabs>
        <w:suppressAutoHyphens w:val="0"/>
        <w:ind w:left="709" w:hanging="709"/>
        <w:jc w:val="both"/>
        <w:rPr>
          <w:color w:val="000000"/>
          <w:sz w:val="16"/>
          <w:szCs w:val="16"/>
          <w:lang w:eastAsia="ru-RU"/>
        </w:rPr>
      </w:pPr>
      <w:r>
        <w:rPr>
          <w:color w:val="000000"/>
          <w:sz w:val="16"/>
          <w:szCs w:val="16"/>
          <w:lang w:eastAsia="ru-RU"/>
        </w:rPr>
        <w:t xml:space="preserve">8.1. Скрытые ремонтные работы в соответствии с Календарным графиком производства работ (Приложение № 3 к Контракту), должны приниматься комиссией в составе: Заказчика (и/или представителей Заказчика), Подрядчика и  представителя Технического надзора.  </w:t>
      </w:r>
    </w:p>
    <w:p w:rsidR="002551F0" w:rsidRDefault="002551F0" w:rsidP="002551F0">
      <w:pPr>
        <w:shd w:val="clear" w:color="auto" w:fill="FFFFFF"/>
        <w:tabs>
          <w:tab w:val="left" w:pos="1392"/>
        </w:tabs>
        <w:suppressAutoHyphens w:val="0"/>
        <w:ind w:left="709" w:hanging="709"/>
        <w:jc w:val="both"/>
        <w:rPr>
          <w:sz w:val="16"/>
          <w:szCs w:val="16"/>
          <w:lang w:eastAsia="ru-RU"/>
        </w:rPr>
      </w:pPr>
      <w:r>
        <w:rPr>
          <w:color w:val="000000"/>
          <w:sz w:val="16"/>
          <w:szCs w:val="16"/>
          <w:lang w:eastAsia="ru-RU"/>
        </w:rPr>
        <w:t>8.2. Подрядчик не менее чем за один рабочий день до проведения приемки выполненных скрытых работ, уведомляет в письменном виде Заказчика (или уполномоченные им организации) о необходимости проведения приемки.</w:t>
      </w:r>
    </w:p>
    <w:p w:rsidR="002551F0" w:rsidRDefault="002551F0" w:rsidP="002551F0">
      <w:pPr>
        <w:shd w:val="clear" w:color="auto" w:fill="FFFFFF"/>
        <w:suppressAutoHyphens w:val="0"/>
        <w:ind w:left="709" w:hanging="709"/>
        <w:jc w:val="both"/>
        <w:rPr>
          <w:color w:val="000000"/>
          <w:sz w:val="16"/>
          <w:szCs w:val="16"/>
          <w:lang w:eastAsia="ru-RU"/>
        </w:rPr>
      </w:pPr>
      <w:r>
        <w:rPr>
          <w:color w:val="000000"/>
          <w:sz w:val="16"/>
          <w:szCs w:val="16"/>
          <w:lang w:eastAsia="ru-RU"/>
        </w:rPr>
        <w:t>8.3.   Приемку скрытых работ после проверки правильности их выполнения в натуре и ознакомления с исполнительной производственно-технической документацией следует оформлять соответственно актом приемки скрытых работ, который составляется в 2-х экземплярах, по одному экземпляру каждой стороне.</w:t>
      </w:r>
    </w:p>
    <w:p w:rsidR="002551F0" w:rsidRDefault="002551F0" w:rsidP="002551F0">
      <w:pPr>
        <w:shd w:val="clear" w:color="auto" w:fill="FFFFFF"/>
        <w:suppressAutoHyphens w:val="0"/>
        <w:ind w:left="709" w:hanging="709"/>
        <w:jc w:val="both"/>
        <w:rPr>
          <w:color w:val="000000"/>
          <w:sz w:val="16"/>
          <w:szCs w:val="16"/>
          <w:lang w:eastAsia="ru-RU"/>
        </w:rPr>
      </w:pPr>
      <w:r>
        <w:rPr>
          <w:color w:val="000000"/>
          <w:sz w:val="16"/>
          <w:szCs w:val="16"/>
          <w:lang w:eastAsia="ru-RU"/>
        </w:rPr>
        <w:t xml:space="preserve">8.4.   При приемке скрытых работ Подрядчик предоставляет результаты лабораторных испытаний применяемых материалов, паспорта на материалы и другие документы, </w:t>
      </w:r>
      <w:proofErr w:type="spellStart"/>
      <w:r>
        <w:rPr>
          <w:color w:val="000000"/>
          <w:sz w:val="16"/>
          <w:szCs w:val="16"/>
          <w:lang w:eastAsia="ru-RU"/>
        </w:rPr>
        <w:t>прилагающиеся</w:t>
      </w:r>
      <w:proofErr w:type="spellEnd"/>
      <w:r>
        <w:rPr>
          <w:color w:val="000000"/>
          <w:sz w:val="16"/>
          <w:szCs w:val="16"/>
          <w:lang w:eastAsia="ru-RU"/>
        </w:rPr>
        <w:t xml:space="preserve"> к Акту и подтверждающие их соответствие требованиям нормативных документов.</w:t>
      </w:r>
    </w:p>
    <w:p w:rsidR="002551F0" w:rsidRDefault="002551F0" w:rsidP="002551F0">
      <w:pPr>
        <w:shd w:val="clear" w:color="auto" w:fill="FFFFFF"/>
        <w:suppressAutoHyphens w:val="0"/>
        <w:ind w:left="709" w:hanging="709"/>
        <w:jc w:val="both"/>
        <w:rPr>
          <w:sz w:val="16"/>
          <w:szCs w:val="16"/>
          <w:lang w:eastAsia="ru-RU"/>
        </w:rPr>
      </w:pPr>
      <w:r>
        <w:rPr>
          <w:color w:val="000000"/>
          <w:sz w:val="16"/>
          <w:szCs w:val="16"/>
          <w:lang w:eastAsia="ru-RU"/>
        </w:rPr>
        <w:t>8.5.    Каждый акт приемки скрытых работ Подрядчик регистрирует в Общем журнале работ.</w:t>
      </w:r>
    </w:p>
    <w:p w:rsidR="002551F0" w:rsidRDefault="002551F0" w:rsidP="002551F0">
      <w:pPr>
        <w:shd w:val="clear" w:color="auto" w:fill="FFFFFF"/>
        <w:tabs>
          <w:tab w:val="left" w:pos="1301"/>
        </w:tabs>
        <w:suppressAutoHyphens w:val="0"/>
        <w:ind w:left="709" w:hanging="709"/>
        <w:jc w:val="both"/>
        <w:rPr>
          <w:color w:val="000000"/>
          <w:sz w:val="16"/>
          <w:szCs w:val="16"/>
          <w:lang w:eastAsia="ru-RU"/>
        </w:rPr>
      </w:pPr>
      <w:r>
        <w:rPr>
          <w:color w:val="000000"/>
          <w:sz w:val="16"/>
          <w:szCs w:val="16"/>
          <w:lang w:eastAsia="ru-RU"/>
        </w:rPr>
        <w:t xml:space="preserve">8.6.    Подрядчик приступает к выполнению последующих работ только после приемки (освидетельствования) скрытых работ и составления актов приемки скрытых работ. </w:t>
      </w:r>
    </w:p>
    <w:p w:rsidR="002551F0" w:rsidRDefault="002551F0" w:rsidP="002551F0">
      <w:pPr>
        <w:shd w:val="clear" w:color="auto" w:fill="FFFFFF"/>
        <w:tabs>
          <w:tab w:val="left" w:pos="1301"/>
        </w:tabs>
        <w:suppressAutoHyphens w:val="0"/>
        <w:ind w:left="709" w:hanging="709"/>
        <w:jc w:val="both"/>
        <w:rPr>
          <w:sz w:val="16"/>
          <w:szCs w:val="16"/>
          <w:lang w:eastAsia="ru-RU"/>
        </w:rPr>
      </w:pPr>
      <w:r>
        <w:rPr>
          <w:color w:val="000000"/>
          <w:sz w:val="16"/>
          <w:szCs w:val="16"/>
          <w:lang w:eastAsia="ru-RU"/>
        </w:rPr>
        <w:t xml:space="preserve">           В случае если Заказчиком, представителем Заказчика, организацией, привлечённой по муниципальному контракту в соответствии с п.4.2. настоящего Контракта, внесены в журнал производства работ или выдано предписание с замечаниями по выполненным скрытым работам, то выполнение последующих работ на этом участке Подрядчиком без письменного разрешения Заказчика не допускается.</w:t>
      </w:r>
    </w:p>
    <w:p w:rsidR="002551F0" w:rsidRDefault="002551F0" w:rsidP="002551F0">
      <w:pPr>
        <w:shd w:val="clear" w:color="auto" w:fill="FFFFFF"/>
        <w:suppressAutoHyphens w:val="0"/>
        <w:ind w:left="709" w:hanging="709"/>
        <w:jc w:val="both"/>
        <w:rPr>
          <w:color w:val="000000"/>
          <w:sz w:val="16"/>
          <w:szCs w:val="16"/>
          <w:lang w:eastAsia="ru-RU"/>
        </w:rPr>
      </w:pPr>
      <w:r>
        <w:rPr>
          <w:color w:val="000000"/>
          <w:sz w:val="16"/>
          <w:szCs w:val="16"/>
          <w:lang w:eastAsia="ru-RU"/>
        </w:rPr>
        <w:t>8.7. Если скрытые работы выполнены без освидетельствования (приёмки) представителем Заказчика, то Подрядчик за свой счет обязуется открыть доступ к любой части скрытых работ, не прошедших приемку представителем Заказчика, согласно его указанию.</w:t>
      </w:r>
    </w:p>
    <w:p w:rsidR="002551F0" w:rsidRDefault="002551F0" w:rsidP="002551F0">
      <w:pPr>
        <w:pStyle w:val="ConsPlusNormal0"/>
        <w:tabs>
          <w:tab w:val="left" w:pos="567"/>
        </w:tabs>
        <w:ind w:firstLine="0"/>
        <w:jc w:val="both"/>
        <w:rPr>
          <w:rFonts w:ascii="Times New Roman" w:eastAsia="Calibri" w:hAnsi="Times New Roman" w:cs="Times New Roman"/>
          <w:sz w:val="16"/>
          <w:szCs w:val="16"/>
          <w:lang w:eastAsia="en-US"/>
        </w:rPr>
      </w:pPr>
    </w:p>
    <w:p w:rsidR="002551F0" w:rsidRDefault="002551F0" w:rsidP="002551F0">
      <w:pPr>
        <w:widowControl w:val="0"/>
        <w:suppressAutoHyphens w:val="0"/>
        <w:jc w:val="center"/>
        <w:rPr>
          <w:b/>
          <w:sz w:val="16"/>
          <w:szCs w:val="16"/>
          <w:lang w:eastAsia="ru-RU"/>
        </w:rPr>
      </w:pPr>
      <w:r>
        <w:rPr>
          <w:b/>
          <w:sz w:val="16"/>
          <w:szCs w:val="16"/>
          <w:lang w:eastAsia="ru-RU"/>
        </w:rPr>
        <w:t>Статья 9.  Охрана работ.</w:t>
      </w:r>
    </w:p>
    <w:p w:rsidR="002551F0" w:rsidRDefault="002551F0" w:rsidP="002551F0">
      <w:pPr>
        <w:widowControl w:val="0"/>
        <w:suppressAutoHyphens w:val="0"/>
        <w:ind w:left="709" w:hanging="709"/>
        <w:jc w:val="both"/>
        <w:rPr>
          <w:sz w:val="16"/>
          <w:szCs w:val="16"/>
          <w:lang w:eastAsia="ru-RU"/>
        </w:rPr>
      </w:pPr>
      <w:r>
        <w:rPr>
          <w:sz w:val="16"/>
          <w:szCs w:val="16"/>
          <w:lang w:eastAsia="ru-RU"/>
        </w:rPr>
        <w:t>9.1.</w:t>
      </w:r>
      <w:r>
        <w:rPr>
          <w:sz w:val="16"/>
          <w:szCs w:val="16"/>
          <w:lang w:eastAsia="ru-RU"/>
        </w:rPr>
        <w:tab/>
        <w:t>Подрядчик обеспечивает за свой счет надлежащую охрану Объекта, материалов, оборудования,  техники и другого имущества на территории Объекта от начала работ до завершения выполнения работ, предусмотренных настоящим Контрактом, и подписания Заказчиком Акта о приемке выполненных работ (форма КС-2).</w:t>
      </w:r>
    </w:p>
    <w:p w:rsidR="002551F0" w:rsidRDefault="002551F0" w:rsidP="002551F0">
      <w:pPr>
        <w:widowControl w:val="0"/>
        <w:suppressAutoHyphens w:val="0"/>
        <w:ind w:left="720" w:hanging="720"/>
        <w:jc w:val="both"/>
        <w:rPr>
          <w:sz w:val="16"/>
          <w:szCs w:val="16"/>
          <w:lang w:eastAsia="ru-RU"/>
        </w:rPr>
      </w:pPr>
      <w:r>
        <w:rPr>
          <w:sz w:val="16"/>
          <w:szCs w:val="16"/>
          <w:lang w:eastAsia="ru-RU"/>
        </w:rPr>
        <w:t>9.2.</w:t>
      </w:r>
      <w:r>
        <w:rPr>
          <w:sz w:val="16"/>
          <w:szCs w:val="16"/>
          <w:lang w:eastAsia="ru-RU"/>
        </w:rPr>
        <w:tab/>
        <w:t>Подрядчик возмещает ущерб, возникший из-за ненадлежащего исполнения последним обязательств по пункту 9.1.</w:t>
      </w:r>
    </w:p>
    <w:p w:rsidR="002551F0" w:rsidRDefault="002551F0" w:rsidP="002551F0">
      <w:pPr>
        <w:pStyle w:val="ConsPlusNormal0"/>
        <w:tabs>
          <w:tab w:val="left" w:pos="567"/>
        </w:tabs>
        <w:ind w:firstLine="0"/>
        <w:jc w:val="both"/>
        <w:rPr>
          <w:rFonts w:ascii="Times New Roman" w:eastAsia="Calibri" w:hAnsi="Times New Roman" w:cs="Times New Roman"/>
          <w:sz w:val="16"/>
          <w:szCs w:val="16"/>
          <w:lang w:eastAsia="en-US"/>
        </w:rPr>
      </w:pPr>
    </w:p>
    <w:p w:rsidR="002551F0" w:rsidRDefault="002551F0" w:rsidP="002551F0">
      <w:pPr>
        <w:widowControl w:val="0"/>
        <w:suppressAutoHyphens w:val="0"/>
        <w:ind w:left="709" w:hanging="709"/>
        <w:jc w:val="center"/>
        <w:rPr>
          <w:sz w:val="16"/>
          <w:szCs w:val="16"/>
          <w:lang w:eastAsia="ru-RU"/>
        </w:rPr>
      </w:pPr>
      <w:r>
        <w:rPr>
          <w:b/>
          <w:sz w:val="16"/>
          <w:szCs w:val="16"/>
          <w:lang w:eastAsia="ru-RU"/>
        </w:rPr>
        <w:t>Статья 10.  Обстоятельства непреодолимой силы.</w:t>
      </w:r>
    </w:p>
    <w:p w:rsidR="002551F0" w:rsidRDefault="002551F0" w:rsidP="002551F0">
      <w:pPr>
        <w:widowControl w:val="0"/>
        <w:suppressAutoHyphens w:val="0"/>
        <w:ind w:left="709" w:hanging="709"/>
        <w:jc w:val="both"/>
        <w:rPr>
          <w:sz w:val="16"/>
          <w:szCs w:val="16"/>
          <w:lang w:eastAsia="ru-RU"/>
        </w:rPr>
      </w:pPr>
      <w:r>
        <w:rPr>
          <w:sz w:val="16"/>
          <w:szCs w:val="16"/>
          <w:lang w:eastAsia="ru-RU"/>
        </w:rPr>
        <w:t>10.1.</w:t>
      </w:r>
      <w:r>
        <w:rPr>
          <w:sz w:val="16"/>
          <w:szCs w:val="16"/>
          <w:lang w:eastAsia="ru-RU"/>
        </w:rPr>
        <w:tab/>
        <w:t xml:space="preserve">Стороны не несут ответственности за неисполнение любого из своих обязательств,  если докажут, что такое неисполнение было вызвано форс-мажорными обстоятельствами, т.е. событиями или обстоятельствами, действительно находящимися вне контроля такой Стороны, наступившими после заключения настоящего Контракта, носящими непредвиденный 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 (как объявленные, так и необъявленные), мятежи, гибель товара,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 контроль), если эти обстоятельства непосредственно повлияли на исполнение настоящего Контракта. </w:t>
      </w:r>
    </w:p>
    <w:p w:rsidR="002551F0" w:rsidRDefault="002551F0" w:rsidP="002551F0">
      <w:pPr>
        <w:widowControl w:val="0"/>
        <w:suppressAutoHyphens w:val="0"/>
        <w:ind w:left="709" w:hanging="709"/>
        <w:jc w:val="both"/>
        <w:rPr>
          <w:sz w:val="16"/>
          <w:szCs w:val="16"/>
          <w:lang w:eastAsia="ru-RU"/>
        </w:rPr>
      </w:pPr>
      <w:r>
        <w:rPr>
          <w:sz w:val="16"/>
          <w:szCs w:val="16"/>
          <w:lang w:eastAsia="ru-RU"/>
        </w:rPr>
        <w:t>10.2.   Время, которое требуется Сторонам для исполнения своих обязательств по настоящему Контракту, будет продлено на любой срок, в течение которого было отложено исполнение по причине перечисленных обстоятельств.</w:t>
      </w:r>
    </w:p>
    <w:p w:rsidR="002551F0" w:rsidRDefault="002551F0" w:rsidP="002551F0">
      <w:pPr>
        <w:widowControl w:val="0"/>
        <w:suppressAutoHyphens w:val="0"/>
        <w:ind w:left="709" w:hanging="709"/>
        <w:jc w:val="both"/>
        <w:rPr>
          <w:sz w:val="16"/>
          <w:szCs w:val="16"/>
          <w:lang w:eastAsia="ru-RU"/>
        </w:rPr>
      </w:pPr>
      <w:r>
        <w:rPr>
          <w:sz w:val="16"/>
          <w:szCs w:val="16"/>
          <w:lang w:eastAsia="ru-RU"/>
        </w:rPr>
        <w:t>10.3.   В случае если продолжительность обстоятельств форс-мажора превышает 30 (тридцать) календарных дней, настоящий Контракт может быть расторгнут по письменному заявлению любой из Сторон.</w:t>
      </w:r>
    </w:p>
    <w:p w:rsidR="002551F0" w:rsidRDefault="002551F0" w:rsidP="002551F0">
      <w:pPr>
        <w:widowControl w:val="0"/>
        <w:suppressAutoHyphens w:val="0"/>
        <w:ind w:left="709" w:hanging="709"/>
        <w:jc w:val="both"/>
        <w:rPr>
          <w:sz w:val="16"/>
          <w:szCs w:val="16"/>
          <w:lang w:eastAsia="ru-RU"/>
        </w:rPr>
      </w:pPr>
      <w:r>
        <w:rPr>
          <w:sz w:val="16"/>
          <w:szCs w:val="16"/>
          <w:lang w:eastAsia="ru-RU"/>
        </w:rPr>
        <w:t>10.4.  Несмотря на наступление форс-мажора, перед прекращением настоящего Контракта вследствие форс-мажорных обстоятельств Стороны осуществляют окончательные взаиморасчеты.</w:t>
      </w:r>
    </w:p>
    <w:p w:rsidR="002551F0" w:rsidRDefault="002551F0" w:rsidP="002551F0">
      <w:pPr>
        <w:widowControl w:val="0"/>
        <w:tabs>
          <w:tab w:val="left" w:pos="851"/>
        </w:tabs>
        <w:suppressAutoHyphens w:val="0"/>
        <w:ind w:left="709" w:hanging="709"/>
        <w:jc w:val="both"/>
        <w:rPr>
          <w:sz w:val="16"/>
          <w:szCs w:val="16"/>
          <w:lang w:eastAsia="ru-RU"/>
        </w:rPr>
      </w:pPr>
      <w:r>
        <w:rPr>
          <w:sz w:val="16"/>
          <w:szCs w:val="16"/>
          <w:lang w:eastAsia="ru-RU"/>
        </w:rPr>
        <w:t>10.5. Сторона, для которой стало невозможным исполнение обязательств по настоящему Контракту по причине наступления форс-мажорных обстоятельств,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форс-мажорных обстоятельств. Таким подтверждением будет являться справка, сертификат или иной соответствующий документ, выданный уполномоченным государственным органом, расположенным по месту возникновения форс-мажорных обстоятельств.</w:t>
      </w:r>
    </w:p>
    <w:p w:rsidR="002551F0" w:rsidRDefault="002551F0" w:rsidP="002551F0">
      <w:pPr>
        <w:pStyle w:val="ConsPlusNormal0"/>
        <w:tabs>
          <w:tab w:val="left" w:pos="567"/>
        </w:tabs>
        <w:ind w:firstLine="0"/>
        <w:jc w:val="both"/>
        <w:rPr>
          <w:rFonts w:ascii="Times New Roman" w:eastAsia="Calibri" w:hAnsi="Times New Roman" w:cs="Times New Roman"/>
          <w:sz w:val="16"/>
          <w:szCs w:val="16"/>
          <w:lang w:eastAsia="en-US"/>
        </w:rPr>
      </w:pPr>
    </w:p>
    <w:p w:rsidR="002551F0" w:rsidRDefault="002551F0" w:rsidP="002551F0">
      <w:pPr>
        <w:widowControl w:val="0"/>
        <w:suppressAutoHyphens w:val="0"/>
        <w:ind w:left="709" w:hanging="709"/>
        <w:jc w:val="center"/>
        <w:rPr>
          <w:b/>
          <w:sz w:val="16"/>
          <w:szCs w:val="16"/>
          <w:lang w:eastAsia="ru-RU"/>
        </w:rPr>
      </w:pPr>
      <w:r>
        <w:rPr>
          <w:b/>
          <w:sz w:val="16"/>
          <w:szCs w:val="16"/>
          <w:lang w:eastAsia="ru-RU"/>
        </w:rPr>
        <w:t>Статья 11.  Приемка - передача выполненных работ.</w:t>
      </w:r>
    </w:p>
    <w:p w:rsidR="002551F0" w:rsidRDefault="002551F0" w:rsidP="002551F0">
      <w:pPr>
        <w:suppressAutoHyphens w:val="0"/>
        <w:ind w:left="709" w:hanging="709"/>
        <w:jc w:val="both"/>
        <w:rPr>
          <w:sz w:val="16"/>
          <w:szCs w:val="16"/>
          <w:lang w:eastAsia="ru-RU"/>
        </w:rPr>
      </w:pPr>
      <w:r>
        <w:rPr>
          <w:sz w:val="16"/>
          <w:szCs w:val="16"/>
          <w:lang w:eastAsia="ru-RU"/>
        </w:rPr>
        <w:t>11.1.</w:t>
      </w:r>
      <w:r>
        <w:rPr>
          <w:sz w:val="16"/>
          <w:szCs w:val="16"/>
          <w:lang w:eastAsia="ru-RU"/>
        </w:rPr>
        <w:tab/>
        <w:t xml:space="preserve">В течение 2 (двух) рабочих дней после завершения выполнения работ, предусмотренных Контрактом, Подрядчик представляет Заказчику комплект исполнительной  документации: </w:t>
      </w:r>
    </w:p>
    <w:p w:rsidR="002551F0" w:rsidRDefault="002551F0" w:rsidP="002551F0">
      <w:pPr>
        <w:suppressAutoHyphens w:val="0"/>
        <w:ind w:left="709" w:hanging="709"/>
        <w:jc w:val="both"/>
        <w:rPr>
          <w:sz w:val="16"/>
          <w:szCs w:val="16"/>
          <w:lang w:eastAsia="ru-RU"/>
        </w:rPr>
      </w:pPr>
      <w:r>
        <w:rPr>
          <w:sz w:val="16"/>
          <w:szCs w:val="16"/>
          <w:lang w:eastAsia="ru-RU"/>
        </w:rPr>
        <w:t xml:space="preserve">           1) Общий журнал производства работ;</w:t>
      </w:r>
    </w:p>
    <w:p w:rsidR="002551F0" w:rsidRDefault="002551F0" w:rsidP="002551F0">
      <w:pPr>
        <w:suppressAutoHyphens w:val="0"/>
        <w:ind w:left="709" w:hanging="709"/>
        <w:jc w:val="both"/>
        <w:rPr>
          <w:sz w:val="16"/>
          <w:szCs w:val="16"/>
          <w:lang w:eastAsia="ru-RU"/>
        </w:rPr>
      </w:pPr>
      <w:r>
        <w:rPr>
          <w:sz w:val="16"/>
          <w:szCs w:val="16"/>
          <w:lang w:eastAsia="ru-RU"/>
        </w:rPr>
        <w:t xml:space="preserve">           2) Паспорта</w:t>
      </w:r>
      <w:r w:rsidR="00994D69">
        <w:rPr>
          <w:sz w:val="16"/>
          <w:szCs w:val="16"/>
          <w:lang w:eastAsia="ru-RU"/>
        </w:rPr>
        <w:t xml:space="preserve"> </w:t>
      </w:r>
      <w:r w:rsidR="006F6BF9">
        <w:rPr>
          <w:sz w:val="16"/>
          <w:szCs w:val="16"/>
          <w:lang w:eastAsia="ru-RU"/>
        </w:rPr>
        <w:t>(сертификаты)</w:t>
      </w:r>
      <w:r>
        <w:rPr>
          <w:sz w:val="16"/>
          <w:szCs w:val="16"/>
          <w:lang w:eastAsia="ru-RU"/>
        </w:rPr>
        <w:t xml:space="preserve"> на </w:t>
      </w:r>
      <w:r w:rsidR="006F6BF9">
        <w:rPr>
          <w:sz w:val="16"/>
          <w:szCs w:val="16"/>
          <w:lang w:eastAsia="ru-RU"/>
        </w:rPr>
        <w:t>применяемые материалы</w:t>
      </w:r>
      <w:r>
        <w:rPr>
          <w:sz w:val="16"/>
          <w:szCs w:val="16"/>
          <w:lang w:eastAsia="ru-RU"/>
        </w:rPr>
        <w:t>;</w:t>
      </w:r>
    </w:p>
    <w:p w:rsidR="002551F0" w:rsidRDefault="002551F0" w:rsidP="002551F0">
      <w:pPr>
        <w:suppressAutoHyphens w:val="0"/>
        <w:ind w:left="709" w:hanging="709"/>
        <w:jc w:val="both"/>
        <w:rPr>
          <w:sz w:val="16"/>
          <w:szCs w:val="16"/>
          <w:lang w:eastAsia="ru-RU"/>
        </w:rPr>
      </w:pPr>
      <w:r>
        <w:rPr>
          <w:sz w:val="16"/>
          <w:szCs w:val="16"/>
          <w:lang w:eastAsia="ru-RU"/>
        </w:rPr>
        <w:t xml:space="preserve">           3) Акты освидетельствования скрытых работ;</w:t>
      </w:r>
    </w:p>
    <w:p w:rsidR="002551F0" w:rsidRDefault="002551F0" w:rsidP="00994D69">
      <w:pPr>
        <w:tabs>
          <w:tab w:val="left" w:pos="851"/>
          <w:tab w:val="left" w:pos="993"/>
        </w:tabs>
        <w:suppressAutoHyphens w:val="0"/>
        <w:ind w:left="709" w:hanging="709"/>
        <w:jc w:val="both"/>
        <w:rPr>
          <w:sz w:val="16"/>
          <w:szCs w:val="16"/>
          <w:lang w:eastAsia="ru-RU"/>
        </w:rPr>
      </w:pPr>
      <w:r>
        <w:rPr>
          <w:sz w:val="16"/>
          <w:szCs w:val="16"/>
          <w:lang w:eastAsia="ru-RU"/>
        </w:rPr>
        <w:t xml:space="preserve">           4) фотоматериалы, предусмотренные п.3.1</w:t>
      </w:r>
      <w:r w:rsidR="00530D50">
        <w:rPr>
          <w:sz w:val="16"/>
          <w:szCs w:val="16"/>
          <w:lang w:eastAsia="ru-RU"/>
        </w:rPr>
        <w:t>2</w:t>
      </w:r>
      <w:r>
        <w:rPr>
          <w:sz w:val="16"/>
          <w:szCs w:val="16"/>
          <w:lang w:eastAsia="ru-RU"/>
        </w:rPr>
        <w:t>. Контракта;</w:t>
      </w:r>
    </w:p>
    <w:p w:rsidR="002551F0" w:rsidRDefault="002551F0" w:rsidP="002551F0">
      <w:pPr>
        <w:suppressAutoHyphens w:val="0"/>
        <w:ind w:left="709" w:hanging="709"/>
        <w:jc w:val="both"/>
        <w:rPr>
          <w:sz w:val="16"/>
          <w:szCs w:val="16"/>
          <w:lang w:eastAsia="ru-RU"/>
        </w:rPr>
      </w:pPr>
      <w:r>
        <w:rPr>
          <w:sz w:val="16"/>
          <w:szCs w:val="16"/>
          <w:lang w:eastAsia="ru-RU"/>
        </w:rPr>
        <w:t xml:space="preserve">           </w:t>
      </w:r>
      <w:r w:rsidR="00994D69">
        <w:rPr>
          <w:sz w:val="16"/>
          <w:szCs w:val="16"/>
          <w:lang w:eastAsia="ru-RU"/>
        </w:rPr>
        <w:t>5</w:t>
      </w:r>
      <w:r>
        <w:rPr>
          <w:sz w:val="16"/>
          <w:szCs w:val="16"/>
          <w:lang w:eastAsia="ru-RU"/>
        </w:rPr>
        <w:t>) Акт о приемке выполненных работ (форма №КС-2) в 2-х экземплярах, подписанных Подрядчиком;</w:t>
      </w:r>
    </w:p>
    <w:p w:rsidR="002551F0" w:rsidRDefault="00994D69" w:rsidP="002551F0">
      <w:pPr>
        <w:suppressAutoHyphens w:val="0"/>
        <w:ind w:left="709" w:hanging="709"/>
        <w:jc w:val="both"/>
        <w:rPr>
          <w:sz w:val="16"/>
          <w:szCs w:val="16"/>
          <w:lang w:eastAsia="ru-RU"/>
        </w:rPr>
      </w:pPr>
      <w:r>
        <w:rPr>
          <w:sz w:val="16"/>
          <w:szCs w:val="16"/>
          <w:lang w:eastAsia="ru-RU"/>
        </w:rPr>
        <w:t xml:space="preserve">           6</w:t>
      </w:r>
      <w:r w:rsidR="002551F0">
        <w:rPr>
          <w:sz w:val="16"/>
          <w:szCs w:val="16"/>
          <w:lang w:eastAsia="ru-RU"/>
        </w:rPr>
        <w:t xml:space="preserve">) Справка о стоимости выполненных работ (форма №КС-3) в 2-х экземплярах,  подписанных Подрядчиком. </w:t>
      </w:r>
    </w:p>
    <w:p w:rsidR="002551F0" w:rsidRDefault="002551F0" w:rsidP="002551F0">
      <w:pPr>
        <w:suppressAutoHyphens w:val="0"/>
        <w:ind w:left="709" w:hanging="709"/>
        <w:jc w:val="both"/>
        <w:rPr>
          <w:sz w:val="16"/>
          <w:szCs w:val="16"/>
          <w:lang w:eastAsia="ru-RU"/>
        </w:rPr>
      </w:pPr>
      <w:r>
        <w:rPr>
          <w:sz w:val="16"/>
          <w:szCs w:val="16"/>
          <w:lang w:eastAsia="ru-RU"/>
        </w:rPr>
        <w:t>11.2.</w:t>
      </w:r>
      <w:r>
        <w:rPr>
          <w:sz w:val="16"/>
          <w:szCs w:val="16"/>
          <w:lang w:eastAsia="ru-RU"/>
        </w:rPr>
        <w:tab/>
        <w:t>В течение 5 (пяти) календарных дней после получения от Подрядчика документов, указанных в пункте 11.1 Контракта, Заказчик, в случаях и с особенностями, установленными Федеральным законом №44-ФЗ, назначает экспертизу результатов, предусмотренных контрактом, в части их соответствия условиям контракта, с оформлением экспертного заключения.</w:t>
      </w:r>
    </w:p>
    <w:p w:rsidR="002551F0" w:rsidRDefault="002551F0" w:rsidP="002551F0">
      <w:pPr>
        <w:suppressAutoHyphens w:val="0"/>
        <w:ind w:left="709" w:hanging="709"/>
        <w:jc w:val="both"/>
        <w:rPr>
          <w:sz w:val="16"/>
          <w:szCs w:val="16"/>
          <w:lang w:eastAsia="ru-RU"/>
        </w:rPr>
      </w:pPr>
      <w:r>
        <w:rPr>
          <w:sz w:val="16"/>
          <w:szCs w:val="16"/>
          <w:lang w:eastAsia="ru-RU"/>
        </w:rPr>
        <w:t xml:space="preserve">11.2.1. В случае получения от Заказчика, эксперта, экспертной организации запроса о предоставлении дополнительных материалов, предоставлении разъяснений касательно результатов работ, относящихся к условиям исполнения Контракта и отдельным этапам исполнения Контракта, Подрядчик в течение 3 (трех) рабочих дней обязан предоставить Заказчику, эксперту, экспертной организации запрашиваемые дополнительные материалы, разъяснения в отношении выполненных работ. </w:t>
      </w:r>
    </w:p>
    <w:p w:rsidR="002551F0" w:rsidRDefault="002551F0" w:rsidP="002551F0">
      <w:pPr>
        <w:suppressAutoHyphens w:val="0"/>
        <w:ind w:left="709" w:hanging="709"/>
        <w:jc w:val="both"/>
        <w:rPr>
          <w:sz w:val="16"/>
          <w:szCs w:val="16"/>
          <w:lang w:eastAsia="ru-RU"/>
        </w:rPr>
      </w:pPr>
      <w:r>
        <w:rPr>
          <w:sz w:val="16"/>
          <w:szCs w:val="16"/>
          <w:lang w:eastAsia="ru-RU"/>
        </w:rPr>
        <w:t xml:space="preserve">11.2.2. Не позднее 5 (пяти) календарных дней после оформления заключения по итогам экспертизы, Заказчик рассматривает результаты и осуществляет приемку выполненных работ по настоящему Контракту на предмет соответствия объема и качества требованиям, изложенным в настоящем Контракте, техническом задании и направляет Подрядчику подписанный Заказчиком 1 (один) экземпляр Акта о приемке выполненных работ. </w:t>
      </w:r>
    </w:p>
    <w:p w:rsidR="002551F0" w:rsidRDefault="002551F0" w:rsidP="002551F0">
      <w:pPr>
        <w:suppressAutoHyphens w:val="0"/>
        <w:ind w:left="709" w:hanging="709"/>
        <w:jc w:val="both"/>
        <w:rPr>
          <w:sz w:val="16"/>
          <w:szCs w:val="16"/>
          <w:lang w:eastAsia="ru-RU"/>
        </w:rPr>
      </w:pPr>
      <w:r>
        <w:rPr>
          <w:sz w:val="16"/>
          <w:szCs w:val="16"/>
          <w:lang w:eastAsia="ru-RU"/>
        </w:rPr>
        <w:t xml:space="preserve">11.2.3. В случае, если в соответствии с Федеральным законом № 44-ФЗ не требуется экспертное заключение, Заказчик не позднее 10 (десяти) календарных дней после получения от Подрядчика документов, указанных в пункте 11.1 Контракта рассматривает результаты и осуществляет приемку выполненных работ по настоящему Контракту на предмет соответствия объема и </w:t>
      </w:r>
      <w:r>
        <w:rPr>
          <w:sz w:val="16"/>
          <w:szCs w:val="16"/>
          <w:lang w:eastAsia="ru-RU"/>
        </w:rPr>
        <w:lastRenderedPageBreak/>
        <w:t xml:space="preserve">качества требованиям, изложенным в настоящем Контракте, техническом задании и направляет Подрядчику подписанный Заказчиком 1 (один) экземпляр Акта о приемке выполненных работ.  </w:t>
      </w:r>
    </w:p>
    <w:p w:rsidR="002551F0" w:rsidRDefault="002551F0" w:rsidP="002551F0">
      <w:pPr>
        <w:suppressAutoHyphens w:val="0"/>
        <w:ind w:left="709" w:hanging="709"/>
        <w:jc w:val="both"/>
        <w:rPr>
          <w:sz w:val="16"/>
          <w:szCs w:val="16"/>
          <w:lang w:eastAsia="ru-RU"/>
        </w:rPr>
      </w:pPr>
      <w:r>
        <w:rPr>
          <w:sz w:val="16"/>
          <w:szCs w:val="16"/>
          <w:lang w:eastAsia="ru-RU"/>
        </w:rPr>
        <w:t xml:space="preserve">            В случае отказа Заказчика от принятия результатов выполненных работ, в связи с необходимостью устранения недостатков и (или) доработки результатов работ Подрядчик обязуется в срок, установленный в экспертном заключении (акте, составленном Заказчиком), устранить указанные недостатки/произвести доработки за свой счет.</w:t>
      </w:r>
    </w:p>
    <w:p w:rsidR="002551F0" w:rsidRDefault="002551F0" w:rsidP="002551F0">
      <w:pPr>
        <w:suppressAutoHyphens w:val="0"/>
        <w:ind w:left="709" w:hanging="709"/>
        <w:jc w:val="both"/>
        <w:rPr>
          <w:sz w:val="16"/>
          <w:szCs w:val="16"/>
          <w:lang w:eastAsia="ru-RU"/>
        </w:rPr>
      </w:pPr>
      <w:r>
        <w:rPr>
          <w:sz w:val="16"/>
          <w:szCs w:val="16"/>
          <w:lang w:eastAsia="ru-RU"/>
        </w:rPr>
        <w:t>11.3.</w:t>
      </w:r>
      <w:r>
        <w:rPr>
          <w:sz w:val="16"/>
          <w:szCs w:val="16"/>
          <w:lang w:eastAsia="ru-RU"/>
        </w:rPr>
        <w:tab/>
        <w:t xml:space="preserve">Для проверки соответствия качества выполненных Подрядчиком работ требованиям, установленным настоящим Контрактом, Заказчик вправе привлекать независимых экспертов. </w:t>
      </w:r>
    </w:p>
    <w:p w:rsidR="002551F0" w:rsidRDefault="002551F0" w:rsidP="002551F0">
      <w:pPr>
        <w:suppressAutoHyphens w:val="0"/>
        <w:ind w:left="709" w:hanging="709"/>
        <w:jc w:val="both"/>
        <w:rPr>
          <w:sz w:val="16"/>
          <w:szCs w:val="16"/>
          <w:lang w:eastAsia="ru-RU"/>
        </w:rPr>
      </w:pPr>
      <w:r>
        <w:rPr>
          <w:sz w:val="16"/>
          <w:szCs w:val="16"/>
          <w:lang w:eastAsia="ru-RU"/>
        </w:rPr>
        <w:t xml:space="preserve">11.4.  В случае получения от Заказчика запроса о предоставлении разъяснений о результатах работ, и/ или мотивированного отказа от принятия результатов выполненных работ, или  экспертного заключения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мотивированном отказе, экспертном заключении (акте), содержащем перечень выявленных недостатков и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исполнительной  документации, отчет об устранении недостатков, выполнении необходимых доработок, а также повторный подписанный Подрядчиком Акт о приемке выполненных работ в 2 (двух) экземплярах для принятия Заказчиком выполненных работ. </w:t>
      </w:r>
    </w:p>
    <w:p w:rsidR="002551F0" w:rsidRDefault="002551F0" w:rsidP="002551F0">
      <w:pPr>
        <w:suppressAutoHyphens w:val="0"/>
        <w:ind w:left="709" w:hanging="709"/>
        <w:jc w:val="both"/>
        <w:rPr>
          <w:sz w:val="16"/>
          <w:szCs w:val="16"/>
          <w:lang w:eastAsia="ru-RU"/>
        </w:rPr>
      </w:pPr>
      <w:r>
        <w:rPr>
          <w:sz w:val="16"/>
          <w:szCs w:val="16"/>
          <w:lang w:eastAsia="ru-RU"/>
        </w:rPr>
        <w:t>11.5.</w:t>
      </w:r>
      <w:r>
        <w:rPr>
          <w:sz w:val="16"/>
          <w:szCs w:val="16"/>
          <w:lang w:eastAsia="ru-RU"/>
        </w:rPr>
        <w:tab/>
        <w:t>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один из которых направляет Подрядчику в порядке и сроки, предусмотренные в пункте 11.2 Контракта.</w:t>
      </w:r>
    </w:p>
    <w:p w:rsidR="002551F0" w:rsidRDefault="002551F0" w:rsidP="002551F0">
      <w:pPr>
        <w:suppressAutoHyphens w:val="0"/>
        <w:ind w:left="709" w:hanging="709"/>
        <w:jc w:val="both"/>
        <w:rPr>
          <w:sz w:val="16"/>
          <w:szCs w:val="16"/>
          <w:lang w:eastAsia="ru-RU"/>
        </w:rPr>
      </w:pPr>
      <w:r>
        <w:rPr>
          <w:sz w:val="16"/>
          <w:szCs w:val="16"/>
          <w:lang w:eastAsia="ru-RU"/>
        </w:rPr>
        <w:t>11.6.</w:t>
      </w:r>
      <w:r>
        <w:rPr>
          <w:sz w:val="16"/>
          <w:szCs w:val="16"/>
          <w:lang w:eastAsia="ru-RU"/>
        </w:rPr>
        <w:tab/>
        <w:t>Подписанные Заказчиком и Подрядчиком Акт о приемке выполненных работ (форма №КС-2), Справка о стоимости выполненных работ (№КС-3) и предъявленный Подрядчиком Заказчику счет/счет-фактура на оплату Цены Контракта являются основанием для оплаты Подрядчику выполненных работ.</w:t>
      </w:r>
    </w:p>
    <w:p w:rsidR="002551F0" w:rsidRDefault="002551F0" w:rsidP="002551F0">
      <w:pPr>
        <w:suppressAutoHyphens w:val="0"/>
        <w:ind w:left="709" w:hanging="709"/>
        <w:jc w:val="both"/>
        <w:rPr>
          <w:sz w:val="16"/>
          <w:szCs w:val="16"/>
          <w:lang w:eastAsia="ru-RU"/>
        </w:rPr>
      </w:pPr>
    </w:p>
    <w:p w:rsidR="002551F0" w:rsidRDefault="002551F0" w:rsidP="002551F0">
      <w:pPr>
        <w:widowControl w:val="0"/>
        <w:suppressAutoHyphens w:val="0"/>
        <w:jc w:val="center"/>
        <w:rPr>
          <w:b/>
          <w:sz w:val="16"/>
          <w:szCs w:val="16"/>
          <w:lang w:eastAsia="ru-RU"/>
        </w:rPr>
      </w:pPr>
      <w:r>
        <w:rPr>
          <w:b/>
          <w:sz w:val="16"/>
          <w:szCs w:val="16"/>
          <w:lang w:eastAsia="ru-RU"/>
        </w:rPr>
        <w:t>Статья 12.  Ответственность Сторон</w:t>
      </w:r>
    </w:p>
    <w:p w:rsidR="002551F0" w:rsidRDefault="002551F0" w:rsidP="002551F0">
      <w:pPr>
        <w:suppressAutoHyphens w:val="0"/>
        <w:ind w:left="709" w:hanging="709"/>
        <w:jc w:val="both"/>
        <w:rPr>
          <w:sz w:val="16"/>
          <w:szCs w:val="16"/>
          <w:lang w:eastAsia="ru-RU"/>
        </w:rPr>
      </w:pPr>
      <w:r>
        <w:rPr>
          <w:sz w:val="16"/>
          <w:szCs w:val="16"/>
          <w:lang w:eastAsia="ru-RU"/>
        </w:rPr>
        <w:t xml:space="preserve">12.1. Стороны несут ответственность за неисполнение или ненадлежащее исполнение обязательств, предусмотренных Контрактом. </w:t>
      </w:r>
    </w:p>
    <w:p w:rsidR="002551F0" w:rsidRDefault="002551F0" w:rsidP="002551F0">
      <w:pPr>
        <w:suppressAutoHyphens w:val="0"/>
        <w:ind w:left="709" w:hanging="709"/>
        <w:jc w:val="both"/>
        <w:rPr>
          <w:sz w:val="16"/>
          <w:szCs w:val="16"/>
          <w:lang w:eastAsia="ru-RU"/>
        </w:rPr>
      </w:pPr>
      <w:r>
        <w:rPr>
          <w:sz w:val="16"/>
          <w:szCs w:val="16"/>
          <w:lang w:eastAsia="ru-RU"/>
        </w:rPr>
        <w:t xml:space="preserve">12.2.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w:t>
      </w:r>
    </w:p>
    <w:p w:rsidR="002551F0" w:rsidRDefault="002551F0" w:rsidP="002551F0">
      <w:pPr>
        <w:suppressAutoHyphens w:val="0"/>
        <w:ind w:firstLine="567"/>
        <w:jc w:val="both"/>
        <w:rPr>
          <w:sz w:val="16"/>
          <w:szCs w:val="16"/>
          <w:lang w:eastAsia="ru-RU"/>
        </w:rPr>
      </w:pPr>
      <w:r>
        <w:rPr>
          <w:sz w:val="16"/>
          <w:szCs w:val="16"/>
          <w:lang w:eastAsia="ru-RU"/>
        </w:rPr>
        <w:t xml:space="preserve">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устанавливается в размере одной трехсотой действующей на дату уплаты пеней </w:t>
      </w:r>
      <w:r w:rsidR="0031220A">
        <w:rPr>
          <w:sz w:val="16"/>
          <w:szCs w:val="16"/>
          <w:lang w:eastAsia="ru-RU"/>
        </w:rPr>
        <w:t xml:space="preserve">ключевой </w:t>
      </w:r>
      <w:r>
        <w:rPr>
          <w:sz w:val="16"/>
          <w:szCs w:val="16"/>
          <w:lang w:eastAsia="ru-RU"/>
        </w:rPr>
        <w:t xml:space="preserve">ставки  Центрального банка Российской Федерации от не уплаченной в срок суммы; </w:t>
      </w:r>
    </w:p>
    <w:p w:rsidR="002551F0" w:rsidRDefault="002551F0" w:rsidP="002551F0">
      <w:pPr>
        <w:suppressAutoHyphens w:val="0"/>
        <w:autoSpaceDE w:val="0"/>
        <w:autoSpaceDN w:val="0"/>
        <w:adjustRightInd w:val="0"/>
        <w:jc w:val="both"/>
        <w:rPr>
          <w:sz w:val="16"/>
          <w:szCs w:val="16"/>
          <w:lang w:eastAsia="ru-RU"/>
        </w:rPr>
      </w:pPr>
      <w:r>
        <w:rPr>
          <w:sz w:val="16"/>
          <w:szCs w:val="16"/>
          <w:lang w:eastAsia="ru-RU"/>
        </w:rPr>
        <w:t xml:space="preserve">    - </w:t>
      </w:r>
      <w:r>
        <w:rPr>
          <w:sz w:val="16"/>
          <w:szCs w:val="16"/>
        </w:rPr>
        <w:t xml:space="preserve">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w:t>
      </w:r>
      <w:r w:rsidR="0031220A">
        <w:rPr>
          <w:sz w:val="16"/>
          <w:szCs w:val="16"/>
        </w:rPr>
        <w:t>следующем</w:t>
      </w:r>
      <w:r>
        <w:rPr>
          <w:sz w:val="16"/>
          <w:szCs w:val="16"/>
          <w:lang w:eastAsia="ru-RU"/>
        </w:rPr>
        <w:t xml:space="preserve"> порядке:</w:t>
      </w:r>
    </w:p>
    <w:p w:rsidR="002551F0" w:rsidRDefault="002551F0" w:rsidP="002551F0">
      <w:pPr>
        <w:suppressAutoHyphens w:val="0"/>
        <w:autoSpaceDE w:val="0"/>
        <w:autoSpaceDN w:val="0"/>
        <w:adjustRightInd w:val="0"/>
        <w:jc w:val="both"/>
        <w:rPr>
          <w:sz w:val="16"/>
          <w:szCs w:val="16"/>
          <w:lang w:eastAsia="ru-RU"/>
        </w:rPr>
      </w:pPr>
      <w:r>
        <w:rPr>
          <w:sz w:val="16"/>
          <w:szCs w:val="16"/>
          <w:lang w:eastAsia="ru-RU"/>
        </w:rPr>
        <w:t>а) 1000 рублей, если цена контракта не превышает 3 млн. рублей (включительно);</w:t>
      </w:r>
    </w:p>
    <w:p w:rsidR="0031220A" w:rsidRDefault="002551F0" w:rsidP="002551F0">
      <w:pPr>
        <w:suppressAutoHyphens w:val="0"/>
        <w:autoSpaceDE w:val="0"/>
        <w:autoSpaceDN w:val="0"/>
        <w:adjustRightInd w:val="0"/>
        <w:jc w:val="both"/>
        <w:rPr>
          <w:sz w:val="16"/>
          <w:szCs w:val="16"/>
          <w:lang w:eastAsia="ru-RU"/>
        </w:rPr>
      </w:pPr>
      <w:r>
        <w:rPr>
          <w:sz w:val="16"/>
          <w:szCs w:val="16"/>
          <w:lang w:eastAsia="ru-RU"/>
        </w:rPr>
        <w:t>б) 5000 рублей, если цена контракта составляет от 3 млн. рублей до 50 млн. рублей (включительно)</w:t>
      </w:r>
    </w:p>
    <w:p w:rsidR="0031220A" w:rsidRDefault="0031220A" w:rsidP="0031220A">
      <w:pPr>
        <w:shd w:val="clear" w:color="auto" w:fill="FFFFFF"/>
        <w:rPr>
          <w:bCs/>
          <w:sz w:val="16"/>
          <w:szCs w:val="16"/>
        </w:rPr>
      </w:pPr>
      <w:r w:rsidRPr="00B7683D">
        <w:rPr>
          <w:bCs/>
          <w:sz w:val="16"/>
          <w:szCs w:val="16"/>
        </w:rPr>
        <w:t>в) 10000 рублей, если цена контракта составляет от 50 млн. рублей до 100 млн. рублей (включительно);</w:t>
      </w:r>
    </w:p>
    <w:p w:rsidR="0030750B" w:rsidRDefault="0030750B" w:rsidP="0030750B">
      <w:pPr>
        <w:suppressAutoHyphens w:val="0"/>
        <w:autoSpaceDE w:val="0"/>
        <w:autoSpaceDN w:val="0"/>
        <w:adjustRightInd w:val="0"/>
        <w:jc w:val="both"/>
        <w:rPr>
          <w:rFonts w:eastAsiaTheme="minorHAnsi"/>
          <w:sz w:val="16"/>
          <w:szCs w:val="16"/>
          <w:lang w:eastAsia="en-US"/>
        </w:rPr>
      </w:pPr>
      <w:r>
        <w:rPr>
          <w:rFonts w:eastAsiaTheme="minorHAnsi"/>
          <w:sz w:val="16"/>
          <w:szCs w:val="16"/>
          <w:lang w:eastAsia="en-US"/>
        </w:rPr>
        <w:t>г) 100000 рублей, если цена контракта превышает 100 млн. рублей.</w:t>
      </w:r>
    </w:p>
    <w:p w:rsidR="002551F0" w:rsidRDefault="002551F0" w:rsidP="0031220A">
      <w:pPr>
        <w:suppressAutoHyphens w:val="0"/>
        <w:jc w:val="both"/>
        <w:rPr>
          <w:sz w:val="16"/>
          <w:szCs w:val="16"/>
        </w:rPr>
      </w:pPr>
      <w:r>
        <w:rPr>
          <w:sz w:val="16"/>
          <w:szCs w:val="16"/>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2551F0" w:rsidRDefault="002551F0" w:rsidP="002551F0">
      <w:pPr>
        <w:suppressAutoHyphens w:val="0"/>
        <w:ind w:firstLine="567"/>
        <w:jc w:val="both"/>
        <w:rPr>
          <w:sz w:val="16"/>
          <w:szCs w:val="16"/>
          <w:lang w:eastAsia="ru-RU"/>
        </w:rPr>
      </w:pPr>
      <w:r>
        <w:rPr>
          <w:sz w:val="16"/>
          <w:szCs w:val="16"/>
          <w:lang w:eastAsia="ru-RU"/>
        </w:rPr>
        <w:t xml:space="preserve">(Постановление Правительства РФ №1042 от 30 августа 2017г.). </w:t>
      </w:r>
    </w:p>
    <w:p w:rsidR="002551F0" w:rsidRDefault="002551F0" w:rsidP="002551F0">
      <w:pPr>
        <w:suppressAutoHyphens w:val="0"/>
        <w:ind w:left="709" w:hanging="709"/>
        <w:jc w:val="both"/>
        <w:rPr>
          <w:sz w:val="16"/>
          <w:szCs w:val="16"/>
          <w:lang w:eastAsia="ru-RU"/>
        </w:rPr>
      </w:pPr>
      <w:r>
        <w:rPr>
          <w:sz w:val="16"/>
          <w:szCs w:val="16"/>
          <w:lang w:eastAsia="ru-RU"/>
        </w:rPr>
        <w:t>12.3.   В случае просрочки исполнения Подрядчиком обязательств, предусмотренных настоящим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2551F0" w:rsidRDefault="002551F0" w:rsidP="002551F0">
      <w:pPr>
        <w:suppressAutoHyphens w:val="0"/>
        <w:ind w:firstLine="567"/>
        <w:jc w:val="both"/>
        <w:rPr>
          <w:sz w:val="16"/>
          <w:szCs w:val="16"/>
        </w:rPr>
      </w:pPr>
      <w:r>
        <w:rPr>
          <w:sz w:val="16"/>
          <w:szCs w:val="16"/>
          <w:lang w:eastAsia="ru-RU"/>
        </w:rPr>
        <w:t xml:space="preserve">  -  п</w:t>
      </w:r>
      <w:r>
        <w:rPr>
          <w:sz w:val="16"/>
          <w:szCs w:val="16"/>
        </w:rPr>
        <w:t xml:space="preserve">еня начисляется за каждый день просрочки исполнения Подрядчиком обязательства, предусмотренного контрактом, в размере одной трехсотой действующей на дату уплаты пени </w:t>
      </w:r>
      <w:r w:rsidR="0030750B">
        <w:rPr>
          <w:sz w:val="16"/>
          <w:szCs w:val="16"/>
        </w:rPr>
        <w:t xml:space="preserve">ключевой </w:t>
      </w:r>
      <w:r>
        <w:rPr>
          <w:sz w:val="16"/>
          <w:szCs w:val="16"/>
        </w:rPr>
        <w:t xml:space="preserve">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w:t>
      </w:r>
    </w:p>
    <w:p w:rsidR="002551F0" w:rsidRDefault="002551F0" w:rsidP="002551F0">
      <w:pPr>
        <w:suppressAutoHyphens w:val="0"/>
        <w:autoSpaceDE w:val="0"/>
        <w:autoSpaceDN w:val="0"/>
        <w:adjustRightInd w:val="0"/>
        <w:jc w:val="both"/>
        <w:rPr>
          <w:sz w:val="16"/>
          <w:szCs w:val="16"/>
          <w:lang w:eastAsia="ru-RU"/>
        </w:rPr>
      </w:pPr>
      <w:r>
        <w:rPr>
          <w:sz w:val="16"/>
          <w:szCs w:val="16"/>
          <w:lang w:eastAsia="ru-RU"/>
        </w:rPr>
        <w:t xml:space="preserve">      - </w:t>
      </w:r>
      <w:r>
        <w:rPr>
          <w:sz w:val="16"/>
          <w:szCs w:val="16"/>
        </w:rPr>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w:t>
      </w:r>
      <w:r>
        <w:rPr>
          <w:sz w:val="16"/>
          <w:szCs w:val="16"/>
          <w:lang w:eastAsia="ru-RU"/>
        </w:rPr>
        <w:t>определяемой в следующем порядке:</w:t>
      </w:r>
    </w:p>
    <w:p w:rsidR="00994D69" w:rsidRPr="00F564D1" w:rsidRDefault="00994D69" w:rsidP="00994D69">
      <w:pPr>
        <w:pStyle w:val="afff4"/>
        <w:shd w:val="clear" w:color="auto" w:fill="FFFFFF"/>
        <w:ind w:left="0" w:firstLine="567"/>
        <w:rPr>
          <w:sz w:val="16"/>
          <w:szCs w:val="16"/>
        </w:rPr>
      </w:pPr>
      <w:r w:rsidRPr="00F564D1">
        <w:rPr>
          <w:sz w:val="16"/>
          <w:szCs w:val="16"/>
        </w:rPr>
        <w:t>а) 10 процентов цены контракта (этапа) в случае, если цена контракта (этапа) не превышает 3 млн. рублей;</w:t>
      </w:r>
    </w:p>
    <w:p w:rsidR="00994D69" w:rsidRPr="00F564D1" w:rsidRDefault="00994D69" w:rsidP="00994D69">
      <w:pPr>
        <w:pStyle w:val="afff4"/>
        <w:shd w:val="clear" w:color="auto" w:fill="FFFFFF"/>
        <w:ind w:left="0" w:firstLine="567"/>
        <w:rPr>
          <w:sz w:val="16"/>
          <w:szCs w:val="16"/>
        </w:rPr>
      </w:pPr>
      <w:r w:rsidRPr="00F564D1">
        <w:rPr>
          <w:sz w:val="16"/>
          <w:szCs w:val="16"/>
        </w:rPr>
        <w:t>б) 5 процентов цены контракта (этапа) в случае, если цена контракта (этапа) составляет от 3 млн. рублей до 50 млн. рублей (включительно);</w:t>
      </w:r>
    </w:p>
    <w:p w:rsidR="00994D69" w:rsidRPr="00F564D1" w:rsidRDefault="00994D69" w:rsidP="00994D69">
      <w:pPr>
        <w:pStyle w:val="afff4"/>
        <w:shd w:val="clear" w:color="auto" w:fill="FFFFFF"/>
        <w:ind w:left="0" w:firstLine="567"/>
        <w:rPr>
          <w:bCs/>
          <w:sz w:val="16"/>
          <w:szCs w:val="16"/>
        </w:rPr>
      </w:pPr>
      <w:r w:rsidRPr="00F564D1">
        <w:rPr>
          <w:sz w:val="16"/>
          <w:szCs w:val="16"/>
        </w:rPr>
        <w:t>в) 1 процент цены контракта (этапа) в случае, если цена контракта (этапа) составляет от 50 млн. рублей до 100 млн. рублей (включительно).</w:t>
      </w:r>
    </w:p>
    <w:p w:rsidR="002551F0" w:rsidRDefault="002551F0" w:rsidP="002551F0">
      <w:pPr>
        <w:suppressAutoHyphens w:val="0"/>
        <w:autoSpaceDE w:val="0"/>
        <w:autoSpaceDN w:val="0"/>
        <w:adjustRightInd w:val="0"/>
        <w:jc w:val="both"/>
        <w:rPr>
          <w:sz w:val="16"/>
          <w:szCs w:val="16"/>
          <w:lang w:eastAsia="ru-RU"/>
        </w:rPr>
      </w:pPr>
      <w:r>
        <w:rPr>
          <w:sz w:val="16"/>
          <w:szCs w:val="16"/>
          <w:lang w:eastAsia="ru-RU"/>
        </w:rP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в виде фиксированной суммы, определяемой в следующем порядке:</w:t>
      </w:r>
    </w:p>
    <w:p w:rsidR="002551F0" w:rsidRDefault="002551F0" w:rsidP="002551F0">
      <w:pPr>
        <w:suppressAutoHyphens w:val="0"/>
        <w:autoSpaceDE w:val="0"/>
        <w:autoSpaceDN w:val="0"/>
        <w:adjustRightInd w:val="0"/>
        <w:jc w:val="both"/>
        <w:rPr>
          <w:sz w:val="16"/>
          <w:szCs w:val="16"/>
          <w:lang w:eastAsia="ru-RU"/>
        </w:rPr>
      </w:pPr>
      <w:r>
        <w:rPr>
          <w:sz w:val="16"/>
          <w:szCs w:val="16"/>
          <w:lang w:eastAsia="ru-RU"/>
        </w:rPr>
        <w:t>а) 1000 рублей, если цена контракта не превышает 3 млн. рублей;</w:t>
      </w:r>
    </w:p>
    <w:p w:rsidR="002551F0" w:rsidRDefault="002551F0" w:rsidP="002551F0">
      <w:pPr>
        <w:suppressAutoHyphens w:val="0"/>
        <w:autoSpaceDE w:val="0"/>
        <w:autoSpaceDN w:val="0"/>
        <w:adjustRightInd w:val="0"/>
        <w:jc w:val="both"/>
        <w:rPr>
          <w:sz w:val="16"/>
          <w:szCs w:val="16"/>
          <w:lang w:eastAsia="ru-RU"/>
        </w:rPr>
      </w:pPr>
      <w:r>
        <w:rPr>
          <w:sz w:val="16"/>
          <w:szCs w:val="16"/>
          <w:lang w:eastAsia="ru-RU"/>
        </w:rPr>
        <w:t>б) 5000 рублей, если цена контракта составляет от 3 млн. рублей до 50 млн. рублей (включительно)</w:t>
      </w:r>
    </w:p>
    <w:p w:rsidR="0031220A" w:rsidRPr="0031220A" w:rsidRDefault="0031220A" w:rsidP="0031220A">
      <w:pPr>
        <w:shd w:val="clear" w:color="auto" w:fill="FFFFFF"/>
        <w:rPr>
          <w:sz w:val="16"/>
          <w:szCs w:val="16"/>
        </w:rPr>
      </w:pPr>
      <w:r w:rsidRPr="0031220A">
        <w:rPr>
          <w:sz w:val="16"/>
          <w:szCs w:val="16"/>
        </w:rPr>
        <w:t xml:space="preserve">в) 10000 рублей, (включительно) если цена контракта составляет от 50 млн. рублей до 100 млн. рублей </w:t>
      </w:r>
    </w:p>
    <w:p w:rsidR="0031220A" w:rsidRPr="0031220A" w:rsidRDefault="0031220A" w:rsidP="0031220A">
      <w:pPr>
        <w:shd w:val="clear" w:color="auto" w:fill="FFFFFF"/>
        <w:rPr>
          <w:sz w:val="16"/>
          <w:szCs w:val="16"/>
        </w:rPr>
      </w:pPr>
      <w:r w:rsidRPr="0031220A">
        <w:rPr>
          <w:sz w:val="16"/>
          <w:szCs w:val="16"/>
        </w:rPr>
        <w:t>г) 100000 рублей, если цена контракта превышает 100 млн. рублей.</w:t>
      </w:r>
    </w:p>
    <w:p w:rsidR="002551F0" w:rsidRDefault="002551F0" w:rsidP="002551F0">
      <w:pPr>
        <w:tabs>
          <w:tab w:val="left" w:pos="0"/>
          <w:tab w:val="left" w:pos="567"/>
        </w:tabs>
        <w:jc w:val="both"/>
        <w:rPr>
          <w:sz w:val="16"/>
          <w:szCs w:val="16"/>
        </w:rPr>
      </w:pPr>
      <w:r>
        <w:rPr>
          <w:sz w:val="16"/>
          <w:szCs w:val="16"/>
        </w:rPr>
        <w:t>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в соответствии с ч.23 ст.68 Федерального закона,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определяемой в следующем порядке:</w:t>
      </w:r>
    </w:p>
    <w:p w:rsidR="002551F0" w:rsidRDefault="002551F0" w:rsidP="002551F0">
      <w:pPr>
        <w:tabs>
          <w:tab w:val="left" w:pos="0"/>
          <w:tab w:val="left" w:pos="567"/>
        </w:tabs>
        <w:jc w:val="both"/>
        <w:rPr>
          <w:sz w:val="16"/>
          <w:szCs w:val="16"/>
        </w:rPr>
      </w:pPr>
      <w:r>
        <w:rPr>
          <w:sz w:val="16"/>
          <w:szCs w:val="16"/>
        </w:rPr>
        <w:t>а) 10 процентов начальной (максимальной) цены контракта в случае, если начальная (максимальная) цена контракта не превышает 3 млн. рублей;</w:t>
      </w:r>
    </w:p>
    <w:p w:rsidR="002551F0" w:rsidRDefault="002551F0" w:rsidP="002551F0">
      <w:pPr>
        <w:tabs>
          <w:tab w:val="left" w:pos="0"/>
          <w:tab w:val="left" w:pos="567"/>
        </w:tabs>
        <w:jc w:val="both"/>
        <w:rPr>
          <w:i/>
          <w:sz w:val="16"/>
          <w:szCs w:val="16"/>
          <w:lang w:eastAsia="ru-RU"/>
        </w:rPr>
      </w:pPr>
      <w:r>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31220A" w:rsidRPr="00B7683D" w:rsidRDefault="0031220A" w:rsidP="0031220A">
      <w:pPr>
        <w:autoSpaceDE w:val="0"/>
        <w:autoSpaceDN w:val="0"/>
        <w:adjustRightInd w:val="0"/>
        <w:jc w:val="both"/>
        <w:rPr>
          <w:sz w:val="16"/>
          <w:szCs w:val="16"/>
        </w:rPr>
      </w:pPr>
      <w:r w:rsidRPr="00B7683D">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2551F0" w:rsidRDefault="002551F0" w:rsidP="002551F0">
      <w:pPr>
        <w:tabs>
          <w:tab w:val="left" w:pos="0"/>
          <w:tab w:val="left" w:pos="567"/>
        </w:tabs>
        <w:jc w:val="both"/>
        <w:rPr>
          <w:sz w:val="16"/>
          <w:szCs w:val="16"/>
        </w:rPr>
      </w:pPr>
      <w:r>
        <w:rPr>
          <w:sz w:val="16"/>
          <w:szCs w:val="16"/>
        </w:rPr>
        <w:t xml:space="preserve">В случае направления Подрядчику требования об уплате неустоек (штрафов, пеней), Заказчик оплачивает фактически выполненные и принятые работы за вычетом суммы неустоек (штрафов, пеней), не уплаченных на момент оплаты работ. </w:t>
      </w:r>
    </w:p>
    <w:p w:rsidR="002551F0" w:rsidRDefault="002551F0" w:rsidP="002551F0">
      <w:pPr>
        <w:suppressAutoHyphens w:val="0"/>
        <w:jc w:val="both"/>
        <w:rPr>
          <w:i/>
          <w:sz w:val="16"/>
          <w:szCs w:val="16"/>
          <w:lang w:eastAsia="ru-RU"/>
        </w:rPr>
      </w:pPr>
      <w:r>
        <w:rPr>
          <w:sz w:val="16"/>
          <w:szCs w:val="16"/>
        </w:rPr>
        <w:lastRenderedPageBreak/>
        <w:t>Общая сумма начисленной неустойки (штрафов, пени) за ненадлежащее исполнение Подрядчиком обязательств, предусмотренных Контрактом, не может превышать цену Контракта.</w:t>
      </w:r>
    </w:p>
    <w:p w:rsidR="002551F0" w:rsidRDefault="002551F0" w:rsidP="002551F0">
      <w:pPr>
        <w:suppressAutoHyphens w:val="0"/>
        <w:ind w:firstLine="567"/>
        <w:jc w:val="both"/>
        <w:rPr>
          <w:sz w:val="16"/>
          <w:szCs w:val="16"/>
          <w:lang w:eastAsia="ru-RU"/>
        </w:rPr>
      </w:pPr>
      <w:r>
        <w:rPr>
          <w:sz w:val="16"/>
          <w:szCs w:val="16"/>
          <w:lang w:eastAsia="ru-RU"/>
        </w:rPr>
        <w:t xml:space="preserve">(Постановление Правительства РФ №1042 от 30 августа 2017г.).    </w:t>
      </w:r>
    </w:p>
    <w:p w:rsidR="002551F0" w:rsidRDefault="002551F0" w:rsidP="002551F0">
      <w:pPr>
        <w:suppressAutoHyphens w:val="0"/>
        <w:ind w:left="709" w:hanging="709"/>
        <w:jc w:val="both"/>
        <w:rPr>
          <w:sz w:val="16"/>
          <w:szCs w:val="16"/>
          <w:lang w:eastAsia="ru-RU"/>
        </w:rPr>
      </w:pPr>
      <w:r>
        <w:rPr>
          <w:sz w:val="16"/>
          <w:szCs w:val="16"/>
          <w:lang w:eastAsia="ru-RU"/>
        </w:rPr>
        <w:t>12.4.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2551F0" w:rsidRDefault="002551F0" w:rsidP="002551F0">
      <w:pPr>
        <w:suppressAutoHyphens w:val="0"/>
        <w:ind w:left="709" w:hanging="709"/>
        <w:jc w:val="both"/>
        <w:rPr>
          <w:sz w:val="16"/>
          <w:szCs w:val="16"/>
          <w:lang w:eastAsia="ru-RU"/>
        </w:rPr>
      </w:pPr>
      <w:r>
        <w:rPr>
          <w:sz w:val="16"/>
          <w:szCs w:val="16"/>
          <w:lang w:eastAsia="ru-RU"/>
        </w:rPr>
        <w:t xml:space="preserve">12.5.   Настоящий Контракт может быть расторгнут  по соглашению Сторон или в соответствии с решением суда по основаниям и в порядке, предусмотренным действующим законодательством Российской Федерации.    </w:t>
      </w:r>
    </w:p>
    <w:p w:rsidR="002551F0" w:rsidRDefault="002551F0" w:rsidP="002551F0">
      <w:pPr>
        <w:ind w:left="709" w:hanging="709"/>
        <w:jc w:val="both"/>
        <w:rPr>
          <w:sz w:val="16"/>
          <w:szCs w:val="16"/>
        </w:rPr>
      </w:pPr>
      <w:r>
        <w:rPr>
          <w:sz w:val="16"/>
          <w:szCs w:val="16"/>
        </w:rPr>
        <w:t>12.6.</w:t>
      </w:r>
      <w:r>
        <w:rPr>
          <w:sz w:val="16"/>
          <w:szCs w:val="16"/>
        </w:rPr>
        <w:tab/>
        <w:t>В случае расторжения контракта по соглашению Сторон порядок и условия расторжения определяются Сторонами путем составления соглашения в письменном виде и его подписания обеими Сторонами.</w:t>
      </w:r>
    </w:p>
    <w:p w:rsidR="002551F0" w:rsidRDefault="002551F0" w:rsidP="002551F0">
      <w:pPr>
        <w:tabs>
          <w:tab w:val="left" w:pos="540"/>
        </w:tabs>
        <w:ind w:left="709" w:hanging="709"/>
        <w:jc w:val="both"/>
        <w:rPr>
          <w:sz w:val="16"/>
          <w:szCs w:val="16"/>
        </w:rPr>
      </w:pPr>
      <w:r>
        <w:rPr>
          <w:sz w:val="16"/>
          <w:szCs w:val="16"/>
        </w:rPr>
        <w:t>12.7.</w:t>
      </w:r>
      <w:r>
        <w:rPr>
          <w:sz w:val="16"/>
          <w:szCs w:val="16"/>
        </w:rPr>
        <w:tab/>
        <w:t xml:space="preserve">  Заказчик вправе принять решение об одностороннем отказе от исполнения контракта в соответствии с гражданским законодательством. </w:t>
      </w:r>
      <w:proofErr w:type="gramStart"/>
      <w:r>
        <w:rPr>
          <w:sz w:val="16"/>
          <w:szCs w:val="16"/>
        </w:rPr>
        <w:t>Решение Заказчика об одностороннем отказе от исполнения контракта не позднее трех рабочих дней с даты принятия этого решения  размещается в единой информационной системе (</w:t>
      </w:r>
      <w:hyperlink r:id="rId61" w:history="1">
        <w:r w:rsidR="008E57B7" w:rsidRPr="00DD1479">
          <w:rPr>
            <w:rStyle w:val="a6"/>
            <w:rFonts w:eastAsiaTheme="majorEastAsia"/>
            <w:sz w:val="16"/>
            <w:szCs w:val="16"/>
            <w:lang w:val="en-US"/>
          </w:rPr>
          <w:t>http</w:t>
        </w:r>
        <w:r w:rsidR="008E57B7" w:rsidRPr="00DD1479">
          <w:rPr>
            <w:rStyle w:val="a6"/>
            <w:rFonts w:eastAsiaTheme="majorEastAsia"/>
            <w:sz w:val="16"/>
            <w:szCs w:val="16"/>
          </w:rPr>
          <w:t>://</w:t>
        </w:r>
        <w:r w:rsidR="008E57B7" w:rsidRPr="00DD1479">
          <w:rPr>
            <w:rStyle w:val="a6"/>
            <w:rFonts w:eastAsiaTheme="majorEastAsia"/>
            <w:sz w:val="16"/>
            <w:szCs w:val="16"/>
            <w:lang w:val="en-US"/>
          </w:rPr>
          <w:t>zakupki</w:t>
        </w:r>
        <w:r w:rsidR="008E57B7" w:rsidRPr="00DD1479">
          <w:rPr>
            <w:rStyle w:val="a6"/>
            <w:rFonts w:eastAsiaTheme="majorEastAsia"/>
            <w:sz w:val="16"/>
            <w:szCs w:val="16"/>
          </w:rPr>
          <w:t>.</w:t>
        </w:r>
        <w:r w:rsidR="008E57B7" w:rsidRPr="00DD1479">
          <w:rPr>
            <w:rStyle w:val="a6"/>
            <w:rFonts w:eastAsiaTheme="majorEastAsia"/>
            <w:sz w:val="16"/>
            <w:szCs w:val="16"/>
            <w:lang w:val="en-US"/>
          </w:rPr>
          <w:t>gov</w:t>
        </w:r>
        <w:r w:rsidR="008E57B7" w:rsidRPr="00DD1479">
          <w:rPr>
            <w:rStyle w:val="a6"/>
            <w:rFonts w:eastAsiaTheme="majorEastAsia"/>
            <w:sz w:val="16"/>
            <w:szCs w:val="16"/>
          </w:rPr>
          <w:t>.</w:t>
        </w:r>
        <w:r w:rsidR="008E57B7" w:rsidRPr="00DD1479">
          <w:rPr>
            <w:rStyle w:val="a6"/>
            <w:rFonts w:eastAsiaTheme="majorEastAsia"/>
            <w:sz w:val="16"/>
            <w:szCs w:val="16"/>
            <w:lang w:val="en-US"/>
          </w:rPr>
          <w:t>ru</w:t>
        </w:r>
      </w:hyperlink>
      <w:r>
        <w:rPr>
          <w:sz w:val="16"/>
          <w:szCs w:val="16"/>
        </w:rPr>
        <w:t xml:space="preserve">) и направляется </w:t>
      </w:r>
      <w:r>
        <w:rPr>
          <w:sz w:val="16"/>
          <w:szCs w:val="16"/>
          <w:lang w:eastAsia="ru-RU"/>
        </w:rPr>
        <w:t>Подрядчику</w:t>
      </w:r>
      <w:r>
        <w:rPr>
          <w:sz w:val="16"/>
          <w:szCs w:val="16"/>
        </w:rPr>
        <w:t xml:space="preserve"> по почте заказным письмом с уведомлением о вручении по адресу </w:t>
      </w:r>
      <w:r>
        <w:rPr>
          <w:sz w:val="16"/>
          <w:szCs w:val="16"/>
          <w:lang w:eastAsia="ru-RU"/>
        </w:rPr>
        <w:t>Подрядчика</w:t>
      </w:r>
      <w:r>
        <w:rPr>
          <w:sz w:val="16"/>
          <w:szCs w:val="16"/>
        </w:rPr>
        <w:t>, указанному в контракте, а также телеграммой, либо посредством факсимильной связи, либо по адресу электронной почты, либо с использованием иных</w:t>
      </w:r>
      <w:proofErr w:type="gramEnd"/>
      <w:r>
        <w:rPr>
          <w:sz w:val="16"/>
          <w:szCs w:val="16"/>
        </w:rPr>
        <w:t xml:space="preserve"> сре</w:t>
      </w:r>
      <w:proofErr w:type="gramStart"/>
      <w:r>
        <w:rPr>
          <w:sz w:val="16"/>
          <w:szCs w:val="16"/>
        </w:rPr>
        <w:t>дств св</w:t>
      </w:r>
      <w:proofErr w:type="gramEnd"/>
      <w:r>
        <w:rPr>
          <w:sz w:val="16"/>
          <w:szCs w:val="16"/>
        </w:rPr>
        <w:t xml:space="preserve">язи и доставки, обеспечивающих фиксирование данного уведомления и получение Заказчиком подтверждения о его вручении </w:t>
      </w:r>
      <w:r>
        <w:rPr>
          <w:sz w:val="16"/>
          <w:szCs w:val="16"/>
          <w:lang w:eastAsia="ru-RU"/>
        </w:rPr>
        <w:t xml:space="preserve">Подрядчику. </w:t>
      </w:r>
      <w:r>
        <w:rPr>
          <w:sz w:val="16"/>
          <w:szCs w:val="16"/>
        </w:rPr>
        <w:t xml:space="preserve">Выполнение Заказчиком требований настоящего пункта считается надлежащим уведомлением </w:t>
      </w:r>
      <w:r>
        <w:rPr>
          <w:sz w:val="16"/>
          <w:szCs w:val="16"/>
          <w:lang w:eastAsia="ru-RU"/>
        </w:rPr>
        <w:t xml:space="preserve">Подрядчика </w:t>
      </w:r>
      <w:r>
        <w:rPr>
          <w:sz w:val="16"/>
          <w:szCs w:val="16"/>
        </w:rPr>
        <w:t xml:space="preserve">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Pr>
          <w:sz w:val="16"/>
          <w:szCs w:val="16"/>
          <w:lang w:eastAsia="ru-RU"/>
        </w:rPr>
        <w:t xml:space="preserve">Подрядчику </w:t>
      </w:r>
      <w:r>
        <w:rPr>
          <w:sz w:val="16"/>
          <w:szCs w:val="16"/>
        </w:rPr>
        <w:t xml:space="preserve">данного уведомления или дата получения Заказчиком информации об отсутствии </w:t>
      </w:r>
      <w:r>
        <w:rPr>
          <w:sz w:val="16"/>
          <w:szCs w:val="16"/>
          <w:lang w:eastAsia="ru-RU"/>
        </w:rPr>
        <w:t xml:space="preserve">Подрядчика </w:t>
      </w:r>
      <w:r>
        <w:rPr>
          <w:sz w:val="16"/>
          <w:szCs w:val="16"/>
        </w:rPr>
        <w:t>по его адресу, указанному в контракте.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единой информационной системе (</w:t>
      </w:r>
      <w:hyperlink r:id="rId62" w:history="1">
        <w:r>
          <w:rPr>
            <w:rStyle w:val="a6"/>
            <w:rFonts w:eastAsiaTheme="majorEastAsia"/>
            <w:color w:val="auto"/>
            <w:sz w:val="16"/>
            <w:szCs w:val="16"/>
            <w:lang w:val="en-US"/>
          </w:rPr>
          <w:t>http</w:t>
        </w:r>
        <w:r>
          <w:rPr>
            <w:rStyle w:val="a6"/>
            <w:rFonts w:eastAsiaTheme="majorEastAsia"/>
            <w:color w:val="auto"/>
            <w:sz w:val="16"/>
            <w:szCs w:val="16"/>
          </w:rPr>
          <w:t>://</w:t>
        </w:r>
        <w:r>
          <w:rPr>
            <w:rStyle w:val="a6"/>
            <w:rFonts w:eastAsiaTheme="majorEastAsia"/>
            <w:color w:val="auto"/>
            <w:sz w:val="16"/>
            <w:szCs w:val="16"/>
            <w:lang w:val="en-US"/>
          </w:rPr>
          <w:t>zakupki</w:t>
        </w:r>
        <w:r>
          <w:rPr>
            <w:rStyle w:val="a6"/>
            <w:rFonts w:eastAsiaTheme="majorEastAsia"/>
            <w:color w:val="auto"/>
            <w:sz w:val="16"/>
            <w:szCs w:val="16"/>
          </w:rPr>
          <w:t>.</w:t>
        </w:r>
        <w:r>
          <w:rPr>
            <w:rStyle w:val="a6"/>
            <w:rFonts w:eastAsiaTheme="majorEastAsia"/>
            <w:color w:val="auto"/>
            <w:sz w:val="16"/>
            <w:szCs w:val="16"/>
            <w:lang w:val="en-US"/>
          </w:rPr>
          <w:t>gov</w:t>
        </w:r>
        <w:r>
          <w:rPr>
            <w:rStyle w:val="a6"/>
            <w:rFonts w:eastAsiaTheme="majorEastAsia"/>
            <w:color w:val="auto"/>
            <w:sz w:val="16"/>
            <w:szCs w:val="16"/>
          </w:rPr>
          <w:t>.</w:t>
        </w:r>
        <w:proofErr w:type="spellStart"/>
        <w:r>
          <w:rPr>
            <w:rStyle w:val="a6"/>
            <w:rFonts w:eastAsiaTheme="majorEastAsia"/>
            <w:color w:val="auto"/>
            <w:sz w:val="16"/>
            <w:szCs w:val="16"/>
            <w:lang w:val="en-US"/>
          </w:rPr>
          <w:t>ru</w:t>
        </w:r>
        <w:proofErr w:type="spellEnd"/>
      </w:hyperlink>
      <w:r>
        <w:rPr>
          <w:sz w:val="16"/>
          <w:szCs w:val="16"/>
        </w:rPr>
        <w:t xml:space="preserve">) решения Заказчика об одностороннем отказе от исполнения контракта.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w:t>
      </w:r>
      <w:r>
        <w:rPr>
          <w:sz w:val="16"/>
          <w:szCs w:val="16"/>
          <w:lang w:eastAsia="ru-RU"/>
        </w:rPr>
        <w:t xml:space="preserve">Подрядчика </w:t>
      </w:r>
      <w:r>
        <w:rPr>
          <w:sz w:val="16"/>
          <w:szCs w:val="16"/>
        </w:rPr>
        <w:t xml:space="preserve">об одностороннем отказе от исполнения контракта.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Pr>
          <w:sz w:val="16"/>
          <w:szCs w:val="16"/>
          <w:lang w:eastAsia="ru-RU"/>
        </w:rPr>
        <w:t xml:space="preserve">Подрядчика </w:t>
      </w:r>
      <w:r>
        <w:rPr>
          <w:sz w:val="16"/>
          <w:szCs w:val="16"/>
        </w:rPr>
        <w:t xml:space="preserve">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если таковая проводилась. Данное правило не применяется в случае повторного нарушения </w:t>
      </w:r>
      <w:r>
        <w:rPr>
          <w:sz w:val="16"/>
          <w:szCs w:val="16"/>
          <w:lang w:eastAsia="ru-RU"/>
        </w:rPr>
        <w:t>Подрядчиком</w:t>
      </w:r>
      <w:r>
        <w:rPr>
          <w:sz w:val="16"/>
          <w:szCs w:val="16"/>
        </w:rPr>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 </w:t>
      </w:r>
    </w:p>
    <w:p w:rsidR="002551F0" w:rsidRDefault="002551F0" w:rsidP="002551F0">
      <w:pPr>
        <w:autoSpaceDE w:val="0"/>
        <w:autoSpaceDN w:val="0"/>
        <w:adjustRightInd w:val="0"/>
        <w:jc w:val="both"/>
        <w:rPr>
          <w:sz w:val="16"/>
          <w:szCs w:val="16"/>
        </w:rPr>
      </w:pPr>
      <w:r>
        <w:rPr>
          <w:rFonts w:eastAsia="Calibri"/>
          <w:sz w:val="16"/>
          <w:szCs w:val="16"/>
          <w:lang w:eastAsia="en-US"/>
        </w:rPr>
        <w:t xml:space="preserve">       12.8.</w:t>
      </w:r>
      <w:r>
        <w:rPr>
          <w:sz w:val="16"/>
          <w:szCs w:val="16"/>
        </w:rPr>
        <w:t xml:space="preserve">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551F0" w:rsidRDefault="002551F0" w:rsidP="002551F0">
      <w:pPr>
        <w:suppressAutoHyphens w:val="0"/>
        <w:autoSpaceDE w:val="0"/>
        <w:autoSpaceDN w:val="0"/>
        <w:adjustRightInd w:val="0"/>
        <w:jc w:val="both"/>
        <w:rPr>
          <w:sz w:val="16"/>
          <w:szCs w:val="16"/>
          <w:lang w:eastAsia="ru-RU"/>
        </w:rPr>
      </w:pPr>
      <w:r>
        <w:rPr>
          <w:sz w:val="16"/>
          <w:szCs w:val="16"/>
        </w:rPr>
        <w:t xml:space="preserve">      </w:t>
      </w:r>
      <w:r>
        <w:rPr>
          <w:sz w:val="16"/>
          <w:szCs w:val="16"/>
          <w:lang w:eastAsia="ru-RU"/>
        </w:rPr>
        <w:t xml:space="preserve"> 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2551F0" w:rsidRDefault="002551F0" w:rsidP="002551F0">
      <w:pPr>
        <w:suppressAutoHyphens w:val="0"/>
        <w:autoSpaceDE w:val="0"/>
        <w:autoSpaceDN w:val="0"/>
        <w:adjustRightInd w:val="0"/>
        <w:jc w:val="both"/>
        <w:rPr>
          <w:sz w:val="16"/>
          <w:szCs w:val="16"/>
          <w:lang w:eastAsia="ru-RU"/>
        </w:rPr>
      </w:pPr>
      <w:r>
        <w:rPr>
          <w:sz w:val="16"/>
          <w:szCs w:val="16"/>
          <w:lang w:eastAsia="ru-RU"/>
        </w:rPr>
        <w:t xml:space="preserve">           Решение Подрядчика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rsidR="002551F0" w:rsidRDefault="002551F0" w:rsidP="002551F0">
      <w:pPr>
        <w:keepLines/>
        <w:widowControl w:val="0"/>
        <w:suppressLineNumbers/>
        <w:ind w:firstLine="709"/>
        <w:rPr>
          <w:sz w:val="16"/>
          <w:szCs w:val="16"/>
        </w:rPr>
      </w:pPr>
      <w:r>
        <w:rPr>
          <w:sz w:val="16"/>
          <w:szCs w:val="16"/>
        </w:rPr>
        <w:t xml:space="preserve">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551F0" w:rsidRDefault="002551F0" w:rsidP="002551F0">
      <w:pPr>
        <w:suppressAutoHyphens w:val="0"/>
        <w:autoSpaceDE w:val="0"/>
        <w:autoSpaceDN w:val="0"/>
        <w:adjustRightInd w:val="0"/>
        <w:jc w:val="both"/>
        <w:rPr>
          <w:sz w:val="16"/>
          <w:szCs w:val="16"/>
          <w:lang w:eastAsia="ru-RU"/>
        </w:rPr>
      </w:pPr>
      <w:r>
        <w:rPr>
          <w:sz w:val="16"/>
          <w:szCs w:val="16"/>
          <w:lang w:eastAsia="ru-RU"/>
        </w:rPr>
        <w:t xml:space="preserve">          12</w:t>
      </w:r>
      <w:r>
        <w:rPr>
          <w:sz w:val="16"/>
          <w:szCs w:val="16"/>
        </w:rPr>
        <w:t xml:space="preserve">.9. </w:t>
      </w:r>
      <w:r>
        <w:rPr>
          <w:sz w:val="16"/>
          <w:szCs w:val="16"/>
          <w:lang w:eastAsia="ru-RU"/>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551F0" w:rsidRDefault="002551F0" w:rsidP="002551F0">
      <w:pPr>
        <w:autoSpaceDE w:val="0"/>
        <w:autoSpaceDN w:val="0"/>
        <w:adjustRightInd w:val="0"/>
        <w:jc w:val="both"/>
        <w:rPr>
          <w:sz w:val="16"/>
          <w:szCs w:val="16"/>
        </w:rPr>
      </w:pPr>
    </w:p>
    <w:p w:rsidR="002551F0" w:rsidRDefault="002551F0" w:rsidP="002551F0">
      <w:pPr>
        <w:pStyle w:val="ConsPlusNormal0"/>
        <w:tabs>
          <w:tab w:val="left" w:pos="567"/>
        </w:tabs>
        <w:ind w:left="709" w:hanging="709"/>
        <w:jc w:val="both"/>
        <w:rPr>
          <w:rFonts w:ascii="Times New Roman" w:eastAsia="Calibri" w:hAnsi="Times New Roman" w:cs="Times New Roman"/>
          <w:sz w:val="16"/>
          <w:szCs w:val="16"/>
          <w:lang w:eastAsia="en-US"/>
        </w:rPr>
      </w:pPr>
    </w:p>
    <w:p w:rsidR="002551F0" w:rsidRDefault="002551F0" w:rsidP="002551F0">
      <w:pPr>
        <w:pStyle w:val="aa"/>
        <w:shd w:val="clear" w:color="auto" w:fill="FFFFFF"/>
        <w:suppressAutoHyphens w:val="0"/>
        <w:autoSpaceDE w:val="0"/>
        <w:autoSpaceDN w:val="0"/>
        <w:adjustRightInd w:val="0"/>
        <w:spacing w:after="0"/>
        <w:ind w:left="0"/>
        <w:contextualSpacing/>
        <w:jc w:val="center"/>
        <w:rPr>
          <w:b/>
          <w:bCs/>
          <w:color w:val="000000"/>
          <w:sz w:val="16"/>
          <w:szCs w:val="16"/>
          <w:lang w:eastAsia="ru-RU"/>
        </w:rPr>
      </w:pPr>
      <w:r>
        <w:rPr>
          <w:b/>
          <w:bCs/>
          <w:color w:val="000000"/>
          <w:sz w:val="16"/>
          <w:szCs w:val="16"/>
          <w:lang w:eastAsia="ru-RU"/>
        </w:rPr>
        <w:t>Статья 13. Обеспечение исполнения Контракта</w:t>
      </w:r>
    </w:p>
    <w:p w:rsidR="002551F0" w:rsidRDefault="002551F0" w:rsidP="002551F0">
      <w:pPr>
        <w:autoSpaceDE w:val="0"/>
        <w:autoSpaceDN w:val="0"/>
        <w:adjustRightInd w:val="0"/>
        <w:jc w:val="both"/>
        <w:rPr>
          <w:sz w:val="16"/>
          <w:szCs w:val="16"/>
          <w:lang w:eastAsia="ru-RU"/>
        </w:rPr>
      </w:pPr>
      <w:r>
        <w:rPr>
          <w:sz w:val="16"/>
          <w:szCs w:val="16"/>
          <w:lang w:eastAsia="ru-RU"/>
        </w:rPr>
        <w:t>13.1. Исполнение Контракта обеспечивается предоставлением банковской гарантии, выданной банком,</w:t>
      </w:r>
      <w:r>
        <w:rPr>
          <w:sz w:val="16"/>
          <w:szCs w:val="16"/>
        </w:rPr>
        <w:t xml:space="preserve">  соответствующим требованиям, установленным Постановлением Правительства РФ от 12.04.2018 N 440 "О требованиях к банкам, которые вправе выдавать банковские гарантии для обеспечения заявок и исполнения контрактов"</w:t>
      </w:r>
      <w:r>
        <w:rPr>
          <w:sz w:val="16"/>
          <w:szCs w:val="16"/>
          <w:lang w:eastAsia="ru-RU"/>
        </w:rPr>
        <w:t xml:space="preserve"> или внесением денежных средств на счет Заказчика. Способ обеспечения исполнения Контракта определяется Подрядчиком самостоятельно. Срок действия банковской гарантии должен превышать срок действия Контракта не менее, чем на один месяц.</w:t>
      </w:r>
    </w:p>
    <w:p w:rsidR="002551F0" w:rsidRDefault="002551F0" w:rsidP="002551F0">
      <w:pPr>
        <w:widowControl w:val="0"/>
        <w:suppressAutoHyphens w:val="0"/>
        <w:autoSpaceDE w:val="0"/>
        <w:autoSpaceDN w:val="0"/>
        <w:adjustRightInd w:val="0"/>
        <w:ind w:left="709" w:hanging="709"/>
        <w:jc w:val="both"/>
        <w:rPr>
          <w:sz w:val="16"/>
          <w:szCs w:val="16"/>
          <w:lang w:eastAsia="ru-RU"/>
        </w:rPr>
      </w:pPr>
      <w:r>
        <w:rPr>
          <w:sz w:val="16"/>
          <w:szCs w:val="16"/>
          <w:lang w:eastAsia="ru-RU"/>
        </w:rPr>
        <w:t>13.2.   Контракт заключается после предоставления участником закупки, с которым заключается Контракт, документов, подтверждающих обеспечение исполнения Контракта.</w:t>
      </w:r>
    </w:p>
    <w:p w:rsidR="002551F0" w:rsidRDefault="002551F0" w:rsidP="002551F0">
      <w:pPr>
        <w:widowControl w:val="0"/>
        <w:suppressAutoHyphens w:val="0"/>
        <w:autoSpaceDE w:val="0"/>
        <w:autoSpaceDN w:val="0"/>
        <w:adjustRightInd w:val="0"/>
        <w:ind w:left="709" w:hanging="709"/>
        <w:jc w:val="both"/>
        <w:rPr>
          <w:sz w:val="16"/>
          <w:szCs w:val="16"/>
          <w:lang w:eastAsia="ru-RU"/>
        </w:rPr>
      </w:pPr>
      <w:r>
        <w:rPr>
          <w:sz w:val="16"/>
          <w:szCs w:val="16"/>
          <w:lang w:eastAsia="ru-RU"/>
        </w:rPr>
        <w:t xml:space="preserve">13.3. В случае </w:t>
      </w:r>
      <w:proofErr w:type="spellStart"/>
      <w:r>
        <w:rPr>
          <w:sz w:val="16"/>
          <w:szCs w:val="16"/>
          <w:lang w:eastAsia="ru-RU"/>
        </w:rPr>
        <w:t>непредоставления</w:t>
      </w:r>
      <w:proofErr w:type="spellEnd"/>
      <w:r>
        <w:rPr>
          <w:sz w:val="16"/>
          <w:szCs w:val="16"/>
          <w:lang w:eastAsia="ru-RU"/>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2551F0" w:rsidRDefault="002551F0" w:rsidP="002551F0">
      <w:pPr>
        <w:suppressAutoHyphens w:val="0"/>
        <w:ind w:left="709" w:hanging="709"/>
        <w:jc w:val="both"/>
        <w:rPr>
          <w:color w:val="000000"/>
          <w:sz w:val="16"/>
          <w:szCs w:val="16"/>
          <w:lang w:eastAsia="ru-RU"/>
        </w:rPr>
      </w:pPr>
      <w:r>
        <w:rPr>
          <w:sz w:val="16"/>
          <w:szCs w:val="16"/>
          <w:lang w:eastAsia="ru-RU"/>
        </w:rPr>
        <w:t>13.4. Установлено обеспечение исполнения Подрядчиком Контракта. Размер обеспечения исполнения Контракта -</w:t>
      </w:r>
      <w:r w:rsidR="00E90DF5">
        <w:rPr>
          <w:sz w:val="16"/>
          <w:szCs w:val="16"/>
        </w:rPr>
        <w:t xml:space="preserve">82846,20 руб. (Восемьдесят две тысячи восемьсот сорок шесть рублей 20 </w:t>
      </w:r>
      <w:r w:rsidR="00E90DF5">
        <w:rPr>
          <w:bCs/>
          <w:color w:val="000000"/>
          <w:sz w:val="16"/>
          <w:szCs w:val="16"/>
          <w:lang w:eastAsia="ru-RU"/>
        </w:rPr>
        <w:t>копеек)</w:t>
      </w:r>
      <w:r w:rsidR="00E90DF5">
        <w:rPr>
          <w:sz w:val="16"/>
          <w:szCs w:val="16"/>
          <w:lang w:eastAsia="ru-RU"/>
        </w:rPr>
        <w:t>.</w:t>
      </w:r>
      <w:r w:rsidR="00E90DF5">
        <w:rPr>
          <w:b/>
          <w:sz w:val="16"/>
          <w:szCs w:val="16"/>
          <w:lang w:eastAsia="ru-RU"/>
        </w:rPr>
        <w:t xml:space="preserve"> </w:t>
      </w:r>
      <w:r w:rsidR="00275070">
        <w:rPr>
          <w:b/>
          <w:sz w:val="16"/>
          <w:szCs w:val="16"/>
          <w:lang w:eastAsia="ru-RU"/>
        </w:rPr>
        <w:t xml:space="preserve"> </w:t>
      </w:r>
      <w:r>
        <w:rPr>
          <w:sz w:val="16"/>
          <w:szCs w:val="16"/>
          <w:lang w:eastAsia="ru-RU"/>
        </w:rPr>
        <w:t xml:space="preserve"> </w:t>
      </w:r>
      <w:r w:rsidR="003935E5">
        <w:rPr>
          <w:b/>
          <w:sz w:val="16"/>
          <w:szCs w:val="16"/>
          <w:lang w:eastAsia="ru-RU"/>
        </w:rPr>
        <w:t xml:space="preserve"> </w:t>
      </w:r>
      <w:r>
        <w:rPr>
          <w:sz w:val="16"/>
          <w:szCs w:val="16"/>
          <w:lang w:eastAsia="ru-RU"/>
        </w:rPr>
        <w:t>Перечисление денежных средств по реквизитам Заказчика: Получатель: УФК по Республике Карелия (Администрация Сортавальского поселения л/с 05063002350). Расчетный счет 40302810100003000024 в Отделении-НБ Республики Карелия г. Петрозаводск,  БИК 048602001</w:t>
      </w:r>
      <w:r>
        <w:rPr>
          <w:color w:val="000000"/>
          <w:sz w:val="16"/>
          <w:szCs w:val="16"/>
          <w:lang w:eastAsia="ru-RU"/>
        </w:rPr>
        <w:t>.</w:t>
      </w:r>
    </w:p>
    <w:p w:rsidR="002551F0" w:rsidRDefault="002551F0" w:rsidP="002551F0">
      <w:pPr>
        <w:suppressAutoHyphens w:val="0"/>
        <w:ind w:left="709" w:hanging="709"/>
        <w:jc w:val="both"/>
        <w:rPr>
          <w:sz w:val="16"/>
          <w:szCs w:val="16"/>
          <w:lang w:eastAsia="ru-RU"/>
        </w:rPr>
      </w:pPr>
      <w:r>
        <w:rPr>
          <w:sz w:val="16"/>
          <w:szCs w:val="16"/>
        </w:rPr>
        <w:t xml:space="preserve">13.5.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Pr>
          <w:bCs/>
          <w:sz w:val="16"/>
          <w:szCs w:val="16"/>
        </w:rPr>
        <w:t>Закона №44-ФЗ.</w:t>
      </w:r>
    </w:p>
    <w:p w:rsidR="002551F0" w:rsidRDefault="002551F0" w:rsidP="002551F0">
      <w:pPr>
        <w:widowControl w:val="0"/>
        <w:suppressAutoHyphens w:val="0"/>
        <w:autoSpaceDE w:val="0"/>
        <w:autoSpaceDN w:val="0"/>
        <w:adjustRightInd w:val="0"/>
        <w:ind w:left="709" w:hanging="709"/>
        <w:jc w:val="both"/>
        <w:rPr>
          <w:sz w:val="16"/>
          <w:szCs w:val="16"/>
          <w:lang w:eastAsia="ru-RU"/>
        </w:rPr>
      </w:pPr>
      <w:r>
        <w:rPr>
          <w:sz w:val="16"/>
          <w:szCs w:val="16"/>
          <w:lang w:eastAsia="ru-RU"/>
        </w:rPr>
        <w:t>13.6.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2551F0" w:rsidRDefault="002551F0" w:rsidP="002551F0">
      <w:pPr>
        <w:suppressAutoHyphens w:val="0"/>
        <w:ind w:left="709" w:hanging="709"/>
        <w:jc w:val="both"/>
        <w:rPr>
          <w:sz w:val="16"/>
          <w:szCs w:val="16"/>
          <w:lang w:eastAsia="ru-RU"/>
        </w:rPr>
      </w:pPr>
      <w:r>
        <w:rPr>
          <w:sz w:val="16"/>
          <w:szCs w:val="16"/>
          <w:lang w:eastAsia="ru-RU"/>
        </w:rPr>
        <w:t xml:space="preserve">13.7. В случае, если Подрядчиком избран способ обеспечения исполнения Контракта в виде внесения денежных средств на указанный Заказчиком счет, то Заказчик возвращает такие денежные средства Подрядчику после подписания сторонами актов форм №КС-2, №КС-3 в течение 5 (пяти) рабочих дней со дня получения от Подрядчика письменного заявления о возврате таких средств с указанием реквизитов счета Подрядчика, на который должен быть осуществлен такой возврат. </w:t>
      </w:r>
    </w:p>
    <w:p w:rsidR="002551F0" w:rsidRDefault="002551F0" w:rsidP="002551F0">
      <w:pPr>
        <w:suppressAutoHyphens w:val="0"/>
        <w:jc w:val="both"/>
        <w:rPr>
          <w:sz w:val="16"/>
          <w:szCs w:val="16"/>
          <w:lang w:eastAsia="ru-RU"/>
        </w:rPr>
      </w:pPr>
    </w:p>
    <w:p w:rsidR="002551F0" w:rsidRDefault="002551F0" w:rsidP="002551F0">
      <w:pPr>
        <w:tabs>
          <w:tab w:val="left" w:pos="567"/>
          <w:tab w:val="left" w:pos="709"/>
        </w:tabs>
        <w:jc w:val="center"/>
        <w:rPr>
          <w:b/>
          <w:sz w:val="16"/>
          <w:szCs w:val="16"/>
        </w:rPr>
      </w:pPr>
      <w:r>
        <w:rPr>
          <w:b/>
          <w:sz w:val="16"/>
          <w:szCs w:val="16"/>
        </w:rPr>
        <w:t>Статья 14. Разрешение  споров</w:t>
      </w:r>
    </w:p>
    <w:p w:rsidR="002551F0" w:rsidRDefault="002551F0" w:rsidP="002551F0">
      <w:pPr>
        <w:widowControl w:val="0"/>
        <w:tabs>
          <w:tab w:val="left" w:pos="567"/>
          <w:tab w:val="left" w:pos="709"/>
        </w:tabs>
        <w:ind w:left="709" w:hanging="709"/>
        <w:jc w:val="both"/>
        <w:rPr>
          <w:sz w:val="16"/>
          <w:szCs w:val="16"/>
        </w:rPr>
      </w:pPr>
      <w:r>
        <w:rPr>
          <w:sz w:val="16"/>
          <w:szCs w:val="16"/>
        </w:rPr>
        <w:t xml:space="preserve">14.1. </w:t>
      </w:r>
      <w:r>
        <w:rPr>
          <w:sz w:val="16"/>
          <w:szCs w:val="16"/>
        </w:rPr>
        <w:tab/>
        <w:t xml:space="preserve"> Все споры и разногласия, возникающие по контракту или в связи с ним, а также в случае нарушения Сторонами своих обязательств, будут по возможности решаться путем переговоров между Сторонами. Если указанные споры и разногласия не могут быть решены путем переговоров, они подлежат разрешению в Арбитражном суде Республики Карелия в порядке, установленном действующим законодательством Российской Федерации. </w:t>
      </w:r>
    </w:p>
    <w:p w:rsidR="002551F0" w:rsidRDefault="002551F0" w:rsidP="002551F0">
      <w:pPr>
        <w:widowControl w:val="0"/>
        <w:tabs>
          <w:tab w:val="left" w:pos="567"/>
          <w:tab w:val="left" w:pos="709"/>
        </w:tabs>
        <w:ind w:left="709" w:hanging="709"/>
        <w:jc w:val="both"/>
        <w:rPr>
          <w:sz w:val="16"/>
          <w:szCs w:val="16"/>
        </w:rPr>
      </w:pPr>
      <w:r>
        <w:rPr>
          <w:sz w:val="16"/>
          <w:szCs w:val="16"/>
        </w:rPr>
        <w:lastRenderedPageBreak/>
        <w:t xml:space="preserve">14.2. </w:t>
      </w:r>
      <w:r>
        <w:rPr>
          <w:sz w:val="16"/>
          <w:szCs w:val="16"/>
        </w:rPr>
        <w:tab/>
        <w:t xml:space="preserve">Стороны устанавливают, что все возможные претензии по Контракту должны быть рассмотрены сторонами в течение 30 (тридцати) календарных дней от даты ее получения. </w:t>
      </w:r>
    </w:p>
    <w:p w:rsidR="002551F0" w:rsidRDefault="002551F0" w:rsidP="002551F0">
      <w:pPr>
        <w:suppressAutoHyphens w:val="0"/>
        <w:jc w:val="both"/>
        <w:rPr>
          <w:rFonts w:eastAsia="Calibri"/>
          <w:sz w:val="16"/>
          <w:szCs w:val="16"/>
          <w:lang w:eastAsia="en-US"/>
        </w:rPr>
      </w:pPr>
    </w:p>
    <w:p w:rsidR="002551F0" w:rsidRDefault="002551F0" w:rsidP="002551F0">
      <w:pPr>
        <w:suppressAutoHyphens w:val="0"/>
        <w:jc w:val="center"/>
        <w:rPr>
          <w:rFonts w:eastAsia="Calibri"/>
          <w:b/>
          <w:sz w:val="16"/>
          <w:szCs w:val="16"/>
          <w:lang w:eastAsia="en-US"/>
        </w:rPr>
      </w:pPr>
      <w:r>
        <w:rPr>
          <w:rFonts w:eastAsia="Calibri"/>
          <w:b/>
          <w:sz w:val="16"/>
          <w:szCs w:val="16"/>
          <w:lang w:eastAsia="en-US"/>
        </w:rPr>
        <w:t>Статья 15.  Особые условия</w:t>
      </w:r>
    </w:p>
    <w:p w:rsidR="002551F0" w:rsidRDefault="002551F0" w:rsidP="002551F0">
      <w:pPr>
        <w:suppressAutoHyphens w:val="0"/>
        <w:ind w:left="709" w:hanging="709"/>
        <w:jc w:val="both"/>
        <w:rPr>
          <w:rFonts w:eastAsia="Calibri"/>
          <w:sz w:val="16"/>
          <w:szCs w:val="16"/>
          <w:lang w:eastAsia="ru-RU"/>
        </w:rPr>
      </w:pPr>
      <w:r>
        <w:rPr>
          <w:rFonts w:eastAsia="Calibri"/>
          <w:sz w:val="16"/>
          <w:szCs w:val="16"/>
          <w:lang w:eastAsia="en-US"/>
        </w:rPr>
        <w:t xml:space="preserve">15.1. </w:t>
      </w:r>
      <w:r>
        <w:rPr>
          <w:rFonts w:eastAsia="Calibri"/>
          <w:sz w:val="16"/>
          <w:szCs w:val="16"/>
          <w:lang w:eastAsia="ru-RU"/>
        </w:rPr>
        <w:t xml:space="preserve"> Любые изменения и дополнения к настоящему Контракту действительны при условии, если они совершены в письменной форме и подписаны обеими Сторонами.</w:t>
      </w:r>
    </w:p>
    <w:p w:rsidR="002551F0" w:rsidRDefault="002551F0" w:rsidP="002551F0">
      <w:pPr>
        <w:suppressAutoHyphens w:val="0"/>
        <w:autoSpaceDE w:val="0"/>
        <w:autoSpaceDN w:val="0"/>
        <w:ind w:left="709" w:hanging="709"/>
        <w:jc w:val="both"/>
        <w:rPr>
          <w:spacing w:val="-1"/>
          <w:sz w:val="16"/>
          <w:szCs w:val="16"/>
          <w:lang w:eastAsia="ru-RU"/>
        </w:rPr>
      </w:pPr>
      <w:r>
        <w:rPr>
          <w:sz w:val="16"/>
          <w:szCs w:val="16"/>
          <w:lang w:eastAsia="ru-RU"/>
        </w:rPr>
        <w:t xml:space="preserve">15.2. </w:t>
      </w:r>
      <w:r>
        <w:rPr>
          <w:spacing w:val="-1"/>
          <w:sz w:val="16"/>
          <w:szCs w:val="16"/>
          <w:lang w:eastAsia="ru-RU"/>
        </w:rPr>
        <w:t xml:space="preserve">Стороны договариваются, что факсимильные копии документов в процессе изменения, исполнения данного </w:t>
      </w:r>
      <w:r>
        <w:rPr>
          <w:sz w:val="16"/>
          <w:szCs w:val="16"/>
          <w:lang w:eastAsia="ru-RU"/>
        </w:rPr>
        <w:t>Контракт</w:t>
      </w:r>
      <w:r>
        <w:rPr>
          <w:spacing w:val="-1"/>
          <w:sz w:val="16"/>
          <w:szCs w:val="16"/>
          <w:lang w:eastAsia="ru-RU"/>
        </w:rPr>
        <w:t>а имеют юридическую силу оригинала, при условии последующего направления Стороне оригинала документа, до момента его получения. С момента подписания оригинала факсимильные копии утрачивают юридическую силу.</w:t>
      </w:r>
    </w:p>
    <w:p w:rsidR="002551F0" w:rsidRDefault="002551F0" w:rsidP="002551F0">
      <w:pPr>
        <w:suppressAutoHyphens w:val="0"/>
        <w:autoSpaceDE w:val="0"/>
        <w:autoSpaceDN w:val="0"/>
        <w:ind w:left="709" w:hanging="709"/>
        <w:jc w:val="both"/>
        <w:rPr>
          <w:spacing w:val="-1"/>
          <w:sz w:val="16"/>
          <w:szCs w:val="16"/>
          <w:lang w:eastAsia="ru-RU"/>
        </w:rPr>
      </w:pPr>
      <w:r>
        <w:rPr>
          <w:spacing w:val="-1"/>
          <w:sz w:val="16"/>
          <w:szCs w:val="16"/>
          <w:lang w:eastAsia="ru-RU"/>
        </w:rPr>
        <w:t>15.3. Все уведомления и извещения, направленные Сторонами заказными почтовыми отправками, считаются полученными в день вручения.</w:t>
      </w:r>
    </w:p>
    <w:p w:rsidR="002551F0" w:rsidRDefault="002551F0" w:rsidP="002551F0">
      <w:pPr>
        <w:tabs>
          <w:tab w:val="left" w:pos="567"/>
          <w:tab w:val="left" w:pos="709"/>
        </w:tabs>
        <w:ind w:left="709" w:hanging="709"/>
        <w:jc w:val="both"/>
        <w:rPr>
          <w:sz w:val="16"/>
          <w:szCs w:val="16"/>
        </w:rPr>
      </w:pPr>
      <w:r>
        <w:rPr>
          <w:sz w:val="16"/>
          <w:szCs w:val="16"/>
        </w:rPr>
        <w:t>15.4.</w:t>
      </w:r>
      <w:r>
        <w:rPr>
          <w:sz w:val="16"/>
          <w:szCs w:val="16"/>
        </w:rPr>
        <w:tab/>
        <w:t>Сторона, изменившая юридический адрес и (или) реквизиты обязана поставить в известность другую Сторону.</w:t>
      </w:r>
    </w:p>
    <w:p w:rsidR="002551F0" w:rsidRDefault="002551F0" w:rsidP="002551F0">
      <w:pPr>
        <w:tabs>
          <w:tab w:val="left" w:pos="567"/>
          <w:tab w:val="left" w:pos="709"/>
        </w:tabs>
        <w:ind w:left="709" w:hanging="709"/>
        <w:jc w:val="both"/>
        <w:rPr>
          <w:sz w:val="16"/>
          <w:szCs w:val="16"/>
        </w:rPr>
      </w:pPr>
      <w:r>
        <w:rPr>
          <w:sz w:val="16"/>
          <w:szCs w:val="16"/>
        </w:rPr>
        <w:t>15.5.</w:t>
      </w:r>
      <w:r>
        <w:rPr>
          <w:sz w:val="16"/>
          <w:szCs w:val="16"/>
        </w:rPr>
        <w:tab/>
        <w:t>Изменение юридического адреса и (или) реквизитов оформляется в виде дополнительного соглашения к контракту.</w:t>
      </w:r>
    </w:p>
    <w:p w:rsidR="002551F0" w:rsidRDefault="002551F0" w:rsidP="002551F0">
      <w:pPr>
        <w:tabs>
          <w:tab w:val="left" w:pos="567"/>
          <w:tab w:val="left" w:pos="709"/>
        </w:tabs>
        <w:ind w:left="709" w:hanging="709"/>
        <w:jc w:val="both"/>
        <w:rPr>
          <w:sz w:val="16"/>
          <w:szCs w:val="16"/>
        </w:rPr>
      </w:pPr>
      <w:r>
        <w:rPr>
          <w:sz w:val="16"/>
          <w:szCs w:val="16"/>
        </w:rPr>
        <w:t>15.6.</w:t>
      </w:r>
      <w:r>
        <w:rPr>
          <w:sz w:val="16"/>
          <w:szCs w:val="16"/>
        </w:rPr>
        <w:tab/>
        <w:t>Ответственность за несвоевременное или неадресное перечисление средств, возникшее из-за причин, изложенных в п. 15.</w:t>
      </w:r>
      <w:r w:rsidR="0015038B">
        <w:rPr>
          <w:sz w:val="16"/>
          <w:szCs w:val="16"/>
        </w:rPr>
        <w:t>4</w:t>
      </w:r>
      <w:r>
        <w:rPr>
          <w:sz w:val="16"/>
          <w:szCs w:val="16"/>
        </w:rPr>
        <w:t>. контракта, целиком возлагается на виновную Сторону.</w:t>
      </w:r>
    </w:p>
    <w:p w:rsidR="002551F0" w:rsidRDefault="002551F0" w:rsidP="002551F0">
      <w:pPr>
        <w:suppressAutoHyphens w:val="0"/>
        <w:ind w:left="709" w:hanging="709"/>
        <w:jc w:val="both"/>
        <w:rPr>
          <w:rFonts w:eastAsia="Calibri"/>
          <w:sz w:val="16"/>
          <w:szCs w:val="16"/>
          <w:lang w:eastAsia="en-US"/>
        </w:rPr>
      </w:pPr>
      <w:r>
        <w:rPr>
          <w:rFonts w:eastAsia="Calibri"/>
          <w:sz w:val="16"/>
          <w:szCs w:val="16"/>
          <w:lang w:eastAsia="en-US"/>
        </w:rPr>
        <w:t>15.7.</w:t>
      </w:r>
      <w:r>
        <w:rPr>
          <w:rFonts w:eastAsia="Calibri"/>
          <w:sz w:val="16"/>
          <w:szCs w:val="16"/>
          <w:lang w:eastAsia="en-US"/>
        </w:rPr>
        <w:tab/>
        <w:t>Во всем остальном, что не предусмотрено настоящим Контрактом, применяются нормы законодательства Российской Федерации.</w:t>
      </w:r>
    </w:p>
    <w:p w:rsidR="002551F0" w:rsidRDefault="002551F0" w:rsidP="002551F0">
      <w:pPr>
        <w:suppressAutoHyphens w:val="0"/>
        <w:jc w:val="center"/>
        <w:rPr>
          <w:rFonts w:eastAsia="Calibri"/>
          <w:b/>
          <w:sz w:val="16"/>
          <w:szCs w:val="16"/>
          <w:lang w:eastAsia="en-US"/>
        </w:rPr>
      </w:pPr>
    </w:p>
    <w:p w:rsidR="002551F0" w:rsidRDefault="002551F0" w:rsidP="002551F0">
      <w:pPr>
        <w:suppressAutoHyphens w:val="0"/>
        <w:jc w:val="center"/>
        <w:rPr>
          <w:rFonts w:eastAsia="Calibri"/>
          <w:b/>
          <w:sz w:val="16"/>
          <w:szCs w:val="16"/>
          <w:lang w:eastAsia="en-US"/>
        </w:rPr>
      </w:pPr>
      <w:r>
        <w:rPr>
          <w:rFonts w:eastAsia="Calibri"/>
          <w:b/>
          <w:sz w:val="16"/>
          <w:szCs w:val="16"/>
          <w:lang w:eastAsia="en-US"/>
        </w:rPr>
        <w:t>Статья 16.  Приложения</w:t>
      </w:r>
    </w:p>
    <w:p w:rsidR="002551F0" w:rsidRDefault="002551F0" w:rsidP="002551F0">
      <w:pPr>
        <w:widowControl w:val="0"/>
        <w:tabs>
          <w:tab w:val="left" w:pos="567"/>
        </w:tabs>
        <w:suppressAutoHyphens w:val="0"/>
        <w:ind w:left="709" w:hanging="709"/>
        <w:jc w:val="both"/>
        <w:rPr>
          <w:sz w:val="16"/>
          <w:szCs w:val="16"/>
          <w:lang w:eastAsia="ru-RU"/>
        </w:rPr>
      </w:pPr>
      <w:r>
        <w:rPr>
          <w:sz w:val="16"/>
          <w:szCs w:val="16"/>
          <w:lang w:eastAsia="ru-RU"/>
        </w:rPr>
        <w:t>16.1.</w:t>
      </w:r>
      <w:r>
        <w:rPr>
          <w:sz w:val="16"/>
          <w:szCs w:val="16"/>
          <w:lang w:eastAsia="ru-RU"/>
        </w:rPr>
        <w:tab/>
        <w:t>Документы, являющиеся обязательным приложением к настоящему Контракту:</w:t>
      </w:r>
    </w:p>
    <w:p w:rsidR="002551F0" w:rsidRDefault="002551F0" w:rsidP="002551F0">
      <w:pPr>
        <w:suppressAutoHyphens w:val="0"/>
        <w:ind w:left="709" w:hanging="709"/>
        <w:jc w:val="both"/>
        <w:rPr>
          <w:sz w:val="16"/>
          <w:szCs w:val="16"/>
          <w:lang w:eastAsia="ru-RU"/>
        </w:rPr>
      </w:pPr>
      <w:r>
        <w:rPr>
          <w:sz w:val="16"/>
          <w:szCs w:val="16"/>
          <w:lang w:eastAsia="ru-RU"/>
        </w:rPr>
        <w:t xml:space="preserve">          Приложение №1 - Техническое задание (прилагается из документации</w:t>
      </w:r>
      <w:r>
        <w:rPr>
          <w:i/>
          <w:sz w:val="16"/>
          <w:szCs w:val="16"/>
          <w:lang w:eastAsia="ru-RU"/>
        </w:rPr>
        <w:t>);</w:t>
      </w:r>
    </w:p>
    <w:p w:rsidR="002551F0" w:rsidRDefault="002551F0" w:rsidP="002551F0">
      <w:pPr>
        <w:tabs>
          <w:tab w:val="left" w:pos="567"/>
        </w:tabs>
        <w:suppressAutoHyphens w:val="0"/>
        <w:ind w:left="709" w:hanging="709"/>
        <w:jc w:val="both"/>
        <w:rPr>
          <w:rFonts w:eastAsia="Calibri"/>
          <w:i/>
          <w:sz w:val="16"/>
          <w:szCs w:val="16"/>
          <w:lang w:eastAsia="en-US"/>
        </w:rPr>
      </w:pPr>
      <w:r>
        <w:rPr>
          <w:sz w:val="16"/>
          <w:szCs w:val="16"/>
          <w:lang w:eastAsia="ru-RU"/>
        </w:rPr>
        <w:t xml:space="preserve">          Приложение №2 - Локальная смета;</w:t>
      </w:r>
    </w:p>
    <w:p w:rsidR="002551F0" w:rsidRDefault="002551F0" w:rsidP="00050303">
      <w:pPr>
        <w:tabs>
          <w:tab w:val="left" w:pos="567"/>
          <w:tab w:val="left" w:pos="2552"/>
        </w:tabs>
        <w:suppressAutoHyphens w:val="0"/>
        <w:ind w:left="709" w:hanging="709"/>
        <w:jc w:val="both"/>
        <w:rPr>
          <w:sz w:val="16"/>
          <w:szCs w:val="16"/>
          <w:lang w:eastAsia="ru-RU"/>
        </w:rPr>
      </w:pPr>
      <w:bookmarkStart w:id="17" w:name="OLE_LINK76"/>
      <w:r>
        <w:rPr>
          <w:sz w:val="16"/>
          <w:szCs w:val="16"/>
          <w:lang w:eastAsia="ru-RU"/>
        </w:rPr>
        <w:t xml:space="preserve">          </w:t>
      </w:r>
      <w:bookmarkEnd w:id="17"/>
      <w:r>
        <w:rPr>
          <w:sz w:val="16"/>
          <w:szCs w:val="16"/>
          <w:lang w:eastAsia="ru-RU"/>
        </w:rPr>
        <w:t>Приложение №</w:t>
      </w:r>
      <w:r w:rsidR="00050303">
        <w:rPr>
          <w:sz w:val="16"/>
          <w:szCs w:val="16"/>
          <w:lang w:eastAsia="ru-RU"/>
        </w:rPr>
        <w:t>3</w:t>
      </w:r>
      <w:r>
        <w:rPr>
          <w:sz w:val="16"/>
          <w:szCs w:val="16"/>
          <w:lang w:eastAsia="ru-RU"/>
        </w:rPr>
        <w:t xml:space="preserve"> - Протокол согласования контрактной цены (составляется Заказчиком до подписания Контракта).</w:t>
      </w:r>
    </w:p>
    <w:p w:rsidR="002551F0" w:rsidRDefault="002551F0" w:rsidP="002551F0">
      <w:pPr>
        <w:suppressAutoHyphens w:val="0"/>
        <w:jc w:val="center"/>
        <w:rPr>
          <w:rFonts w:eastAsia="Calibri"/>
          <w:b/>
          <w:sz w:val="16"/>
          <w:szCs w:val="16"/>
          <w:lang w:eastAsia="en-US"/>
        </w:rPr>
      </w:pPr>
    </w:p>
    <w:p w:rsidR="002551F0" w:rsidRDefault="002551F0" w:rsidP="002551F0">
      <w:pPr>
        <w:widowControl w:val="0"/>
        <w:suppressAutoHyphens w:val="0"/>
        <w:jc w:val="center"/>
        <w:rPr>
          <w:b/>
          <w:sz w:val="16"/>
          <w:szCs w:val="16"/>
          <w:lang w:eastAsia="ru-RU"/>
        </w:rPr>
      </w:pPr>
    </w:p>
    <w:p w:rsidR="002551F0" w:rsidRDefault="002551F0" w:rsidP="002551F0">
      <w:pPr>
        <w:suppressAutoHyphens w:val="0"/>
        <w:jc w:val="both"/>
        <w:rPr>
          <w:rFonts w:eastAsia="Calibri"/>
          <w:sz w:val="16"/>
          <w:szCs w:val="16"/>
          <w:lang w:eastAsia="en-US"/>
        </w:rPr>
      </w:pPr>
      <w:r>
        <w:rPr>
          <w:rFonts w:eastAsia="Calibri"/>
          <w:sz w:val="16"/>
          <w:szCs w:val="16"/>
          <w:lang w:eastAsia="en-US"/>
        </w:rPr>
        <w:t xml:space="preserve">     </w:t>
      </w:r>
    </w:p>
    <w:p w:rsidR="002551F0" w:rsidRDefault="002551F0" w:rsidP="002551F0">
      <w:pPr>
        <w:tabs>
          <w:tab w:val="left" w:pos="567"/>
          <w:tab w:val="left" w:pos="709"/>
        </w:tabs>
        <w:jc w:val="center"/>
        <w:rPr>
          <w:b/>
          <w:sz w:val="16"/>
          <w:szCs w:val="16"/>
        </w:rPr>
      </w:pPr>
      <w:r>
        <w:rPr>
          <w:b/>
          <w:sz w:val="16"/>
          <w:szCs w:val="16"/>
        </w:rPr>
        <w:t>Статья</w:t>
      </w:r>
      <w:r>
        <w:rPr>
          <w:b/>
          <w:caps/>
          <w:sz w:val="16"/>
          <w:szCs w:val="16"/>
        </w:rPr>
        <w:t xml:space="preserve"> 17. </w:t>
      </w:r>
      <w:r>
        <w:rPr>
          <w:b/>
          <w:sz w:val="16"/>
          <w:szCs w:val="16"/>
        </w:rPr>
        <w:t>Адреса и банковские реквизиты и подписи Сторон</w:t>
      </w:r>
    </w:p>
    <w:tbl>
      <w:tblPr>
        <w:tblW w:w="10450" w:type="dxa"/>
        <w:tblInd w:w="108" w:type="dxa"/>
        <w:tblLook w:val="01E0" w:firstRow="1" w:lastRow="1" w:firstColumn="1" w:lastColumn="1" w:noHBand="0" w:noVBand="0"/>
      </w:tblPr>
      <w:tblGrid>
        <w:gridCol w:w="4962"/>
        <w:gridCol w:w="5488"/>
      </w:tblGrid>
      <w:tr w:rsidR="002551F0" w:rsidTr="002551F0">
        <w:tc>
          <w:tcPr>
            <w:tcW w:w="4962" w:type="dxa"/>
          </w:tcPr>
          <w:p w:rsidR="002551F0" w:rsidRDefault="002551F0">
            <w:pPr>
              <w:widowControl w:val="0"/>
              <w:suppressAutoHyphens w:val="0"/>
              <w:jc w:val="center"/>
              <w:rPr>
                <w:b/>
                <w:color w:val="000000"/>
                <w:spacing w:val="-5"/>
                <w:sz w:val="16"/>
                <w:szCs w:val="16"/>
                <w:lang w:eastAsia="ru-RU"/>
              </w:rPr>
            </w:pPr>
            <w:r>
              <w:rPr>
                <w:b/>
                <w:color w:val="000000"/>
                <w:spacing w:val="-5"/>
                <w:sz w:val="16"/>
                <w:szCs w:val="16"/>
                <w:lang w:eastAsia="ru-RU"/>
              </w:rPr>
              <w:t>Заказчик:</w:t>
            </w:r>
          </w:p>
          <w:p w:rsidR="002551F0" w:rsidRDefault="002551F0">
            <w:pPr>
              <w:widowControl w:val="0"/>
              <w:suppressAutoHyphens w:val="0"/>
              <w:jc w:val="center"/>
              <w:rPr>
                <w:b/>
                <w:sz w:val="16"/>
                <w:szCs w:val="16"/>
                <w:lang w:eastAsia="ru-RU"/>
              </w:rPr>
            </w:pPr>
            <w:r>
              <w:rPr>
                <w:b/>
                <w:sz w:val="16"/>
                <w:szCs w:val="16"/>
                <w:lang w:eastAsia="ru-RU"/>
              </w:rPr>
              <w:t>Администрация муниципального образования «Сортавальское городское поселение»</w:t>
            </w:r>
          </w:p>
          <w:p w:rsidR="002551F0" w:rsidRDefault="002551F0">
            <w:pPr>
              <w:suppressAutoHyphens w:val="0"/>
              <w:jc w:val="both"/>
              <w:rPr>
                <w:color w:val="000000"/>
                <w:sz w:val="16"/>
                <w:szCs w:val="16"/>
                <w:lang w:eastAsia="ru-RU"/>
              </w:rPr>
            </w:pPr>
            <w:r>
              <w:rPr>
                <w:color w:val="000000"/>
                <w:sz w:val="16"/>
                <w:szCs w:val="16"/>
                <w:lang w:eastAsia="ru-RU"/>
              </w:rPr>
              <w:t>Юридический адрес: 186790, Республика Карелия, г. Сортавала, ул. Кирова, 11</w:t>
            </w:r>
          </w:p>
          <w:p w:rsidR="002551F0" w:rsidRDefault="002551F0">
            <w:pPr>
              <w:suppressAutoHyphens w:val="0"/>
              <w:jc w:val="both"/>
              <w:rPr>
                <w:color w:val="000000"/>
                <w:sz w:val="16"/>
                <w:szCs w:val="16"/>
                <w:lang w:eastAsia="ru-RU"/>
              </w:rPr>
            </w:pPr>
            <w:r>
              <w:rPr>
                <w:color w:val="000000"/>
                <w:sz w:val="16"/>
                <w:szCs w:val="16"/>
                <w:lang w:eastAsia="ru-RU"/>
              </w:rPr>
              <w:t xml:space="preserve">Почтовый адрес: 186790, Республика Карелия, г. Сортавала, ул. </w:t>
            </w:r>
            <w:proofErr w:type="spellStart"/>
            <w:r>
              <w:rPr>
                <w:color w:val="000000"/>
                <w:sz w:val="16"/>
                <w:szCs w:val="16"/>
                <w:lang w:eastAsia="ru-RU"/>
              </w:rPr>
              <w:t>Вяйнемяйнена</w:t>
            </w:r>
            <w:proofErr w:type="spellEnd"/>
            <w:r>
              <w:rPr>
                <w:color w:val="000000"/>
                <w:sz w:val="16"/>
                <w:szCs w:val="16"/>
                <w:lang w:eastAsia="ru-RU"/>
              </w:rPr>
              <w:t>, 6. ИНН 1007014597, КПП 100701001, ОГРН 1051002036887, ОКПО 79591607, ОКТМО 86610101, ОКОГУ 32400, Р/</w:t>
            </w:r>
            <w:proofErr w:type="spellStart"/>
            <w:r>
              <w:rPr>
                <w:color w:val="000000"/>
                <w:sz w:val="16"/>
                <w:szCs w:val="16"/>
                <w:lang w:eastAsia="ru-RU"/>
              </w:rPr>
              <w:t>сч</w:t>
            </w:r>
            <w:proofErr w:type="spellEnd"/>
            <w:r>
              <w:rPr>
                <w:color w:val="000000"/>
                <w:sz w:val="16"/>
                <w:szCs w:val="16"/>
                <w:lang w:eastAsia="ru-RU"/>
              </w:rPr>
              <w:t xml:space="preserve"> 40204810200000000122 в Отделении-НБ Республика Карелия  г. Петрозаводск, БИК 048602001, тел./факс (81430) 4-82-01, 4-82-00.</w:t>
            </w:r>
          </w:p>
          <w:p w:rsidR="002551F0" w:rsidRDefault="002551F0">
            <w:pPr>
              <w:widowControl w:val="0"/>
              <w:suppressAutoHyphens w:val="0"/>
              <w:rPr>
                <w:b/>
                <w:color w:val="000000"/>
                <w:spacing w:val="-5"/>
                <w:sz w:val="16"/>
                <w:szCs w:val="16"/>
                <w:lang w:eastAsia="ru-RU"/>
              </w:rPr>
            </w:pPr>
          </w:p>
          <w:p w:rsidR="002551F0" w:rsidRDefault="002551F0">
            <w:pPr>
              <w:widowControl w:val="0"/>
              <w:suppressAutoHyphens w:val="0"/>
              <w:rPr>
                <w:bCs/>
                <w:sz w:val="16"/>
                <w:szCs w:val="16"/>
                <w:lang w:eastAsia="ru-RU"/>
              </w:rPr>
            </w:pPr>
            <w:r>
              <w:rPr>
                <w:bCs/>
                <w:sz w:val="16"/>
                <w:szCs w:val="16"/>
                <w:lang w:eastAsia="ru-RU"/>
              </w:rPr>
              <w:t>Глава Сортавальского</w:t>
            </w:r>
          </w:p>
          <w:p w:rsidR="002551F0" w:rsidRDefault="002551F0">
            <w:pPr>
              <w:widowControl w:val="0"/>
              <w:suppressAutoHyphens w:val="0"/>
              <w:rPr>
                <w:bCs/>
                <w:sz w:val="16"/>
                <w:szCs w:val="16"/>
                <w:lang w:eastAsia="ru-RU"/>
              </w:rPr>
            </w:pPr>
            <w:r>
              <w:rPr>
                <w:bCs/>
                <w:sz w:val="16"/>
                <w:szCs w:val="16"/>
                <w:lang w:eastAsia="ru-RU"/>
              </w:rPr>
              <w:t xml:space="preserve">городского поселения                  С.В. </w:t>
            </w:r>
            <w:proofErr w:type="spellStart"/>
            <w:r>
              <w:rPr>
                <w:bCs/>
                <w:sz w:val="16"/>
                <w:szCs w:val="16"/>
                <w:lang w:eastAsia="ru-RU"/>
              </w:rPr>
              <w:t>Крупин</w:t>
            </w:r>
            <w:proofErr w:type="spellEnd"/>
          </w:p>
          <w:p w:rsidR="002551F0" w:rsidRDefault="002551F0">
            <w:pPr>
              <w:widowControl w:val="0"/>
              <w:suppressAutoHyphens w:val="0"/>
              <w:rPr>
                <w:b/>
                <w:bCs/>
                <w:sz w:val="16"/>
                <w:szCs w:val="16"/>
                <w:lang w:eastAsia="ru-RU"/>
              </w:rPr>
            </w:pPr>
            <w:r>
              <w:rPr>
                <w:b/>
                <w:bCs/>
                <w:sz w:val="16"/>
                <w:szCs w:val="16"/>
                <w:lang w:eastAsia="ru-RU"/>
              </w:rPr>
              <w:t xml:space="preserve"> «____»_________________ 2019 г.     </w:t>
            </w:r>
          </w:p>
          <w:p w:rsidR="002551F0" w:rsidRDefault="002551F0">
            <w:pPr>
              <w:widowControl w:val="0"/>
              <w:suppressAutoHyphens w:val="0"/>
              <w:rPr>
                <w:b/>
                <w:bCs/>
                <w:sz w:val="16"/>
                <w:szCs w:val="16"/>
                <w:lang w:eastAsia="ru-RU"/>
              </w:rPr>
            </w:pPr>
            <w:r>
              <w:rPr>
                <w:b/>
                <w:bCs/>
                <w:sz w:val="16"/>
                <w:szCs w:val="16"/>
                <w:lang w:eastAsia="ru-RU"/>
              </w:rPr>
              <w:t xml:space="preserve">          М.П.</w:t>
            </w:r>
          </w:p>
          <w:p w:rsidR="002551F0" w:rsidRDefault="002551F0">
            <w:pPr>
              <w:widowControl w:val="0"/>
              <w:suppressAutoHyphens w:val="0"/>
              <w:rPr>
                <w:b/>
                <w:bCs/>
                <w:sz w:val="16"/>
                <w:szCs w:val="16"/>
                <w:lang w:eastAsia="ru-RU"/>
              </w:rPr>
            </w:pPr>
          </w:p>
        </w:tc>
        <w:tc>
          <w:tcPr>
            <w:tcW w:w="5488" w:type="dxa"/>
          </w:tcPr>
          <w:p w:rsidR="002551F0" w:rsidRDefault="002551F0">
            <w:pPr>
              <w:widowControl w:val="0"/>
              <w:suppressAutoHyphens w:val="0"/>
              <w:jc w:val="center"/>
              <w:rPr>
                <w:b/>
                <w:color w:val="000000"/>
                <w:spacing w:val="-5"/>
                <w:sz w:val="16"/>
                <w:szCs w:val="16"/>
                <w:lang w:eastAsia="ru-RU"/>
              </w:rPr>
            </w:pPr>
            <w:r>
              <w:rPr>
                <w:b/>
                <w:color w:val="000000"/>
                <w:spacing w:val="-5"/>
                <w:sz w:val="16"/>
                <w:szCs w:val="16"/>
                <w:lang w:eastAsia="ru-RU"/>
              </w:rPr>
              <w:t>Подрядчик:</w:t>
            </w:r>
          </w:p>
          <w:p w:rsidR="002551F0" w:rsidRDefault="002551F0">
            <w:pPr>
              <w:widowControl w:val="0"/>
              <w:suppressAutoHyphens w:val="0"/>
              <w:rPr>
                <w:bCs/>
                <w:sz w:val="16"/>
                <w:szCs w:val="16"/>
                <w:lang w:eastAsia="ru-RU"/>
              </w:rPr>
            </w:pPr>
            <w:r>
              <w:rPr>
                <w:bCs/>
                <w:sz w:val="16"/>
                <w:szCs w:val="16"/>
                <w:lang w:eastAsia="ru-RU"/>
              </w:rPr>
              <w:t xml:space="preserve">(наименование, адреса, телефоны, </w:t>
            </w:r>
            <w:r>
              <w:rPr>
                <w:bCs/>
                <w:sz w:val="16"/>
                <w:szCs w:val="16"/>
                <w:lang w:val="en-US" w:eastAsia="ru-RU"/>
              </w:rPr>
              <w:t>e</w:t>
            </w:r>
            <w:r>
              <w:rPr>
                <w:bCs/>
                <w:sz w:val="16"/>
                <w:szCs w:val="16"/>
                <w:lang w:eastAsia="ru-RU"/>
              </w:rPr>
              <w:t>-</w:t>
            </w:r>
            <w:r>
              <w:rPr>
                <w:bCs/>
                <w:sz w:val="16"/>
                <w:szCs w:val="16"/>
                <w:lang w:val="en-US" w:eastAsia="ru-RU"/>
              </w:rPr>
              <w:t>mail</w:t>
            </w:r>
            <w:r>
              <w:rPr>
                <w:bCs/>
                <w:sz w:val="16"/>
                <w:szCs w:val="16"/>
                <w:lang w:eastAsia="ru-RU"/>
              </w:rPr>
              <w:t>, реквизиты)</w:t>
            </w:r>
          </w:p>
          <w:p w:rsidR="002551F0" w:rsidRDefault="002551F0">
            <w:pPr>
              <w:widowControl w:val="0"/>
              <w:suppressAutoHyphens w:val="0"/>
              <w:rPr>
                <w:b/>
                <w:bCs/>
                <w:sz w:val="16"/>
                <w:szCs w:val="16"/>
                <w:lang w:eastAsia="ru-RU"/>
              </w:rPr>
            </w:pPr>
          </w:p>
          <w:p w:rsidR="002551F0" w:rsidRDefault="002551F0">
            <w:pPr>
              <w:widowControl w:val="0"/>
              <w:suppressAutoHyphens w:val="0"/>
              <w:rPr>
                <w:b/>
                <w:bCs/>
                <w:sz w:val="16"/>
                <w:szCs w:val="16"/>
                <w:lang w:eastAsia="ru-RU"/>
              </w:rPr>
            </w:pPr>
          </w:p>
          <w:p w:rsidR="002551F0" w:rsidRDefault="002551F0">
            <w:pPr>
              <w:widowControl w:val="0"/>
              <w:suppressAutoHyphens w:val="0"/>
              <w:rPr>
                <w:b/>
                <w:bCs/>
                <w:sz w:val="16"/>
                <w:szCs w:val="16"/>
                <w:lang w:eastAsia="ru-RU"/>
              </w:rPr>
            </w:pPr>
          </w:p>
          <w:p w:rsidR="002551F0" w:rsidRDefault="002551F0">
            <w:pPr>
              <w:widowControl w:val="0"/>
              <w:suppressAutoHyphens w:val="0"/>
              <w:rPr>
                <w:b/>
                <w:bCs/>
                <w:sz w:val="16"/>
                <w:szCs w:val="16"/>
                <w:lang w:eastAsia="ru-RU"/>
              </w:rPr>
            </w:pPr>
          </w:p>
          <w:p w:rsidR="002551F0" w:rsidRDefault="002551F0">
            <w:pPr>
              <w:widowControl w:val="0"/>
              <w:suppressAutoHyphens w:val="0"/>
              <w:rPr>
                <w:b/>
                <w:bCs/>
                <w:sz w:val="16"/>
                <w:szCs w:val="16"/>
                <w:lang w:eastAsia="ru-RU"/>
              </w:rPr>
            </w:pPr>
          </w:p>
          <w:p w:rsidR="002551F0" w:rsidRDefault="002551F0">
            <w:pPr>
              <w:widowControl w:val="0"/>
              <w:suppressAutoHyphens w:val="0"/>
              <w:rPr>
                <w:b/>
                <w:bCs/>
                <w:sz w:val="16"/>
                <w:szCs w:val="16"/>
                <w:lang w:eastAsia="ru-RU"/>
              </w:rPr>
            </w:pPr>
          </w:p>
          <w:p w:rsidR="002551F0" w:rsidRDefault="002551F0">
            <w:pPr>
              <w:widowControl w:val="0"/>
              <w:suppressAutoHyphens w:val="0"/>
              <w:rPr>
                <w:b/>
                <w:bCs/>
                <w:sz w:val="16"/>
                <w:szCs w:val="16"/>
                <w:lang w:eastAsia="ru-RU"/>
              </w:rPr>
            </w:pPr>
          </w:p>
          <w:p w:rsidR="002551F0" w:rsidRDefault="002551F0">
            <w:pPr>
              <w:widowControl w:val="0"/>
              <w:suppressAutoHyphens w:val="0"/>
              <w:rPr>
                <w:b/>
                <w:bCs/>
                <w:sz w:val="16"/>
                <w:szCs w:val="16"/>
                <w:lang w:eastAsia="ru-RU"/>
              </w:rPr>
            </w:pPr>
          </w:p>
          <w:p w:rsidR="002551F0" w:rsidRDefault="002551F0">
            <w:pPr>
              <w:widowControl w:val="0"/>
              <w:suppressAutoHyphens w:val="0"/>
              <w:rPr>
                <w:b/>
                <w:bCs/>
                <w:sz w:val="16"/>
                <w:szCs w:val="16"/>
                <w:lang w:eastAsia="ru-RU"/>
              </w:rPr>
            </w:pPr>
          </w:p>
          <w:p w:rsidR="002551F0" w:rsidRDefault="002551F0">
            <w:pPr>
              <w:widowControl w:val="0"/>
              <w:suppressAutoHyphens w:val="0"/>
              <w:rPr>
                <w:b/>
                <w:bCs/>
                <w:sz w:val="16"/>
                <w:szCs w:val="16"/>
                <w:lang w:eastAsia="ru-RU"/>
              </w:rPr>
            </w:pPr>
            <w:r>
              <w:rPr>
                <w:b/>
                <w:bCs/>
                <w:sz w:val="16"/>
                <w:szCs w:val="16"/>
                <w:lang w:eastAsia="ru-RU"/>
              </w:rPr>
              <w:t xml:space="preserve">          </w:t>
            </w:r>
          </w:p>
          <w:p w:rsidR="002551F0" w:rsidRDefault="002551F0">
            <w:pPr>
              <w:widowControl w:val="0"/>
              <w:suppressAutoHyphens w:val="0"/>
              <w:rPr>
                <w:b/>
                <w:bCs/>
                <w:sz w:val="16"/>
                <w:szCs w:val="16"/>
                <w:lang w:eastAsia="ru-RU"/>
              </w:rPr>
            </w:pPr>
          </w:p>
          <w:p w:rsidR="002551F0" w:rsidRDefault="002551F0">
            <w:pPr>
              <w:widowControl w:val="0"/>
              <w:suppressAutoHyphens w:val="0"/>
              <w:rPr>
                <w:b/>
                <w:bCs/>
                <w:sz w:val="16"/>
                <w:szCs w:val="16"/>
                <w:lang w:eastAsia="ru-RU"/>
              </w:rPr>
            </w:pPr>
          </w:p>
          <w:p w:rsidR="002551F0" w:rsidRDefault="002551F0">
            <w:pPr>
              <w:widowControl w:val="0"/>
              <w:suppressAutoHyphens w:val="0"/>
              <w:rPr>
                <w:b/>
                <w:bCs/>
                <w:sz w:val="16"/>
                <w:szCs w:val="16"/>
                <w:lang w:eastAsia="ru-RU"/>
              </w:rPr>
            </w:pPr>
            <w:r>
              <w:rPr>
                <w:b/>
                <w:bCs/>
                <w:sz w:val="16"/>
                <w:szCs w:val="16"/>
                <w:lang w:eastAsia="ru-RU"/>
              </w:rPr>
              <w:t xml:space="preserve"> «____»_________________ 2019 г.</w:t>
            </w:r>
          </w:p>
          <w:p w:rsidR="002551F0" w:rsidRDefault="002551F0">
            <w:pPr>
              <w:widowControl w:val="0"/>
              <w:suppressAutoHyphens w:val="0"/>
              <w:rPr>
                <w:b/>
                <w:bCs/>
                <w:sz w:val="16"/>
                <w:szCs w:val="16"/>
                <w:lang w:eastAsia="ru-RU"/>
              </w:rPr>
            </w:pPr>
            <w:r>
              <w:rPr>
                <w:b/>
                <w:bCs/>
                <w:sz w:val="16"/>
                <w:szCs w:val="16"/>
                <w:lang w:eastAsia="ru-RU"/>
              </w:rPr>
              <w:t xml:space="preserve">                  М.П. </w:t>
            </w:r>
            <w:r>
              <w:rPr>
                <w:bCs/>
                <w:i/>
                <w:sz w:val="16"/>
                <w:szCs w:val="16"/>
                <w:lang w:eastAsia="ru-RU"/>
              </w:rPr>
              <w:t>(для юридических лиц)</w:t>
            </w:r>
          </w:p>
          <w:p w:rsidR="002551F0" w:rsidRDefault="002551F0">
            <w:pPr>
              <w:widowControl w:val="0"/>
              <w:suppressAutoHyphens w:val="0"/>
              <w:rPr>
                <w:b/>
                <w:bCs/>
                <w:sz w:val="16"/>
                <w:szCs w:val="16"/>
                <w:lang w:eastAsia="ru-RU"/>
              </w:rPr>
            </w:pPr>
          </w:p>
          <w:p w:rsidR="002551F0" w:rsidRDefault="002551F0">
            <w:pPr>
              <w:widowControl w:val="0"/>
              <w:suppressAutoHyphens w:val="0"/>
              <w:rPr>
                <w:b/>
                <w:bCs/>
                <w:sz w:val="16"/>
                <w:szCs w:val="16"/>
                <w:lang w:eastAsia="ru-RU"/>
              </w:rPr>
            </w:pPr>
          </w:p>
          <w:p w:rsidR="002551F0" w:rsidRDefault="002551F0">
            <w:pPr>
              <w:widowControl w:val="0"/>
              <w:suppressAutoHyphens w:val="0"/>
              <w:rPr>
                <w:b/>
                <w:bCs/>
                <w:sz w:val="16"/>
                <w:szCs w:val="16"/>
                <w:lang w:eastAsia="ru-RU"/>
              </w:rPr>
            </w:pPr>
          </w:p>
          <w:p w:rsidR="002551F0" w:rsidRDefault="002551F0">
            <w:pPr>
              <w:widowControl w:val="0"/>
              <w:suppressAutoHyphens w:val="0"/>
              <w:rPr>
                <w:b/>
                <w:bCs/>
                <w:sz w:val="16"/>
                <w:szCs w:val="16"/>
                <w:lang w:eastAsia="ru-RU"/>
              </w:rPr>
            </w:pPr>
          </w:p>
        </w:tc>
      </w:tr>
    </w:tbl>
    <w:p w:rsidR="002551F0" w:rsidRDefault="002551F0" w:rsidP="002551F0">
      <w:pPr>
        <w:widowControl w:val="0"/>
        <w:shd w:val="clear" w:color="auto" w:fill="FFFFFF"/>
        <w:autoSpaceDN w:val="0"/>
        <w:jc w:val="right"/>
        <w:textAlignment w:val="baseline"/>
        <w:rPr>
          <w:rFonts w:eastAsia="Lucida Sans Unicode"/>
          <w:kern w:val="3"/>
          <w:sz w:val="16"/>
          <w:szCs w:val="16"/>
          <w:lang w:eastAsia="zh-CN" w:bidi="hi-IN"/>
        </w:rPr>
      </w:pPr>
    </w:p>
    <w:p w:rsidR="002551F0" w:rsidRDefault="002551F0" w:rsidP="002551F0">
      <w:pPr>
        <w:widowControl w:val="0"/>
        <w:shd w:val="clear" w:color="auto" w:fill="FFFFFF"/>
        <w:autoSpaceDN w:val="0"/>
        <w:jc w:val="right"/>
        <w:textAlignment w:val="baseline"/>
        <w:rPr>
          <w:rFonts w:eastAsia="Lucida Sans Unicode"/>
          <w:kern w:val="3"/>
          <w:sz w:val="16"/>
          <w:szCs w:val="16"/>
          <w:lang w:eastAsia="zh-CN" w:bidi="hi-IN"/>
        </w:rPr>
      </w:pPr>
    </w:p>
    <w:p w:rsidR="002551F0" w:rsidRDefault="002551F0" w:rsidP="002551F0">
      <w:pPr>
        <w:widowControl w:val="0"/>
        <w:shd w:val="clear" w:color="auto" w:fill="FFFFFF"/>
        <w:autoSpaceDN w:val="0"/>
        <w:jc w:val="right"/>
        <w:textAlignment w:val="baseline"/>
        <w:rPr>
          <w:rFonts w:eastAsia="Lucida Sans Unicode"/>
          <w:kern w:val="3"/>
          <w:sz w:val="16"/>
          <w:szCs w:val="16"/>
          <w:lang w:eastAsia="zh-CN" w:bidi="hi-IN"/>
        </w:rPr>
      </w:pPr>
    </w:p>
    <w:p w:rsidR="002551F0" w:rsidRDefault="002551F0" w:rsidP="002551F0">
      <w:pPr>
        <w:widowControl w:val="0"/>
        <w:shd w:val="clear" w:color="auto" w:fill="FFFFFF"/>
        <w:autoSpaceDN w:val="0"/>
        <w:jc w:val="right"/>
        <w:textAlignment w:val="baseline"/>
        <w:rPr>
          <w:rFonts w:eastAsia="Lucida Sans Unicode"/>
          <w:kern w:val="3"/>
          <w:sz w:val="16"/>
          <w:szCs w:val="16"/>
          <w:lang w:eastAsia="zh-CN" w:bidi="hi-IN"/>
        </w:rPr>
      </w:pPr>
    </w:p>
    <w:p w:rsidR="002551F0" w:rsidRDefault="002551F0" w:rsidP="002551F0">
      <w:pPr>
        <w:widowControl w:val="0"/>
        <w:shd w:val="clear" w:color="auto" w:fill="FFFFFF"/>
        <w:autoSpaceDN w:val="0"/>
        <w:jc w:val="right"/>
        <w:textAlignment w:val="baseline"/>
        <w:rPr>
          <w:rFonts w:eastAsia="Lucida Sans Unicode"/>
          <w:kern w:val="3"/>
          <w:sz w:val="16"/>
          <w:szCs w:val="16"/>
          <w:lang w:eastAsia="zh-CN" w:bidi="hi-IN"/>
        </w:rPr>
      </w:pPr>
    </w:p>
    <w:p w:rsidR="002551F0" w:rsidRDefault="002551F0" w:rsidP="002551F0">
      <w:pPr>
        <w:widowControl w:val="0"/>
        <w:shd w:val="clear" w:color="auto" w:fill="FFFFFF"/>
        <w:autoSpaceDN w:val="0"/>
        <w:jc w:val="right"/>
        <w:textAlignment w:val="baseline"/>
        <w:rPr>
          <w:rFonts w:eastAsia="Lucida Sans Unicode"/>
          <w:kern w:val="3"/>
          <w:sz w:val="16"/>
          <w:szCs w:val="16"/>
          <w:lang w:eastAsia="zh-CN" w:bidi="hi-IN"/>
        </w:rPr>
      </w:pPr>
    </w:p>
    <w:p w:rsidR="002551F0" w:rsidRDefault="002551F0" w:rsidP="002551F0">
      <w:pPr>
        <w:widowControl w:val="0"/>
        <w:shd w:val="clear" w:color="auto" w:fill="FFFFFF"/>
        <w:autoSpaceDN w:val="0"/>
        <w:jc w:val="right"/>
        <w:textAlignment w:val="baseline"/>
        <w:rPr>
          <w:rFonts w:eastAsia="Lucida Sans Unicode"/>
          <w:kern w:val="3"/>
          <w:sz w:val="16"/>
          <w:szCs w:val="16"/>
          <w:lang w:eastAsia="zh-CN" w:bidi="hi-IN"/>
        </w:rPr>
      </w:pPr>
    </w:p>
    <w:p w:rsidR="002551F0" w:rsidRDefault="002551F0" w:rsidP="002551F0">
      <w:pPr>
        <w:widowControl w:val="0"/>
        <w:shd w:val="clear" w:color="auto" w:fill="FFFFFF"/>
        <w:autoSpaceDN w:val="0"/>
        <w:jc w:val="right"/>
        <w:textAlignment w:val="baseline"/>
        <w:rPr>
          <w:rFonts w:eastAsia="Lucida Sans Unicode"/>
          <w:kern w:val="3"/>
          <w:sz w:val="16"/>
          <w:szCs w:val="16"/>
          <w:lang w:eastAsia="zh-CN" w:bidi="hi-IN"/>
        </w:rPr>
      </w:pPr>
    </w:p>
    <w:p w:rsidR="002551F0" w:rsidRDefault="002551F0" w:rsidP="002551F0">
      <w:pPr>
        <w:widowControl w:val="0"/>
        <w:shd w:val="clear" w:color="auto" w:fill="FFFFFF"/>
        <w:autoSpaceDN w:val="0"/>
        <w:jc w:val="right"/>
        <w:textAlignment w:val="baseline"/>
        <w:rPr>
          <w:rFonts w:eastAsia="Lucida Sans Unicode"/>
          <w:kern w:val="3"/>
          <w:sz w:val="16"/>
          <w:szCs w:val="16"/>
          <w:lang w:eastAsia="zh-CN" w:bidi="hi-IN"/>
        </w:rPr>
      </w:pPr>
      <w:r>
        <w:rPr>
          <w:rFonts w:eastAsia="Lucida Sans Unicode"/>
          <w:kern w:val="3"/>
          <w:sz w:val="16"/>
          <w:szCs w:val="16"/>
          <w:lang w:eastAsia="zh-CN" w:bidi="hi-IN"/>
        </w:rPr>
        <w:t>Приложение №1</w:t>
      </w:r>
    </w:p>
    <w:p w:rsidR="002551F0" w:rsidRDefault="002551F0" w:rsidP="002551F0">
      <w:pPr>
        <w:widowControl w:val="0"/>
        <w:shd w:val="clear" w:color="auto" w:fill="FFFFFF"/>
        <w:autoSpaceDN w:val="0"/>
        <w:jc w:val="right"/>
        <w:textAlignment w:val="baseline"/>
        <w:rPr>
          <w:rFonts w:eastAsia="Lucida Sans Unicode"/>
          <w:kern w:val="3"/>
          <w:sz w:val="16"/>
          <w:szCs w:val="16"/>
          <w:lang w:eastAsia="zh-CN" w:bidi="hi-IN"/>
        </w:rPr>
      </w:pPr>
      <w:r>
        <w:rPr>
          <w:rFonts w:eastAsia="Lucida Sans Unicode"/>
          <w:kern w:val="3"/>
          <w:sz w:val="16"/>
          <w:szCs w:val="16"/>
          <w:lang w:eastAsia="zh-CN" w:bidi="hi-IN"/>
        </w:rPr>
        <w:t xml:space="preserve">к  Муниципальному контракту № ___ </w:t>
      </w:r>
    </w:p>
    <w:p w:rsidR="002551F0" w:rsidRDefault="002551F0" w:rsidP="002551F0">
      <w:pPr>
        <w:widowControl w:val="0"/>
        <w:shd w:val="clear" w:color="auto" w:fill="FFFFFF"/>
        <w:autoSpaceDN w:val="0"/>
        <w:jc w:val="right"/>
        <w:textAlignment w:val="baseline"/>
        <w:rPr>
          <w:rFonts w:eastAsia="Lucida Sans Unicode"/>
          <w:kern w:val="3"/>
          <w:sz w:val="16"/>
          <w:szCs w:val="16"/>
          <w:lang w:eastAsia="zh-CN" w:bidi="hi-IN"/>
        </w:rPr>
      </w:pPr>
      <w:r>
        <w:rPr>
          <w:rFonts w:eastAsia="Lucida Sans Unicode"/>
          <w:kern w:val="3"/>
          <w:sz w:val="16"/>
          <w:szCs w:val="16"/>
          <w:lang w:eastAsia="zh-CN" w:bidi="hi-IN"/>
        </w:rPr>
        <w:t>от «___» _____________ 2019 г.</w:t>
      </w:r>
    </w:p>
    <w:p w:rsidR="002551F0" w:rsidRDefault="002551F0" w:rsidP="002551F0">
      <w:pPr>
        <w:suppressAutoHyphens w:val="0"/>
        <w:jc w:val="center"/>
        <w:rPr>
          <w:rFonts w:eastAsia="Calibri"/>
          <w:sz w:val="16"/>
          <w:szCs w:val="16"/>
          <w:lang w:eastAsia="en-US"/>
        </w:rPr>
      </w:pPr>
    </w:p>
    <w:p w:rsidR="002551F0" w:rsidRDefault="002551F0" w:rsidP="002551F0">
      <w:pPr>
        <w:suppressAutoHyphens w:val="0"/>
        <w:jc w:val="center"/>
        <w:rPr>
          <w:rFonts w:eastAsia="Calibri"/>
          <w:b/>
          <w:sz w:val="16"/>
          <w:szCs w:val="16"/>
          <w:lang w:eastAsia="en-US"/>
        </w:rPr>
      </w:pPr>
    </w:p>
    <w:p w:rsidR="002551F0" w:rsidRDefault="002551F0" w:rsidP="002551F0">
      <w:pPr>
        <w:suppressAutoHyphens w:val="0"/>
        <w:jc w:val="center"/>
        <w:rPr>
          <w:rFonts w:eastAsia="Calibri"/>
          <w:b/>
          <w:sz w:val="16"/>
          <w:szCs w:val="16"/>
          <w:lang w:eastAsia="en-US"/>
        </w:rPr>
      </w:pPr>
    </w:p>
    <w:p w:rsidR="002551F0" w:rsidRDefault="002551F0" w:rsidP="002551F0">
      <w:pPr>
        <w:jc w:val="center"/>
        <w:rPr>
          <w:b/>
          <w:sz w:val="16"/>
          <w:szCs w:val="16"/>
        </w:rPr>
      </w:pPr>
      <w:r>
        <w:rPr>
          <w:b/>
          <w:sz w:val="16"/>
          <w:szCs w:val="16"/>
        </w:rPr>
        <w:t>ТЕХНИЧЕСКОЕ ЗАДАНИЕ</w:t>
      </w:r>
    </w:p>
    <w:p w:rsidR="002551F0" w:rsidRDefault="002551F0" w:rsidP="002551F0">
      <w:pPr>
        <w:jc w:val="center"/>
        <w:rPr>
          <w:i/>
          <w:sz w:val="16"/>
          <w:szCs w:val="16"/>
        </w:rPr>
      </w:pPr>
      <w:r>
        <w:rPr>
          <w:i/>
          <w:sz w:val="16"/>
          <w:szCs w:val="16"/>
        </w:rPr>
        <w:t>(техническое задание из документации об аукционе)</w:t>
      </w:r>
    </w:p>
    <w:p w:rsidR="002551F0" w:rsidRDefault="002551F0" w:rsidP="002551F0">
      <w:pPr>
        <w:jc w:val="center"/>
        <w:rPr>
          <w:sz w:val="16"/>
          <w:szCs w:val="16"/>
        </w:rPr>
      </w:pPr>
    </w:p>
    <w:tbl>
      <w:tblPr>
        <w:tblW w:w="10140" w:type="dxa"/>
        <w:tblLayout w:type="fixed"/>
        <w:tblCellMar>
          <w:left w:w="70" w:type="dxa"/>
          <w:right w:w="70" w:type="dxa"/>
        </w:tblCellMar>
        <w:tblLook w:val="04A0" w:firstRow="1" w:lastRow="0" w:firstColumn="1" w:lastColumn="0" w:noHBand="0" w:noVBand="1"/>
      </w:tblPr>
      <w:tblGrid>
        <w:gridCol w:w="5106"/>
        <w:gridCol w:w="5034"/>
      </w:tblGrid>
      <w:tr w:rsidR="002551F0" w:rsidTr="002551F0">
        <w:trPr>
          <w:cantSplit/>
        </w:trPr>
        <w:tc>
          <w:tcPr>
            <w:tcW w:w="5103" w:type="dxa"/>
            <w:tcBorders>
              <w:top w:val="single" w:sz="4" w:space="0" w:color="000000"/>
              <w:left w:val="single" w:sz="4" w:space="0" w:color="000000"/>
              <w:bottom w:val="single" w:sz="4" w:space="0" w:color="000000"/>
              <w:right w:val="nil"/>
            </w:tcBorders>
          </w:tcPr>
          <w:p w:rsidR="002551F0" w:rsidRDefault="002551F0">
            <w:pPr>
              <w:snapToGrid w:val="0"/>
              <w:jc w:val="both"/>
              <w:rPr>
                <w:b/>
                <w:sz w:val="16"/>
                <w:szCs w:val="16"/>
              </w:rPr>
            </w:pPr>
            <w:r>
              <w:rPr>
                <w:b/>
                <w:sz w:val="16"/>
                <w:szCs w:val="16"/>
              </w:rPr>
              <w:t>От Заказчика:</w:t>
            </w:r>
          </w:p>
          <w:p w:rsidR="002551F0" w:rsidRDefault="002551F0">
            <w:pPr>
              <w:snapToGrid w:val="0"/>
              <w:rPr>
                <w:sz w:val="16"/>
                <w:szCs w:val="16"/>
              </w:rPr>
            </w:pPr>
            <w:r>
              <w:rPr>
                <w:b/>
                <w:sz w:val="16"/>
                <w:szCs w:val="16"/>
              </w:rPr>
              <w:t>______________________</w:t>
            </w:r>
            <w:r>
              <w:rPr>
                <w:i/>
                <w:sz w:val="16"/>
                <w:szCs w:val="16"/>
              </w:rPr>
              <w:t>(должность</w:t>
            </w:r>
            <w:r>
              <w:rPr>
                <w:sz w:val="16"/>
                <w:szCs w:val="16"/>
              </w:rPr>
              <w:t>)</w:t>
            </w:r>
          </w:p>
          <w:p w:rsidR="002551F0" w:rsidRDefault="002551F0">
            <w:pPr>
              <w:jc w:val="both"/>
              <w:rPr>
                <w:b/>
                <w:sz w:val="16"/>
                <w:szCs w:val="16"/>
              </w:rPr>
            </w:pPr>
          </w:p>
          <w:p w:rsidR="002551F0" w:rsidRDefault="002551F0">
            <w:pPr>
              <w:jc w:val="both"/>
              <w:rPr>
                <w:b/>
                <w:sz w:val="16"/>
                <w:szCs w:val="16"/>
              </w:rPr>
            </w:pPr>
          </w:p>
          <w:p w:rsidR="002551F0" w:rsidRDefault="002551F0">
            <w:pPr>
              <w:jc w:val="both"/>
              <w:rPr>
                <w:i/>
                <w:sz w:val="16"/>
                <w:szCs w:val="16"/>
              </w:rPr>
            </w:pPr>
            <w:r>
              <w:rPr>
                <w:b/>
                <w:sz w:val="16"/>
                <w:szCs w:val="16"/>
              </w:rPr>
              <w:t xml:space="preserve">_____________________ </w:t>
            </w:r>
            <w:r>
              <w:rPr>
                <w:i/>
                <w:sz w:val="16"/>
                <w:szCs w:val="16"/>
              </w:rPr>
              <w:t>(Ф.И.О.)</w:t>
            </w:r>
          </w:p>
          <w:p w:rsidR="002551F0" w:rsidRDefault="002551F0">
            <w:pPr>
              <w:ind w:firstLine="142"/>
              <w:rPr>
                <w:b/>
                <w:sz w:val="16"/>
                <w:szCs w:val="16"/>
              </w:rPr>
            </w:pPr>
            <w:r>
              <w:rPr>
                <w:b/>
                <w:sz w:val="16"/>
                <w:szCs w:val="16"/>
              </w:rPr>
              <w:t>М.П.</w:t>
            </w:r>
          </w:p>
          <w:p w:rsidR="002551F0" w:rsidRDefault="002551F0">
            <w:pPr>
              <w:jc w:val="both"/>
              <w:rPr>
                <w:b/>
                <w:sz w:val="16"/>
                <w:szCs w:val="16"/>
              </w:rPr>
            </w:pPr>
            <w:r>
              <w:rPr>
                <w:b/>
                <w:sz w:val="16"/>
                <w:szCs w:val="16"/>
              </w:rPr>
              <w:t>«      » _____________ 2019 г.</w:t>
            </w:r>
          </w:p>
        </w:tc>
        <w:tc>
          <w:tcPr>
            <w:tcW w:w="5032" w:type="dxa"/>
            <w:tcBorders>
              <w:top w:val="single" w:sz="4" w:space="0" w:color="000000"/>
              <w:left w:val="single" w:sz="4" w:space="0" w:color="000000"/>
              <w:bottom w:val="single" w:sz="4" w:space="0" w:color="000000"/>
              <w:right w:val="single" w:sz="4" w:space="0" w:color="000000"/>
            </w:tcBorders>
          </w:tcPr>
          <w:p w:rsidR="002551F0" w:rsidRDefault="002551F0">
            <w:pPr>
              <w:snapToGrid w:val="0"/>
              <w:jc w:val="both"/>
              <w:rPr>
                <w:b/>
                <w:sz w:val="16"/>
                <w:szCs w:val="16"/>
              </w:rPr>
            </w:pPr>
            <w:r>
              <w:rPr>
                <w:b/>
                <w:sz w:val="16"/>
                <w:szCs w:val="16"/>
              </w:rPr>
              <w:t>От Подрядчика:</w:t>
            </w:r>
          </w:p>
          <w:p w:rsidR="002551F0" w:rsidRDefault="002551F0">
            <w:pPr>
              <w:rPr>
                <w:sz w:val="16"/>
                <w:szCs w:val="16"/>
              </w:rPr>
            </w:pPr>
            <w:r>
              <w:rPr>
                <w:b/>
                <w:sz w:val="16"/>
                <w:szCs w:val="16"/>
              </w:rPr>
              <w:t>______________________</w:t>
            </w:r>
            <w:r>
              <w:rPr>
                <w:i/>
                <w:sz w:val="16"/>
                <w:szCs w:val="16"/>
              </w:rPr>
              <w:t>(должность</w:t>
            </w:r>
            <w:r>
              <w:rPr>
                <w:sz w:val="16"/>
                <w:szCs w:val="16"/>
              </w:rPr>
              <w:t>)</w:t>
            </w:r>
          </w:p>
          <w:p w:rsidR="002551F0" w:rsidRDefault="002551F0">
            <w:pPr>
              <w:jc w:val="both"/>
              <w:rPr>
                <w:b/>
                <w:sz w:val="16"/>
                <w:szCs w:val="16"/>
              </w:rPr>
            </w:pPr>
          </w:p>
          <w:p w:rsidR="002551F0" w:rsidRDefault="002551F0">
            <w:pPr>
              <w:jc w:val="both"/>
              <w:rPr>
                <w:b/>
                <w:sz w:val="16"/>
                <w:szCs w:val="16"/>
              </w:rPr>
            </w:pPr>
          </w:p>
          <w:p w:rsidR="002551F0" w:rsidRDefault="002551F0">
            <w:pPr>
              <w:jc w:val="both"/>
              <w:rPr>
                <w:i/>
                <w:sz w:val="16"/>
                <w:szCs w:val="16"/>
              </w:rPr>
            </w:pPr>
            <w:r>
              <w:rPr>
                <w:b/>
                <w:sz w:val="16"/>
                <w:szCs w:val="16"/>
              </w:rPr>
              <w:t xml:space="preserve">_____________________ </w:t>
            </w:r>
            <w:r>
              <w:rPr>
                <w:i/>
                <w:sz w:val="16"/>
                <w:szCs w:val="16"/>
              </w:rPr>
              <w:t>(Ф.И.О.)</w:t>
            </w:r>
          </w:p>
          <w:p w:rsidR="002551F0" w:rsidRDefault="002551F0">
            <w:pPr>
              <w:ind w:left="170"/>
              <w:jc w:val="both"/>
              <w:rPr>
                <w:i/>
                <w:sz w:val="16"/>
                <w:szCs w:val="16"/>
              </w:rPr>
            </w:pPr>
            <w:r>
              <w:rPr>
                <w:b/>
                <w:sz w:val="16"/>
                <w:szCs w:val="16"/>
              </w:rPr>
              <w:t xml:space="preserve">М.П. </w:t>
            </w:r>
            <w:r>
              <w:rPr>
                <w:i/>
                <w:sz w:val="16"/>
                <w:szCs w:val="16"/>
              </w:rPr>
              <w:t>(для юридических лиц)</w:t>
            </w:r>
          </w:p>
          <w:p w:rsidR="002551F0" w:rsidRDefault="002551F0">
            <w:pPr>
              <w:jc w:val="both"/>
              <w:rPr>
                <w:b/>
                <w:sz w:val="16"/>
                <w:szCs w:val="16"/>
              </w:rPr>
            </w:pPr>
            <w:r>
              <w:rPr>
                <w:b/>
                <w:sz w:val="16"/>
                <w:szCs w:val="16"/>
              </w:rPr>
              <w:t>«      » _____________ 2019 г.</w:t>
            </w:r>
          </w:p>
        </w:tc>
      </w:tr>
    </w:tbl>
    <w:p w:rsidR="002551F0" w:rsidRDefault="002551F0" w:rsidP="002551F0">
      <w:pPr>
        <w:suppressAutoHyphens w:val="0"/>
        <w:jc w:val="center"/>
        <w:rPr>
          <w:rFonts w:eastAsia="Calibri"/>
          <w:b/>
          <w:sz w:val="16"/>
          <w:szCs w:val="16"/>
          <w:lang w:eastAsia="en-US"/>
        </w:rPr>
      </w:pPr>
    </w:p>
    <w:p w:rsidR="002551F0" w:rsidRDefault="002551F0" w:rsidP="002551F0">
      <w:pPr>
        <w:suppressAutoHyphens w:val="0"/>
        <w:jc w:val="center"/>
        <w:rPr>
          <w:rFonts w:eastAsia="Calibri"/>
          <w:b/>
          <w:sz w:val="16"/>
          <w:szCs w:val="16"/>
          <w:lang w:eastAsia="en-US"/>
        </w:rPr>
      </w:pPr>
    </w:p>
    <w:p w:rsidR="002551F0" w:rsidRDefault="002551F0" w:rsidP="002551F0">
      <w:pPr>
        <w:widowControl w:val="0"/>
        <w:shd w:val="clear" w:color="auto" w:fill="FFFFFF"/>
        <w:autoSpaceDN w:val="0"/>
        <w:jc w:val="right"/>
        <w:textAlignment w:val="baseline"/>
        <w:rPr>
          <w:rFonts w:eastAsia="Lucida Sans Unicode"/>
          <w:kern w:val="3"/>
          <w:sz w:val="16"/>
          <w:szCs w:val="16"/>
          <w:lang w:eastAsia="zh-CN" w:bidi="hi-IN"/>
        </w:rPr>
      </w:pPr>
      <w:r>
        <w:rPr>
          <w:rFonts w:eastAsia="Lucida Sans Unicode"/>
          <w:kern w:val="3"/>
          <w:sz w:val="16"/>
          <w:szCs w:val="16"/>
          <w:lang w:eastAsia="zh-CN" w:bidi="hi-IN"/>
        </w:rPr>
        <w:t>Приложение №2</w:t>
      </w:r>
    </w:p>
    <w:p w:rsidR="002551F0" w:rsidRDefault="002551F0" w:rsidP="002551F0">
      <w:pPr>
        <w:widowControl w:val="0"/>
        <w:shd w:val="clear" w:color="auto" w:fill="FFFFFF"/>
        <w:autoSpaceDN w:val="0"/>
        <w:jc w:val="right"/>
        <w:textAlignment w:val="baseline"/>
        <w:rPr>
          <w:rFonts w:eastAsia="Lucida Sans Unicode"/>
          <w:kern w:val="3"/>
          <w:sz w:val="16"/>
          <w:szCs w:val="16"/>
          <w:lang w:eastAsia="zh-CN" w:bidi="hi-IN"/>
        </w:rPr>
      </w:pPr>
      <w:r>
        <w:rPr>
          <w:rFonts w:eastAsia="Lucida Sans Unicode"/>
          <w:kern w:val="3"/>
          <w:sz w:val="16"/>
          <w:szCs w:val="16"/>
          <w:lang w:eastAsia="zh-CN" w:bidi="hi-IN"/>
        </w:rPr>
        <w:t xml:space="preserve">к  Муниципальному контракту № ___ </w:t>
      </w:r>
    </w:p>
    <w:p w:rsidR="002551F0" w:rsidRDefault="002551F0" w:rsidP="002551F0">
      <w:pPr>
        <w:widowControl w:val="0"/>
        <w:shd w:val="clear" w:color="auto" w:fill="FFFFFF"/>
        <w:autoSpaceDN w:val="0"/>
        <w:jc w:val="right"/>
        <w:textAlignment w:val="baseline"/>
        <w:rPr>
          <w:rFonts w:eastAsia="Lucida Sans Unicode"/>
          <w:kern w:val="3"/>
          <w:sz w:val="16"/>
          <w:szCs w:val="16"/>
          <w:lang w:eastAsia="zh-CN" w:bidi="hi-IN"/>
        </w:rPr>
      </w:pPr>
      <w:r>
        <w:rPr>
          <w:rFonts w:eastAsia="Lucida Sans Unicode"/>
          <w:kern w:val="3"/>
          <w:sz w:val="16"/>
          <w:szCs w:val="16"/>
          <w:lang w:eastAsia="zh-CN" w:bidi="hi-IN"/>
        </w:rPr>
        <w:t>от «___» _____________ 2019 г.</w:t>
      </w:r>
    </w:p>
    <w:p w:rsidR="002551F0" w:rsidRDefault="002551F0" w:rsidP="002551F0">
      <w:pPr>
        <w:suppressAutoHyphens w:val="0"/>
        <w:jc w:val="center"/>
        <w:rPr>
          <w:rFonts w:eastAsia="Calibri"/>
          <w:b/>
          <w:sz w:val="16"/>
          <w:szCs w:val="16"/>
          <w:lang w:eastAsia="en-US"/>
        </w:rPr>
      </w:pPr>
    </w:p>
    <w:p w:rsidR="002551F0" w:rsidRDefault="002551F0" w:rsidP="002551F0">
      <w:pPr>
        <w:suppressAutoHyphens w:val="0"/>
        <w:jc w:val="center"/>
        <w:rPr>
          <w:rFonts w:eastAsia="Calibri"/>
          <w:b/>
          <w:sz w:val="16"/>
          <w:szCs w:val="16"/>
          <w:lang w:eastAsia="en-US"/>
        </w:rPr>
      </w:pPr>
    </w:p>
    <w:p w:rsidR="002551F0" w:rsidRDefault="002551F0" w:rsidP="002551F0">
      <w:pPr>
        <w:suppressAutoHyphens w:val="0"/>
        <w:jc w:val="center"/>
        <w:rPr>
          <w:rFonts w:eastAsia="Calibri"/>
          <w:i/>
          <w:sz w:val="16"/>
          <w:szCs w:val="16"/>
          <w:lang w:eastAsia="en-US"/>
        </w:rPr>
      </w:pPr>
      <w:r>
        <w:rPr>
          <w:rFonts w:eastAsia="Calibri"/>
          <w:i/>
          <w:sz w:val="16"/>
          <w:szCs w:val="16"/>
          <w:lang w:eastAsia="en-US"/>
        </w:rPr>
        <w:t xml:space="preserve">Локальная смета </w:t>
      </w:r>
    </w:p>
    <w:p w:rsidR="002551F0" w:rsidRDefault="002551F0" w:rsidP="002551F0">
      <w:pPr>
        <w:pStyle w:val="ConsPlusNormal0"/>
        <w:tabs>
          <w:tab w:val="left" w:pos="567"/>
        </w:tabs>
        <w:ind w:firstLine="0"/>
        <w:jc w:val="both"/>
        <w:rPr>
          <w:rFonts w:ascii="Times New Roman" w:eastAsia="Calibri" w:hAnsi="Times New Roman" w:cs="Times New Roman"/>
          <w:i/>
          <w:sz w:val="16"/>
          <w:szCs w:val="16"/>
          <w:lang w:eastAsia="en-US"/>
        </w:rPr>
      </w:pPr>
    </w:p>
    <w:p w:rsidR="002551F0" w:rsidRDefault="002551F0" w:rsidP="002551F0">
      <w:pPr>
        <w:pStyle w:val="ConsPlusNormal0"/>
        <w:tabs>
          <w:tab w:val="left" w:pos="567"/>
        </w:tabs>
        <w:ind w:firstLine="0"/>
        <w:jc w:val="both"/>
        <w:rPr>
          <w:rFonts w:ascii="Times New Roman" w:eastAsia="Times New Roman" w:hAnsi="Times New Roman" w:cs="Times New Roman"/>
          <w:spacing w:val="-5"/>
          <w:sz w:val="16"/>
          <w:szCs w:val="16"/>
        </w:rPr>
      </w:pPr>
    </w:p>
    <w:tbl>
      <w:tblPr>
        <w:tblW w:w="10140" w:type="dxa"/>
        <w:tblLayout w:type="fixed"/>
        <w:tblCellMar>
          <w:left w:w="70" w:type="dxa"/>
          <w:right w:w="70" w:type="dxa"/>
        </w:tblCellMar>
        <w:tblLook w:val="04A0" w:firstRow="1" w:lastRow="0" w:firstColumn="1" w:lastColumn="0" w:noHBand="0" w:noVBand="1"/>
      </w:tblPr>
      <w:tblGrid>
        <w:gridCol w:w="5106"/>
        <w:gridCol w:w="5034"/>
      </w:tblGrid>
      <w:tr w:rsidR="002551F0" w:rsidTr="002551F0">
        <w:trPr>
          <w:cantSplit/>
        </w:trPr>
        <w:tc>
          <w:tcPr>
            <w:tcW w:w="5103" w:type="dxa"/>
            <w:tcBorders>
              <w:top w:val="single" w:sz="4" w:space="0" w:color="000000"/>
              <w:left w:val="single" w:sz="4" w:space="0" w:color="000000"/>
              <w:bottom w:val="single" w:sz="4" w:space="0" w:color="000000"/>
              <w:right w:val="nil"/>
            </w:tcBorders>
          </w:tcPr>
          <w:p w:rsidR="002551F0" w:rsidRDefault="002551F0">
            <w:pPr>
              <w:snapToGrid w:val="0"/>
              <w:jc w:val="both"/>
              <w:rPr>
                <w:b/>
                <w:sz w:val="16"/>
                <w:szCs w:val="16"/>
              </w:rPr>
            </w:pPr>
            <w:r>
              <w:rPr>
                <w:b/>
                <w:sz w:val="16"/>
                <w:szCs w:val="16"/>
              </w:rPr>
              <w:t>От Заказчика:</w:t>
            </w:r>
          </w:p>
          <w:p w:rsidR="002551F0" w:rsidRDefault="002551F0">
            <w:pPr>
              <w:snapToGrid w:val="0"/>
              <w:rPr>
                <w:sz w:val="16"/>
                <w:szCs w:val="16"/>
              </w:rPr>
            </w:pPr>
            <w:r>
              <w:rPr>
                <w:b/>
                <w:sz w:val="16"/>
                <w:szCs w:val="16"/>
              </w:rPr>
              <w:t>______________________</w:t>
            </w:r>
            <w:r>
              <w:rPr>
                <w:i/>
                <w:sz w:val="16"/>
                <w:szCs w:val="16"/>
              </w:rPr>
              <w:t>(должность</w:t>
            </w:r>
            <w:r>
              <w:rPr>
                <w:sz w:val="16"/>
                <w:szCs w:val="16"/>
              </w:rPr>
              <w:t>)</w:t>
            </w:r>
          </w:p>
          <w:p w:rsidR="002551F0" w:rsidRDefault="002551F0">
            <w:pPr>
              <w:jc w:val="both"/>
              <w:rPr>
                <w:b/>
                <w:sz w:val="16"/>
                <w:szCs w:val="16"/>
              </w:rPr>
            </w:pPr>
          </w:p>
          <w:p w:rsidR="002551F0" w:rsidRDefault="002551F0">
            <w:pPr>
              <w:jc w:val="both"/>
              <w:rPr>
                <w:b/>
                <w:sz w:val="16"/>
                <w:szCs w:val="16"/>
              </w:rPr>
            </w:pPr>
          </w:p>
          <w:p w:rsidR="002551F0" w:rsidRDefault="002551F0">
            <w:pPr>
              <w:jc w:val="both"/>
              <w:rPr>
                <w:i/>
                <w:sz w:val="16"/>
                <w:szCs w:val="16"/>
              </w:rPr>
            </w:pPr>
            <w:r>
              <w:rPr>
                <w:b/>
                <w:sz w:val="16"/>
                <w:szCs w:val="16"/>
              </w:rPr>
              <w:t xml:space="preserve">_____________________ </w:t>
            </w:r>
            <w:r>
              <w:rPr>
                <w:i/>
                <w:sz w:val="16"/>
                <w:szCs w:val="16"/>
              </w:rPr>
              <w:t>(Ф.И.О.)</w:t>
            </w:r>
          </w:p>
          <w:p w:rsidR="002551F0" w:rsidRDefault="002551F0">
            <w:pPr>
              <w:ind w:firstLine="142"/>
              <w:rPr>
                <w:b/>
                <w:sz w:val="16"/>
                <w:szCs w:val="16"/>
              </w:rPr>
            </w:pPr>
            <w:r>
              <w:rPr>
                <w:b/>
                <w:sz w:val="16"/>
                <w:szCs w:val="16"/>
              </w:rPr>
              <w:t>М.П.</w:t>
            </w:r>
          </w:p>
          <w:p w:rsidR="002551F0" w:rsidRDefault="002551F0">
            <w:pPr>
              <w:jc w:val="both"/>
              <w:rPr>
                <w:b/>
                <w:sz w:val="16"/>
                <w:szCs w:val="16"/>
              </w:rPr>
            </w:pPr>
            <w:r>
              <w:rPr>
                <w:b/>
                <w:sz w:val="16"/>
                <w:szCs w:val="16"/>
              </w:rPr>
              <w:t>«      » _____________ 2019 г.</w:t>
            </w:r>
          </w:p>
        </w:tc>
        <w:tc>
          <w:tcPr>
            <w:tcW w:w="5032" w:type="dxa"/>
            <w:tcBorders>
              <w:top w:val="single" w:sz="4" w:space="0" w:color="000000"/>
              <w:left w:val="single" w:sz="4" w:space="0" w:color="000000"/>
              <w:bottom w:val="single" w:sz="4" w:space="0" w:color="000000"/>
              <w:right w:val="single" w:sz="4" w:space="0" w:color="000000"/>
            </w:tcBorders>
          </w:tcPr>
          <w:p w:rsidR="002551F0" w:rsidRDefault="002551F0">
            <w:pPr>
              <w:snapToGrid w:val="0"/>
              <w:jc w:val="both"/>
              <w:rPr>
                <w:b/>
                <w:sz w:val="16"/>
                <w:szCs w:val="16"/>
              </w:rPr>
            </w:pPr>
            <w:r>
              <w:rPr>
                <w:b/>
                <w:sz w:val="16"/>
                <w:szCs w:val="16"/>
              </w:rPr>
              <w:t>От Подрядчика:</w:t>
            </w:r>
          </w:p>
          <w:p w:rsidR="002551F0" w:rsidRDefault="002551F0">
            <w:pPr>
              <w:rPr>
                <w:sz w:val="16"/>
                <w:szCs w:val="16"/>
              </w:rPr>
            </w:pPr>
            <w:r>
              <w:rPr>
                <w:b/>
                <w:sz w:val="16"/>
                <w:szCs w:val="16"/>
              </w:rPr>
              <w:t>______________________</w:t>
            </w:r>
            <w:r>
              <w:rPr>
                <w:i/>
                <w:sz w:val="16"/>
                <w:szCs w:val="16"/>
              </w:rPr>
              <w:t>(должность</w:t>
            </w:r>
            <w:r>
              <w:rPr>
                <w:sz w:val="16"/>
                <w:szCs w:val="16"/>
              </w:rPr>
              <w:t>)</w:t>
            </w:r>
          </w:p>
          <w:p w:rsidR="002551F0" w:rsidRDefault="002551F0">
            <w:pPr>
              <w:jc w:val="both"/>
              <w:rPr>
                <w:b/>
                <w:sz w:val="16"/>
                <w:szCs w:val="16"/>
              </w:rPr>
            </w:pPr>
          </w:p>
          <w:p w:rsidR="002551F0" w:rsidRDefault="002551F0">
            <w:pPr>
              <w:jc w:val="both"/>
              <w:rPr>
                <w:b/>
                <w:sz w:val="16"/>
                <w:szCs w:val="16"/>
              </w:rPr>
            </w:pPr>
          </w:p>
          <w:p w:rsidR="002551F0" w:rsidRDefault="002551F0">
            <w:pPr>
              <w:jc w:val="both"/>
              <w:rPr>
                <w:i/>
                <w:sz w:val="16"/>
                <w:szCs w:val="16"/>
              </w:rPr>
            </w:pPr>
            <w:r>
              <w:rPr>
                <w:b/>
                <w:sz w:val="16"/>
                <w:szCs w:val="16"/>
              </w:rPr>
              <w:t xml:space="preserve">_____________________ </w:t>
            </w:r>
            <w:r>
              <w:rPr>
                <w:i/>
                <w:sz w:val="16"/>
                <w:szCs w:val="16"/>
              </w:rPr>
              <w:t>(Ф.И.О.)</w:t>
            </w:r>
          </w:p>
          <w:p w:rsidR="002551F0" w:rsidRDefault="002551F0">
            <w:pPr>
              <w:ind w:left="170"/>
              <w:jc w:val="both"/>
              <w:rPr>
                <w:i/>
                <w:sz w:val="16"/>
                <w:szCs w:val="16"/>
              </w:rPr>
            </w:pPr>
            <w:r>
              <w:rPr>
                <w:b/>
                <w:sz w:val="16"/>
                <w:szCs w:val="16"/>
              </w:rPr>
              <w:t xml:space="preserve">М.П. </w:t>
            </w:r>
            <w:r>
              <w:rPr>
                <w:i/>
                <w:sz w:val="16"/>
                <w:szCs w:val="16"/>
              </w:rPr>
              <w:t>(для юридических лиц)</w:t>
            </w:r>
          </w:p>
          <w:p w:rsidR="002551F0" w:rsidRDefault="002551F0">
            <w:pPr>
              <w:jc w:val="both"/>
              <w:rPr>
                <w:b/>
                <w:sz w:val="16"/>
                <w:szCs w:val="16"/>
              </w:rPr>
            </w:pPr>
            <w:r>
              <w:rPr>
                <w:b/>
                <w:sz w:val="16"/>
                <w:szCs w:val="16"/>
              </w:rPr>
              <w:t>«      » _____________ 2019 г.</w:t>
            </w:r>
          </w:p>
        </w:tc>
      </w:tr>
    </w:tbl>
    <w:p w:rsidR="002551F0" w:rsidRDefault="002551F0" w:rsidP="002551F0">
      <w:pPr>
        <w:suppressAutoHyphens w:val="0"/>
        <w:jc w:val="center"/>
        <w:rPr>
          <w:rFonts w:eastAsia="Calibri"/>
          <w:b/>
          <w:sz w:val="16"/>
          <w:szCs w:val="16"/>
          <w:lang w:eastAsia="en-US"/>
        </w:rPr>
      </w:pPr>
    </w:p>
    <w:p w:rsidR="002551F0" w:rsidRDefault="002551F0" w:rsidP="002551F0">
      <w:pPr>
        <w:suppressAutoHyphens w:val="0"/>
        <w:jc w:val="both"/>
        <w:rPr>
          <w:rFonts w:eastAsia="Calibri"/>
          <w:sz w:val="16"/>
          <w:szCs w:val="16"/>
          <w:lang w:eastAsia="en-US"/>
        </w:rPr>
      </w:pPr>
    </w:p>
    <w:p w:rsidR="002551F0" w:rsidRDefault="002551F0" w:rsidP="002551F0">
      <w:pPr>
        <w:tabs>
          <w:tab w:val="left" w:pos="2552"/>
        </w:tabs>
        <w:suppressAutoHyphens w:val="0"/>
        <w:jc w:val="both"/>
        <w:rPr>
          <w:sz w:val="16"/>
          <w:szCs w:val="16"/>
          <w:lang w:eastAsia="ru-RU"/>
        </w:rPr>
      </w:pPr>
      <w:r>
        <w:rPr>
          <w:sz w:val="16"/>
          <w:szCs w:val="16"/>
          <w:lang w:eastAsia="ru-RU"/>
        </w:rPr>
        <w:tab/>
      </w:r>
      <w:r>
        <w:rPr>
          <w:sz w:val="16"/>
          <w:szCs w:val="16"/>
          <w:lang w:eastAsia="ru-RU"/>
        </w:rPr>
        <w:tab/>
      </w:r>
      <w:r>
        <w:rPr>
          <w:sz w:val="16"/>
          <w:szCs w:val="16"/>
          <w:lang w:eastAsia="ru-RU"/>
        </w:rPr>
        <w:tab/>
      </w:r>
      <w:r>
        <w:rPr>
          <w:sz w:val="16"/>
          <w:szCs w:val="16"/>
          <w:lang w:eastAsia="ru-RU"/>
        </w:rPr>
        <w:tab/>
      </w:r>
      <w:r>
        <w:rPr>
          <w:sz w:val="16"/>
          <w:szCs w:val="16"/>
          <w:lang w:eastAsia="ru-RU"/>
        </w:rPr>
        <w:tab/>
      </w:r>
      <w:r>
        <w:rPr>
          <w:sz w:val="16"/>
          <w:szCs w:val="16"/>
          <w:lang w:eastAsia="ru-RU"/>
        </w:rPr>
        <w:tab/>
      </w:r>
      <w:r>
        <w:rPr>
          <w:sz w:val="16"/>
          <w:szCs w:val="16"/>
          <w:lang w:eastAsia="ru-RU"/>
        </w:rPr>
        <w:tab/>
      </w:r>
      <w:r>
        <w:rPr>
          <w:sz w:val="16"/>
          <w:szCs w:val="16"/>
          <w:lang w:eastAsia="ru-RU"/>
        </w:rPr>
        <w:tab/>
      </w:r>
      <w:r>
        <w:rPr>
          <w:sz w:val="16"/>
          <w:szCs w:val="16"/>
          <w:lang w:eastAsia="ru-RU"/>
        </w:rPr>
        <w:tab/>
        <w:t xml:space="preserve">              </w:t>
      </w:r>
    </w:p>
    <w:p w:rsidR="002551F0" w:rsidRDefault="002551F0" w:rsidP="002551F0">
      <w:pPr>
        <w:tabs>
          <w:tab w:val="left" w:pos="2552"/>
        </w:tabs>
        <w:suppressAutoHyphens w:val="0"/>
        <w:jc w:val="both"/>
        <w:rPr>
          <w:sz w:val="16"/>
          <w:szCs w:val="16"/>
          <w:lang w:eastAsia="ru-RU"/>
        </w:rPr>
      </w:pPr>
    </w:p>
    <w:p w:rsidR="002551F0" w:rsidRDefault="002551F0" w:rsidP="002551F0">
      <w:pPr>
        <w:tabs>
          <w:tab w:val="left" w:pos="2552"/>
        </w:tabs>
        <w:suppressAutoHyphens w:val="0"/>
        <w:jc w:val="right"/>
        <w:rPr>
          <w:sz w:val="16"/>
          <w:szCs w:val="16"/>
          <w:lang w:eastAsia="ru-RU"/>
        </w:rPr>
      </w:pPr>
      <w:r>
        <w:rPr>
          <w:sz w:val="16"/>
          <w:szCs w:val="16"/>
          <w:lang w:eastAsia="ru-RU"/>
        </w:rPr>
        <w:t xml:space="preserve">                                                                                                                                                                                        </w:t>
      </w:r>
    </w:p>
    <w:p w:rsidR="002551F0" w:rsidRDefault="002551F0" w:rsidP="002551F0">
      <w:pPr>
        <w:tabs>
          <w:tab w:val="left" w:pos="2552"/>
        </w:tabs>
        <w:suppressAutoHyphens w:val="0"/>
        <w:jc w:val="right"/>
        <w:rPr>
          <w:sz w:val="16"/>
          <w:szCs w:val="16"/>
          <w:lang w:eastAsia="ru-RU"/>
        </w:rPr>
      </w:pPr>
    </w:p>
    <w:p w:rsidR="002551F0" w:rsidRDefault="002551F0" w:rsidP="002551F0">
      <w:pPr>
        <w:tabs>
          <w:tab w:val="left" w:pos="2552"/>
        </w:tabs>
        <w:suppressAutoHyphens w:val="0"/>
        <w:jc w:val="right"/>
        <w:rPr>
          <w:sz w:val="16"/>
          <w:szCs w:val="16"/>
          <w:lang w:eastAsia="ru-RU"/>
        </w:rPr>
      </w:pPr>
    </w:p>
    <w:p w:rsidR="002551F0" w:rsidRDefault="002551F0" w:rsidP="002551F0">
      <w:pPr>
        <w:tabs>
          <w:tab w:val="left" w:pos="2552"/>
        </w:tabs>
        <w:suppressAutoHyphens w:val="0"/>
        <w:jc w:val="right"/>
        <w:rPr>
          <w:sz w:val="16"/>
          <w:szCs w:val="16"/>
          <w:lang w:eastAsia="ru-RU"/>
        </w:rPr>
      </w:pPr>
    </w:p>
    <w:p w:rsidR="002551F0" w:rsidRDefault="002551F0" w:rsidP="002551F0">
      <w:pPr>
        <w:tabs>
          <w:tab w:val="left" w:pos="2552"/>
        </w:tabs>
        <w:suppressAutoHyphens w:val="0"/>
        <w:jc w:val="right"/>
        <w:rPr>
          <w:sz w:val="16"/>
          <w:szCs w:val="16"/>
          <w:lang w:eastAsia="ru-RU"/>
        </w:rPr>
      </w:pPr>
    </w:p>
    <w:p w:rsidR="002551F0" w:rsidRDefault="002551F0" w:rsidP="002551F0">
      <w:pPr>
        <w:tabs>
          <w:tab w:val="left" w:pos="2552"/>
        </w:tabs>
        <w:suppressAutoHyphens w:val="0"/>
        <w:jc w:val="right"/>
        <w:rPr>
          <w:sz w:val="16"/>
          <w:szCs w:val="16"/>
          <w:lang w:eastAsia="ru-RU"/>
        </w:rPr>
      </w:pPr>
    </w:p>
    <w:p w:rsidR="002551F0" w:rsidRDefault="002551F0" w:rsidP="002551F0">
      <w:pPr>
        <w:tabs>
          <w:tab w:val="left" w:pos="2552"/>
        </w:tabs>
        <w:suppressAutoHyphens w:val="0"/>
        <w:jc w:val="right"/>
        <w:rPr>
          <w:sz w:val="16"/>
          <w:szCs w:val="16"/>
          <w:lang w:eastAsia="ru-RU"/>
        </w:rPr>
      </w:pPr>
      <w:r>
        <w:rPr>
          <w:sz w:val="16"/>
          <w:szCs w:val="16"/>
          <w:lang w:eastAsia="ru-RU"/>
        </w:rPr>
        <w:t>Приложение №3</w:t>
      </w:r>
    </w:p>
    <w:p w:rsidR="002551F0" w:rsidRDefault="002551F0" w:rsidP="002551F0">
      <w:pPr>
        <w:tabs>
          <w:tab w:val="left" w:pos="2552"/>
        </w:tabs>
        <w:suppressAutoHyphens w:val="0"/>
        <w:jc w:val="right"/>
        <w:rPr>
          <w:sz w:val="16"/>
          <w:szCs w:val="16"/>
          <w:lang w:eastAsia="ru-RU"/>
        </w:rPr>
      </w:pPr>
      <w:r>
        <w:rPr>
          <w:sz w:val="16"/>
          <w:szCs w:val="16"/>
          <w:lang w:eastAsia="ru-RU"/>
        </w:rPr>
        <w:tab/>
      </w:r>
      <w:r>
        <w:rPr>
          <w:sz w:val="16"/>
          <w:szCs w:val="16"/>
          <w:lang w:eastAsia="ru-RU"/>
        </w:rPr>
        <w:tab/>
      </w:r>
      <w:r>
        <w:rPr>
          <w:sz w:val="16"/>
          <w:szCs w:val="16"/>
          <w:lang w:eastAsia="ru-RU"/>
        </w:rPr>
        <w:tab/>
      </w:r>
      <w:r>
        <w:rPr>
          <w:sz w:val="16"/>
          <w:szCs w:val="16"/>
          <w:lang w:eastAsia="ru-RU"/>
        </w:rPr>
        <w:tab/>
      </w:r>
      <w:r>
        <w:rPr>
          <w:sz w:val="16"/>
          <w:szCs w:val="16"/>
          <w:lang w:eastAsia="ru-RU"/>
        </w:rPr>
        <w:tab/>
      </w:r>
      <w:r>
        <w:rPr>
          <w:sz w:val="16"/>
          <w:szCs w:val="16"/>
          <w:lang w:eastAsia="ru-RU"/>
        </w:rPr>
        <w:tab/>
        <w:t xml:space="preserve">                                        к  Муниципальному контракту № ___ </w:t>
      </w:r>
    </w:p>
    <w:p w:rsidR="002551F0" w:rsidRDefault="006712A4" w:rsidP="002551F0">
      <w:pPr>
        <w:tabs>
          <w:tab w:val="left" w:pos="2552"/>
        </w:tabs>
        <w:suppressAutoHyphens w:val="0"/>
        <w:jc w:val="right"/>
        <w:rPr>
          <w:sz w:val="16"/>
          <w:szCs w:val="16"/>
          <w:lang w:eastAsia="ru-RU"/>
        </w:rPr>
      </w:pPr>
      <w:r>
        <w:rPr>
          <w:sz w:val="16"/>
          <w:szCs w:val="16"/>
          <w:lang w:eastAsia="ru-RU"/>
        </w:rPr>
        <w:tab/>
      </w:r>
      <w:r>
        <w:rPr>
          <w:sz w:val="16"/>
          <w:szCs w:val="16"/>
          <w:lang w:eastAsia="ru-RU"/>
        </w:rPr>
        <w:tab/>
      </w:r>
      <w:r>
        <w:rPr>
          <w:sz w:val="16"/>
          <w:szCs w:val="16"/>
          <w:lang w:eastAsia="ru-RU"/>
        </w:rPr>
        <w:tab/>
      </w:r>
      <w:r>
        <w:rPr>
          <w:sz w:val="16"/>
          <w:szCs w:val="16"/>
          <w:lang w:eastAsia="ru-RU"/>
        </w:rPr>
        <w:tab/>
      </w:r>
      <w:r>
        <w:rPr>
          <w:sz w:val="16"/>
          <w:szCs w:val="16"/>
          <w:lang w:eastAsia="ru-RU"/>
        </w:rPr>
        <w:tab/>
      </w:r>
      <w:r>
        <w:rPr>
          <w:sz w:val="16"/>
          <w:szCs w:val="16"/>
          <w:lang w:eastAsia="ru-RU"/>
        </w:rPr>
        <w:tab/>
      </w:r>
      <w:r>
        <w:rPr>
          <w:sz w:val="16"/>
          <w:szCs w:val="16"/>
          <w:lang w:eastAsia="ru-RU"/>
        </w:rPr>
        <w:tab/>
        <w:t xml:space="preserve">                    </w:t>
      </w:r>
      <w:r w:rsidR="002551F0">
        <w:rPr>
          <w:sz w:val="16"/>
          <w:szCs w:val="16"/>
          <w:lang w:eastAsia="ru-RU"/>
        </w:rPr>
        <w:t>от «___» _____________ 2019 г.</w:t>
      </w:r>
    </w:p>
    <w:p w:rsidR="002551F0" w:rsidRDefault="002551F0" w:rsidP="002551F0">
      <w:pPr>
        <w:tabs>
          <w:tab w:val="left" w:pos="2552"/>
        </w:tabs>
        <w:suppressAutoHyphens w:val="0"/>
        <w:jc w:val="both"/>
        <w:rPr>
          <w:sz w:val="16"/>
          <w:szCs w:val="16"/>
          <w:lang w:eastAsia="ru-RU"/>
        </w:rPr>
      </w:pPr>
    </w:p>
    <w:p w:rsidR="002551F0" w:rsidRDefault="002551F0" w:rsidP="002551F0">
      <w:pPr>
        <w:tabs>
          <w:tab w:val="left" w:pos="2552"/>
        </w:tabs>
        <w:suppressAutoHyphens w:val="0"/>
        <w:jc w:val="center"/>
        <w:rPr>
          <w:rFonts w:eastAsia="Calibri"/>
          <w:i/>
          <w:sz w:val="16"/>
          <w:szCs w:val="16"/>
          <w:lang w:eastAsia="en-US"/>
        </w:rPr>
      </w:pPr>
    </w:p>
    <w:p w:rsidR="002551F0" w:rsidRDefault="002551F0" w:rsidP="002551F0">
      <w:pPr>
        <w:suppressAutoHyphens w:val="0"/>
        <w:ind w:right="-234"/>
        <w:jc w:val="center"/>
        <w:rPr>
          <w:b/>
          <w:sz w:val="16"/>
          <w:szCs w:val="16"/>
          <w:lang w:eastAsia="ru-RU"/>
        </w:rPr>
      </w:pPr>
    </w:p>
    <w:p w:rsidR="002551F0" w:rsidRDefault="002551F0" w:rsidP="002551F0">
      <w:pPr>
        <w:suppressAutoHyphens w:val="0"/>
        <w:ind w:right="-234"/>
        <w:jc w:val="center"/>
        <w:rPr>
          <w:b/>
          <w:sz w:val="16"/>
          <w:szCs w:val="16"/>
          <w:lang w:eastAsia="ru-RU"/>
        </w:rPr>
      </w:pPr>
      <w:r>
        <w:rPr>
          <w:b/>
          <w:sz w:val="16"/>
          <w:szCs w:val="16"/>
          <w:lang w:eastAsia="ru-RU"/>
        </w:rPr>
        <w:t xml:space="preserve">Протокол </w:t>
      </w:r>
    </w:p>
    <w:p w:rsidR="002551F0" w:rsidRDefault="002551F0" w:rsidP="006712A4">
      <w:pPr>
        <w:tabs>
          <w:tab w:val="center" w:pos="4794"/>
          <w:tab w:val="left" w:pos="6507"/>
        </w:tabs>
        <w:suppressAutoHyphens w:val="0"/>
        <w:ind w:right="-234"/>
        <w:jc w:val="center"/>
        <w:rPr>
          <w:b/>
          <w:sz w:val="16"/>
          <w:szCs w:val="16"/>
          <w:lang w:eastAsia="ru-RU"/>
        </w:rPr>
      </w:pPr>
      <w:r>
        <w:rPr>
          <w:b/>
          <w:sz w:val="16"/>
          <w:szCs w:val="16"/>
          <w:lang w:eastAsia="ru-RU"/>
        </w:rPr>
        <w:t>согласования контрактной цены</w:t>
      </w:r>
    </w:p>
    <w:p w:rsidR="006712A4" w:rsidRPr="006712A4" w:rsidRDefault="002551F0" w:rsidP="006712A4">
      <w:pPr>
        <w:suppressAutoHyphens w:val="0"/>
        <w:jc w:val="center"/>
        <w:rPr>
          <w:b/>
          <w:sz w:val="16"/>
          <w:szCs w:val="16"/>
        </w:rPr>
      </w:pPr>
      <w:r w:rsidRPr="006712A4">
        <w:rPr>
          <w:b/>
          <w:sz w:val="16"/>
          <w:szCs w:val="16"/>
          <w:lang w:eastAsia="ru-RU"/>
        </w:rPr>
        <w:t xml:space="preserve">на </w:t>
      </w:r>
      <w:r w:rsidR="006712A4" w:rsidRPr="006712A4">
        <w:rPr>
          <w:b/>
          <w:sz w:val="16"/>
          <w:szCs w:val="16"/>
          <w:lang w:eastAsia="ru-RU"/>
        </w:rPr>
        <w:t>в</w:t>
      </w:r>
      <w:r w:rsidR="006712A4" w:rsidRPr="006712A4">
        <w:rPr>
          <w:b/>
          <w:bCs/>
          <w:sz w:val="16"/>
          <w:szCs w:val="16"/>
        </w:rPr>
        <w:t xml:space="preserve">ыполнение работ по   благоустройству сквера </w:t>
      </w:r>
      <w:r w:rsidR="006712A4" w:rsidRPr="006712A4">
        <w:rPr>
          <w:b/>
          <w:sz w:val="16"/>
          <w:szCs w:val="16"/>
        </w:rPr>
        <w:t>вдоль набережной по ул. Ленина в г. Сортавала (3 этап).</w:t>
      </w:r>
    </w:p>
    <w:p w:rsidR="002551F0" w:rsidRPr="006712A4" w:rsidRDefault="002551F0" w:rsidP="00994D69">
      <w:pPr>
        <w:suppressAutoHyphens w:val="0"/>
        <w:jc w:val="center"/>
        <w:rPr>
          <w:b/>
          <w:i/>
          <w:sz w:val="16"/>
          <w:szCs w:val="16"/>
        </w:rPr>
      </w:pPr>
    </w:p>
    <w:p w:rsidR="002551F0" w:rsidRDefault="002551F0" w:rsidP="002551F0">
      <w:pPr>
        <w:suppressAutoHyphens w:val="0"/>
        <w:jc w:val="center"/>
        <w:rPr>
          <w:b/>
          <w:sz w:val="16"/>
          <w:szCs w:val="16"/>
        </w:rPr>
      </w:pPr>
      <w:r>
        <w:rPr>
          <w:b/>
          <w:i/>
          <w:sz w:val="16"/>
          <w:szCs w:val="16"/>
        </w:rPr>
        <w:t xml:space="preserve"> (</w:t>
      </w:r>
      <w:r>
        <w:rPr>
          <w:b/>
          <w:sz w:val="16"/>
          <w:szCs w:val="16"/>
        </w:rPr>
        <w:t>составляется Заказчиком до подписания контракта)</w:t>
      </w:r>
    </w:p>
    <w:p w:rsidR="002551F0" w:rsidRDefault="002551F0" w:rsidP="002551F0">
      <w:pPr>
        <w:jc w:val="center"/>
        <w:rPr>
          <w:i/>
          <w:sz w:val="16"/>
          <w:szCs w:val="16"/>
        </w:rPr>
      </w:pPr>
    </w:p>
    <w:p w:rsidR="002551F0" w:rsidRDefault="002551F0" w:rsidP="002551F0">
      <w:pPr>
        <w:suppressAutoHyphens w:val="0"/>
        <w:jc w:val="both"/>
        <w:rPr>
          <w:rFonts w:eastAsia="Calibri"/>
          <w:sz w:val="16"/>
          <w:szCs w:val="16"/>
          <w:lang w:eastAsia="en-US"/>
        </w:rPr>
      </w:pPr>
      <w:r>
        <w:rPr>
          <w:sz w:val="16"/>
          <w:szCs w:val="16"/>
          <w:lang w:eastAsia="ru-RU"/>
        </w:rPr>
        <w:t xml:space="preserve">         Мы, нижеподписавшиеся,</w:t>
      </w:r>
      <w:r>
        <w:rPr>
          <w:rFonts w:eastAsia="Calibri"/>
          <w:sz w:val="16"/>
          <w:szCs w:val="16"/>
          <w:lang w:eastAsia="en-US"/>
        </w:rPr>
        <w:t xml:space="preserve"> </w:t>
      </w:r>
      <w:r>
        <w:rPr>
          <w:rFonts w:eastAsia="Calibri"/>
          <w:b/>
          <w:sz w:val="16"/>
          <w:szCs w:val="16"/>
          <w:lang w:eastAsia="en-US"/>
        </w:rPr>
        <w:t>Администрация муниципального образования «Сортавальское городское поселение»</w:t>
      </w:r>
      <w:r>
        <w:rPr>
          <w:rFonts w:eastAsia="Calibri"/>
          <w:sz w:val="16"/>
          <w:szCs w:val="16"/>
          <w:lang w:eastAsia="en-US"/>
        </w:rPr>
        <w:t xml:space="preserve">, именуемая в дальнейшем «Заказчик», в лице Главы Сортавальского городского поселения Крупина Сергея Владимировича, действующего на основании Устава, с одной стороны, и [наименование участника закупки, с которым заключается контракт],  __________________, именуемое в дальнейшем «Подрядчик», в лице ___________________, действующего на основании ____________, с другой стороны, </w:t>
      </w:r>
      <w:r>
        <w:rPr>
          <w:sz w:val="16"/>
          <w:szCs w:val="16"/>
          <w:lang w:eastAsia="ru-RU"/>
        </w:rPr>
        <w:t>удостоверяем, что Сторонами достигнуто соглашение о величине контрактной цены</w:t>
      </w:r>
      <w:r>
        <w:rPr>
          <w:b/>
          <w:sz w:val="16"/>
          <w:szCs w:val="16"/>
          <w:lang w:eastAsia="ru-RU"/>
        </w:rPr>
        <w:t xml:space="preserve"> </w:t>
      </w:r>
      <w:r>
        <w:rPr>
          <w:sz w:val="16"/>
          <w:szCs w:val="16"/>
          <w:lang w:eastAsia="ru-RU"/>
        </w:rPr>
        <w:t>на</w:t>
      </w:r>
      <w:r w:rsidR="00B43035">
        <w:rPr>
          <w:sz w:val="16"/>
          <w:szCs w:val="16"/>
          <w:lang w:eastAsia="ru-RU"/>
        </w:rPr>
        <w:t xml:space="preserve"> </w:t>
      </w:r>
      <w:r w:rsidR="006712A4">
        <w:rPr>
          <w:sz w:val="16"/>
          <w:szCs w:val="16"/>
          <w:lang w:eastAsia="ru-RU"/>
        </w:rPr>
        <w:t>в</w:t>
      </w:r>
      <w:r w:rsidR="006712A4" w:rsidRPr="002112CB">
        <w:rPr>
          <w:bCs/>
          <w:sz w:val="16"/>
          <w:szCs w:val="16"/>
        </w:rPr>
        <w:t xml:space="preserve">ыполнение работ </w:t>
      </w:r>
      <w:r w:rsidR="006712A4">
        <w:rPr>
          <w:bCs/>
          <w:sz w:val="16"/>
          <w:szCs w:val="16"/>
        </w:rPr>
        <w:t>п</w:t>
      </w:r>
      <w:r w:rsidR="006712A4" w:rsidRPr="002112CB">
        <w:rPr>
          <w:bCs/>
          <w:sz w:val="16"/>
          <w:szCs w:val="16"/>
        </w:rPr>
        <w:t xml:space="preserve">о   благоустройству сквера </w:t>
      </w:r>
      <w:r w:rsidR="006712A4" w:rsidRPr="00E521DF">
        <w:rPr>
          <w:sz w:val="16"/>
          <w:szCs w:val="16"/>
        </w:rPr>
        <w:t>вдоль набережной по ул. Ленина в г. Сортавала</w:t>
      </w:r>
      <w:r w:rsidR="006712A4">
        <w:rPr>
          <w:sz w:val="16"/>
          <w:szCs w:val="16"/>
        </w:rPr>
        <w:t xml:space="preserve"> (3 этап)</w:t>
      </w:r>
      <w:r w:rsidR="00994D69">
        <w:rPr>
          <w:sz w:val="16"/>
          <w:szCs w:val="16"/>
          <w:lang w:eastAsia="ru-RU"/>
        </w:rPr>
        <w:t xml:space="preserve"> </w:t>
      </w:r>
      <w:r>
        <w:rPr>
          <w:sz w:val="16"/>
          <w:szCs w:val="16"/>
          <w:lang w:eastAsia="ru-RU"/>
        </w:rPr>
        <w:t>в сумме  ___________ (____________) рублей, ____ копеек, коэффициент снижения по локальной смете, составляет ________________.</w:t>
      </w:r>
    </w:p>
    <w:p w:rsidR="002551F0" w:rsidRDefault="002551F0" w:rsidP="002551F0">
      <w:pPr>
        <w:suppressAutoHyphens w:val="0"/>
        <w:jc w:val="center"/>
        <w:rPr>
          <w:rFonts w:eastAsia="Calibri"/>
          <w:b/>
          <w:sz w:val="16"/>
          <w:szCs w:val="16"/>
          <w:highlight w:val="yellow"/>
          <w:lang w:eastAsia="en-US"/>
        </w:rPr>
      </w:pPr>
    </w:p>
    <w:p w:rsidR="002551F0" w:rsidRDefault="002551F0" w:rsidP="002551F0">
      <w:pPr>
        <w:suppressAutoHyphens w:val="0"/>
        <w:jc w:val="center"/>
        <w:rPr>
          <w:rFonts w:eastAsia="Calibri"/>
          <w:b/>
          <w:sz w:val="16"/>
          <w:szCs w:val="16"/>
          <w:highlight w:val="yellow"/>
          <w:lang w:eastAsia="en-US"/>
        </w:rPr>
      </w:pPr>
    </w:p>
    <w:p w:rsidR="002551F0" w:rsidRDefault="002551F0" w:rsidP="002551F0">
      <w:pPr>
        <w:suppressAutoHyphens w:val="0"/>
        <w:jc w:val="center"/>
        <w:rPr>
          <w:rFonts w:eastAsia="Calibri"/>
          <w:b/>
          <w:sz w:val="16"/>
          <w:szCs w:val="16"/>
          <w:highlight w:val="yellow"/>
          <w:lang w:eastAsia="en-US"/>
        </w:rPr>
      </w:pPr>
    </w:p>
    <w:p w:rsidR="002551F0" w:rsidRDefault="002551F0" w:rsidP="002551F0">
      <w:pPr>
        <w:suppressAutoHyphens w:val="0"/>
        <w:jc w:val="center"/>
        <w:rPr>
          <w:rFonts w:eastAsia="Calibri"/>
          <w:b/>
          <w:sz w:val="16"/>
          <w:szCs w:val="16"/>
          <w:highlight w:val="yellow"/>
          <w:lang w:eastAsia="en-US"/>
        </w:rPr>
      </w:pPr>
    </w:p>
    <w:p w:rsidR="002551F0" w:rsidRDefault="002551F0" w:rsidP="002551F0">
      <w:pPr>
        <w:suppressAutoHyphens w:val="0"/>
        <w:jc w:val="center"/>
        <w:rPr>
          <w:rFonts w:eastAsia="Calibri"/>
          <w:b/>
          <w:sz w:val="16"/>
          <w:szCs w:val="16"/>
          <w:highlight w:val="yellow"/>
          <w:lang w:eastAsia="en-US"/>
        </w:rPr>
      </w:pPr>
    </w:p>
    <w:tbl>
      <w:tblPr>
        <w:tblW w:w="10140" w:type="dxa"/>
        <w:tblLayout w:type="fixed"/>
        <w:tblCellMar>
          <w:left w:w="70" w:type="dxa"/>
          <w:right w:w="70" w:type="dxa"/>
        </w:tblCellMar>
        <w:tblLook w:val="04A0" w:firstRow="1" w:lastRow="0" w:firstColumn="1" w:lastColumn="0" w:noHBand="0" w:noVBand="1"/>
      </w:tblPr>
      <w:tblGrid>
        <w:gridCol w:w="5106"/>
        <w:gridCol w:w="5034"/>
      </w:tblGrid>
      <w:tr w:rsidR="002551F0" w:rsidTr="002551F0">
        <w:trPr>
          <w:cantSplit/>
        </w:trPr>
        <w:tc>
          <w:tcPr>
            <w:tcW w:w="5103" w:type="dxa"/>
            <w:tcBorders>
              <w:top w:val="single" w:sz="4" w:space="0" w:color="000000"/>
              <w:left w:val="single" w:sz="4" w:space="0" w:color="000000"/>
              <w:bottom w:val="single" w:sz="4" w:space="0" w:color="000000"/>
              <w:right w:val="nil"/>
            </w:tcBorders>
          </w:tcPr>
          <w:p w:rsidR="002551F0" w:rsidRDefault="002551F0">
            <w:pPr>
              <w:snapToGrid w:val="0"/>
              <w:jc w:val="both"/>
              <w:rPr>
                <w:b/>
                <w:sz w:val="16"/>
                <w:szCs w:val="16"/>
              </w:rPr>
            </w:pPr>
            <w:r>
              <w:rPr>
                <w:b/>
                <w:sz w:val="16"/>
                <w:szCs w:val="16"/>
              </w:rPr>
              <w:t>От Заказчика:</w:t>
            </w:r>
          </w:p>
          <w:p w:rsidR="002551F0" w:rsidRDefault="002551F0">
            <w:pPr>
              <w:snapToGrid w:val="0"/>
              <w:rPr>
                <w:sz w:val="16"/>
                <w:szCs w:val="16"/>
              </w:rPr>
            </w:pPr>
            <w:r>
              <w:rPr>
                <w:b/>
                <w:sz w:val="16"/>
                <w:szCs w:val="16"/>
              </w:rPr>
              <w:t>______________________</w:t>
            </w:r>
            <w:r>
              <w:rPr>
                <w:i/>
                <w:sz w:val="16"/>
                <w:szCs w:val="16"/>
              </w:rPr>
              <w:t>(должность</w:t>
            </w:r>
            <w:r>
              <w:rPr>
                <w:sz w:val="16"/>
                <w:szCs w:val="16"/>
              </w:rPr>
              <w:t>)</w:t>
            </w:r>
          </w:p>
          <w:p w:rsidR="002551F0" w:rsidRDefault="002551F0">
            <w:pPr>
              <w:jc w:val="both"/>
              <w:rPr>
                <w:b/>
                <w:sz w:val="16"/>
                <w:szCs w:val="16"/>
              </w:rPr>
            </w:pPr>
          </w:p>
          <w:p w:rsidR="002551F0" w:rsidRDefault="002551F0">
            <w:pPr>
              <w:jc w:val="both"/>
              <w:rPr>
                <w:b/>
                <w:sz w:val="16"/>
                <w:szCs w:val="16"/>
              </w:rPr>
            </w:pPr>
          </w:p>
          <w:p w:rsidR="002551F0" w:rsidRDefault="002551F0">
            <w:pPr>
              <w:jc w:val="both"/>
              <w:rPr>
                <w:i/>
                <w:sz w:val="16"/>
                <w:szCs w:val="16"/>
              </w:rPr>
            </w:pPr>
            <w:r>
              <w:rPr>
                <w:b/>
                <w:sz w:val="16"/>
                <w:szCs w:val="16"/>
              </w:rPr>
              <w:t xml:space="preserve">_____________________ </w:t>
            </w:r>
            <w:r>
              <w:rPr>
                <w:i/>
                <w:sz w:val="16"/>
                <w:szCs w:val="16"/>
              </w:rPr>
              <w:t>(Ф.И.О.)</w:t>
            </w:r>
          </w:p>
          <w:p w:rsidR="002551F0" w:rsidRDefault="002551F0">
            <w:pPr>
              <w:ind w:firstLine="142"/>
              <w:rPr>
                <w:b/>
                <w:sz w:val="16"/>
                <w:szCs w:val="16"/>
              </w:rPr>
            </w:pPr>
            <w:r>
              <w:rPr>
                <w:b/>
                <w:sz w:val="16"/>
                <w:szCs w:val="16"/>
              </w:rPr>
              <w:t>М.П.</w:t>
            </w:r>
          </w:p>
          <w:p w:rsidR="002551F0" w:rsidRDefault="002551F0">
            <w:pPr>
              <w:jc w:val="both"/>
              <w:rPr>
                <w:b/>
                <w:sz w:val="16"/>
                <w:szCs w:val="16"/>
              </w:rPr>
            </w:pPr>
            <w:r>
              <w:rPr>
                <w:b/>
                <w:sz w:val="16"/>
                <w:szCs w:val="16"/>
              </w:rPr>
              <w:t>«      » _____________ 2019 г.</w:t>
            </w:r>
          </w:p>
        </w:tc>
        <w:tc>
          <w:tcPr>
            <w:tcW w:w="5032" w:type="dxa"/>
            <w:tcBorders>
              <w:top w:val="single" w:sz="4" w:space="0" w:color="000000"/>
              <w:left w:val="single" w:sz="4" w:space="0" w:color="000000"/>
              <w:bottom w:val="single" w:sz="4" w:space="0" w:color="000000"/>
              <w:right w:val="single" w:sz="4" w:space="0" w:color="000000"/>
            </w:tcBorders>
          </w:tcPr>
          <w:p w:rsidR="002551F0" w:rsidRDefault="002551F0">
            <w:pPr>
              <w:snapToGrid w:val="0"/>
              <w:jc w:val="both"/>
              <w:rPr>
                <w:b/>
                <w:sz w:val="16"/>
                <w:szCs w:val="16"/>
              </w:rPr>
            </w:pPr>
            <w:r>
              <w:rPr>
                <w:b/>
                <w:sz w:val="16"/>
                <w:szCs w:val="16"/>
              </w:rPr>
              <w:t>От Подрядчика:</w:t>
            </w:r>
          </w:p>
          <w:p w:rsidR="002551F0" w:rsidRDefault="002551F0">
            <w:pPr>
              <w:rPr>
                <w:sz w:val="16"/>
                <w:szCs w:val="16"/>
              </w:rPr>
            </w:pPr>
            <w:r>
              <w:rPr>
                <w:b/>
                <w:sz w:val="16"/>
                <w:szCs w:val="16"/>
              </w:rPr>
              <w:t>______________________</w:t>
            </w:r>
            <w:r>
              <w:rPr>
                <w:i/>
                <w:sz w:val="16"/>
                <w:szCs w:val="16"/>
              </w:rPr>
              <w:t>(должность</w:t>
            </w:r>
            <w:r>
              <w:rPr>
                <w:sz w:val="16"/>
                <w:szCs w:val="16"/>
              </w:rPr>
              <w:t>)</w:t>
            </w:r>
          </w:p>
          <w:p w:rsidR="002551F0" w:rsidRDefault="002551F0">
            <w:pPr>
              <w:jc w:val="both"/>
              <w:rPr>
                <w:b/>
                <w:sz w:val="16"/>
                <w:szCs w:val="16"/>
              </w:rPr>
            </w:pPr>
          </w:p>
          <w:p w:rsidR="002551F0" w:rsidRDefault="002551F0">
            <w:pPr>
              <w:jc w:val="both"/>
              <w:rPr>
                <w:b/>
                <w:sz w:val="16"/>
                <w:szCs w:val="16"/>
              </w:rPr>
            </w:pPr>
          </w:p>
          <w:p w:rsidR="002551F0" w:rsidRDefault="002551F0">
            <w:pPr>
              <w:jc w:val="both"/>
              <w:rPr>
                <w:i/>
                <w:sz w:val="16"/>
                <w:szCs w:val="16"/>
              </w:rPr>
            </w:pPr>
            <w:r>
              <w:rPr>
                <w:b/>
                <w:sz w:val="16"/>
                <w:szCs w:val="16"/>
              </w:rPr>
              <w:t xml:space="preserve">_____________________ </w:t>
            </w:r>
            <w:r>
              <w:rPr>
                <w:i/>
                <w:sz w:val="16"/>
                <w:szCs w:val="16"/>
              </w:rPr>
              <w:t>(Ф.И.О.)</w:t>
            </w:r>
          </w:p>
          <w:p w:rsidR="002551F0" w:rsidRDefault="002551F0">
            <w:pPr>
              <w:ind w:left="170"/>
              <w:jc w:val="both"/>
              <w:rPr>
                <w:i/>
                <w:sz w:val="16"/>
                <w:szCs w:val="16"/>
              </w:rPr>
            </w:pPr>
            <w:r>
              <w:rPr>
                <w:b/>
                <w:sz w:val="16"/>
                <w:szCs w:val="16"/>
              </w:rPr>
              <w:t xml:space="preserve">М.П. </w:t>
            </w:r>
            <w:r>
              <w:rPr>
                <w:i/>
                <w:sz w:val="16"/>
                <w:szCs w:val="16"/>
              </w:rPr>
              <w:t>(для юридических лиц)</w:t>
            </w:r>
          </w:p>
          <w:p w:rsidR="002551F0" w:rsidRDefault="002551F0">
            <w:pPr>
              <w:jc w:val="both"/>
              <w:rPr>
                <w:b/>
                <w:sz w:val="16"/>
                <w:szCs w:val="16"/>
              </w:rPr>
            </w:pPr>
            <w:r>
              <w:rPr>
                <w:b/>
                <w:sz w:val="16"/>
                <w:szCs w:val="16"/>
              </w:rPr>
              <w:t>«      » _____________ 2019 г.</w:t>
            </w:r>
          </w:p>
        </w:tc>
      </w:tr>
    </w:tbl>
    <w:p w:rsidR="002551F0" w:rsidRDefault="002551F0" w:rsidP="002551F0">
      <w:pPr>
        <w:suppressAutoHyphens w:val="0"/>
        <w:jc w:val="center"/>
        <w:rPr>
          <w:rFonts w:eastAsia="Calibri"/>
          <w:b/>
          <w:sz w:val="16"/>
          <w:szCs w:val="16"/>
          <w:highlight w:val="yellow"/>
          <w:lang w:eastAsia="en-US"/>
        </w:rPr>
      </w:pPr>
    </w:p>
    <w:p w:rsidR="002551F0" w:rsidRDefault="002551F0" w:rsidP="002551F0">
      <w:pPr>
        <w:tabs>
          <w:tab w:val="left" w:pos="2552"/>
        </w:tabs>
        <w:suppressAutoHyphens w:val="0"/>
        <w:jc w:val="center"/>
        <w:rPr>
          <w:b/>
          <w:sz w:val="16"/>
          <w:szCs w:val="16"/>
        </w:rPr>
      </w:pPr>
    </w:p>
    <w:p w:rsidR="002551F0" w:rsidRDefault="002551F0" w:rsidP="002551F0">
      <w:pPr>
        <w:tabs>
          <w:tab w:val="left" w:pos="2552"/>
        </w:tabs>
        <w:suppressAutoHyphens w:val="0"/>
        <w:jc w:val="center"/>
        <w:rPr>
          <w:b/>
          <w:sz w:val="16"/>
          <w:szCs w:val="16"/>
        </w:rPr>
      </w:pPr>
    </w:p>
    <w:p w:rsidR="002551F0" w:rsidRDefault="002551F0" w:rsidP="002551F0">
      <w:pPr>
        <w:tabs>
          <w:tab w:val="left" w:pos="2552"/>
        </w:tabs>
        <w:suppressAutoHyphens w:val="0"/>
        <w:jc w:val="center"/>
        <w:rPr>
          <w:b/>
          <w:sz w:val="16"/>
          <w:szCs w:val="16"/>
        </w:rPr>
      </w:pPr>
    </w:p>
    <w:p w:rsidR="002551F0" w:rsidRDefault="002551F0" w:rsidP="002551F0">
      <w:pPr>
        <w:tabs>
          <w:tab w:val="left" w:pos="2552"/>
        </w:tabs>
        <w:suppressAutoHyphens w:val="0"/>
        <w:jc w:val="center"/>
        <w:rPr>
          <w:b/>
          <w:sz w:val="16"/>
          <w:szCs w:val="16"/>
        </w:rPr>
      </w:pPr>
    </w:p>
    <w:p w:rsidR="002551F0" w:rsidRDefault="002551F0" w:rsidP="002551F0">
      <w:pPr>
        <w:tabs>
          <w:tab w:val="left" w:pos="2552"/>
        </w:tabs>
        <w:suppressAutoHyphens w:val="0"/>
        <w:jc w:val="center"/>
        <w:rPr>
          <w:b/>
          <w:sz w:val="16"/>
          <w:szCs w:val="16"/>
        </w:rPr>
      </w:pPr>
    </w:p>
    <w:p w:rsidR="002551F0" w:rsidRDefault="002551F0" w:rsidP="002551F0">
      <w:pPr>
        <w:tabs>
          <w:tab w:val="left" w:pos="2552"/>
        </w:tabs>
        <w:suppressAutoHyphens w:val="0"/>
        <w:jc w:val="center"/>
        <w:rPr>
          <w:b/>
          <w:sz w:val="16"/>
          <w:szCs w:val="16"/>
        </w:rPr>
      </w:pPr>
    </w:p>
    <w:p w:rsidR="002551F0" w:rsidRDefault="002551F0" w:rsidP="002551F0">
      <w:pPr>
        <w:tabs>
          <w:tab w:val="left" w:pos="2552"/>
        </w:tabs>
        <w:suppressAutoHyphens w:val="0"/>
        <w:jc w:val="center"/>
        <w:rPr>
          <w:b/>
          <w:sz w:val="16"/>
          <w:szCs w:val="16"/>
        </w:rPr>
      </w:pPr>
    </w:p>
    <w:p w:rsidR="002551F0" w:rsidRDefault="002551F0" w:rsidP="002551F0">
      <w:pPr>
        <w:tabs>
          <w:tab w:val="left" w:pos="2552"/>
        </w:tabs>
        <w:suppressAutoHyphens w:val="0"/>
        <w:jc w:val="center"/>
        <w:rPr>
          <w:b/>
          <w:sz w:val="16"/>
          <w:szCs w:val="16"/>
        </w:rPr>
      </w:pPr>
    </w:p>
    <w:p w:rsidR="002551F0" w:rsidRDefault="002551F0" w:rsidP="002551F0">
      <w:pPr>
        <w:tabs>
          <w:tab w:val="left" w:pos="2552"/>
        </w:tabs>
        <w:suppressAutoHyphens w:val="0"/>
        <w:jc w:val="center"/>
        <w:rPr>
          <w:b/>
          <w:sz w:val="16"/>
          <w:szCs w:val="16"/>
        </w:rPr>
      </w:pPr>
    </w:p>
    <w:p w:rsidR="002551F0" w:rsidRDefault="002551F0" w:rsidP="002551F0">
      <w:pPr>
        <w:tabs>
          <w:tab w:val="left" w:pos="2552"/>
        </w:tabs>
        <w:suppressAutoHyphens w:val="0"/>
        <w:jc w:val="center"/>
        <w:rPr>
          <w:b/>
          <w:sz w:val="16"/>
          <w:szCs w:val="16"/>
        </w:rPr>
      </w:pPr>
    </w:p>
    <w:p w:rsidR="002551F0" w:rsidRDefault="002551F0" w:rsidP="002551F0">
      <w:pPr>
        <w:tabs>
          <w:tab w:val="left" w:pos="2552"/>
        </w:tabs>
        <w:suppressAutoHyphens w:val="0"/>
        <w:jc w:val="center"/>
        <w:rPr>
          <w:b/>
          <w:sz w:val="16"/>
          <w:szCs w:val="16"/>
        </w:rPr>
      </w:pPr>
    </w:p>
    <w:p w:rsidR="002551F0" w:rsidRDefault="002551F0" w:rsidP="002551F0">
      <w:pPr>
        <w:tabs>
          <w:tab w:val="left" w:pos="2552"/>
        </w:tabs>
        <w:suppressAutoHyphens w:val="0"/>
        <w:jc w:val="center"/>
        <w:rPr>
          <w:b/>
          <w:sz w:val="16"/>
          <w:szCs w:val="16"/>
        </w:rPr>
      </w:pPr>
    </w:p>
    <w:p w:rsidR="002551F0" w:rsidRDefault="002551F0" w:rsidP="002551F0">
      <w:pPr>
        <w:tabs>
          <w:tab w:val="left" w:pos="2552"/>
        </w:tabs>
        <w:suppressAutoHyphens w:val="0"/>
        <w:jc w:val="center"/>
        <w:rPr>
          <w:b/>
          <w:sz w:val="16"/>
          <w:szCs w:val="16"/>
        </w:rPr>
      </w:pPr>
    </w:p>
    <w:p w:rsidR="002551F0" w:rsidRDefault="002551F0" w:rsidP="002551F0">
      <w:pPr>
        <w:tabs>
          <w:tab w:val="left" w:pos="2552"/>
        </w:tabs>
        <w:suppressAutoHyphens w:val="0"/>
        <w:jc w:val="center"/>
        <w:rPr>
          <w:b/>
          <w:sz w:val="16"/>
          <w:szCs w:val="16"/>
        </w:rPr>
      </w:pPr>
    </w:p>
    <w:p w:rsidR="002551F0" w:rsidRDefault="002551F0" w:rsidP="002551F0">
      <w:pPr>
        <w:tabs>
          <w:tab w:val="left" w:pos="2552"/>
        </w:tabs>
        <w:suppressAutoHyphens w:val="0"/>
        <w:jc w:val="center"/>
        <w:rPr>
          <w:b/>
          <w:sz w:val="16"/>
          <w:szCs w:val="16"/>
        </w:rPr>
      </w:pPr>
    </w:p>
    <w:p w:rsidR="006712A4" w:rsidRDefault="006712A4" w:rsidP="002551F0">
      <w:pPr>
        <w:tabs>
          <w:tab w:val="left" w:pos="2552"/>
        </w:tabs>
        <w:suppressAutoHyphens w:val="0"/>
        <w:jc w:val="center"/>
        <w:rPr>
          <w:b/>
          <w:sz w:val="16"/>
          <w:szCs w:val="16"/>
        </w:rPr>
      </w:pPr>
    </w:p>
    <w:p w:rsidR="006712A4" w:rsidRDefault="006712A4" w:rsidP="002551F0">
      <w:pPr>
        <w:tabs>
          <w:tab w:val="left" w:pos="2552"/>
        </w:tabs>
        <w:suppressAutoHyphens w:val="0"/>
        <w:jc w:val="center"/>
        <w:rPr>
          <w:b/>
          <w:sz w:val="16"/>
          <w:szCs w:val="16"/>
        </w:rPr>
      </w:pPr>
    </w:p>
    <w:p w:rsidR="006712A4" w:rsidRDefault="006712A4" w:rsidP="002551F0">
      <w:pPr>
        <w:tabs>
          <w:tab w:val="left" w:pos="2552"/>
        </w:tabs>
        <w:suppressAutoHyphens w:val="0"/>
        <w:jc w:val="center"/>
        <w:rPr>
          <w:b/>
          <w:sz w:val="16"/>
          <w:szCs w:val="16"/>
        </w:rPr>
      </w:pPr>
    </w:p>
    <w:p w:rsidR="006712A4" w:rsidRDefault="006712A4" w:rsidP="002551F0">
      <w:pPr>
        <w:tabs>
          <w:tab w:val="left" w:pos="2552"/>
        </w:tabs>
        <w:suppressAutoHyphens w:val="0"/>
        <w:jc w:val="center"/>
        <w:rPr>
          <w:b/>
          <w:sz w:val="16"/>
          <w:szCs w:val="16"/>
        </w:rPr>
      </w:pPr>
    </w:p>
    <w:p w:rsidR="002551F0" w:rsidRDefault="002551F0" w:rsidP="002551F0">
      <w:pPr>
        <w:tabs>
          <w:tab w:val="left" w:pos="2552"/>
        </w:tabs>
        <w:suppressAutoHyphens w:val="0"/>
        <w:jc w:val="center"/>
        <w:rPr>
          <w:b/>
          <w:sz w:val="16"/>
          <w:szCs w:val="16"/>
        </w:rPr>
      </w:pPr>
      <w:r>
        <w:rPr>
          <w:b/>
          <w:sz w:val="16"/>
          <w:szCs w:val="16"/>
        </w:rPr>
        <w:t>РАЗДЕЛ 5. РЕКОМЕНДУЕМЫЕ ОБРАЗЦЫ ФОРМ И ДОКУМЕНТОВ ДЛЯ ЗАПОЛНЕНИЯ УЧАСТНИКАМИ ЗАКУПКИ</w:t>
      </w:r>
    </w:p>
    <w:p w:rsidR="002551F0" w:rsidRDefault="002551F0" w:rsidP="002551F0">
      <w:pPr>
        <w:jc w:val="center"/>
        <w:rPr>
          <w:sz w:val="16"/>
          <w:szCs w:val="16"/>
          <w:highlight w:val="yellow"/>
        </w:rPr>
      </w:pPr>
      <w:r>
        <w:rPr>
          <w:sz w:val="16"/>
          <w:szCs w:val="16"/>
        </w:rPr>
        <w:t>ПЕРВАЯ  ЧАСТЬ ЗАЯВКИ НА УЧАСТИЕ В ЭЛЕКТРОННОМ АУКЦИОНЕ</w:t>
      </w:r>
    </w:p>
    <w:p w:rsidR="002551F0" w:rsidRDefault="002551F0" w:rsidP="002551F0">
      <w:pPr>
        <w:jc w:val="both"/>
        <w:rPr>
          <w:sz w:val="16"/>
          <w:szCs w:val="16"/>
        </w:rPr>
      </w:pPr>
      <w:r>
        <w:rPr>
          <w:sz w:val="16"/>
          <w:szCs w:val="16"/>
        </w:rPr>
        <w:t>Первая часть заявки на участие в электронном аукционе должна содержать указанную в одном из следующих подпунктов информацию:</w:t>
      </w:r>
    </w:p>
    <w:p w:rsidR="002551F0" w:rsidRDefault="002551F0" w:rsidP="002551F0">
      <w:pPr>
        <w:suppressAutoHyphens w:val="0"/>
        <w:autoSpaceDE w:val="0"/>
        <w:autoSpaceDN w:val="0"/>
        <w:adjustRightInd w:val="0"/>
        <w:jc w:val="both"/>
        <w:rPr>
          <w:sz w:val="16"/>
          <w:szCs w:val="16"/>
          <w:lang w:eastAsia="ru-RU"/>
        </w:rPr>
      </w:pPr>
      <w:r>
        <w:rPr>
          <w:sz w:val="16"/>
          <w:szCs w:val="16"/>
          <w:lang w:eastAsia="ru-RU"/>
        </w:rPr>
        <w:t>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2551F0" w:rsidRDefault="002551F0" w:rsidP="002551F0">
      <w:pPr>
        <w:jc w:val="center"/>
        <w:rPr>
          <w:sz w:val="16"/>
          <w:szCs w:val="16"/>
        </w:rPr>
      </w:pPr>
      <w:r>
        <w:rPr>
          <w:sz w:val="16"/>
          <w:szCs w:val="16"/>
        </w:rPr>
        <w:t>ФОРМА 1. ВТОРАЯ ЧАСТЬ ЗАЯВКИ НА УЧАСТИЕ В ЭЛЕКТРОННОМ АУКЦИОНЕ</w:t>
      </w:r>
    </w:p>
    <w:p w:rsidR="002551F0" w:rsidRDefault="002551F0" w:rsidP="002551F0">
      <w:pPr>
        <w:ind w:left="5579"/>
        <w:jc w:val="right"/>
        <w:rPr>
          <w:b/>
          <w:bCs/>
          <w:sz w:val="16"/>
          <w:szCs w:val="16"/>
        </w:rPr>
      </w:pPr>
      <w:r>
        <w:rPr>
          <w:b/>
          <w:bCs/>
          <w:sz w:val="16"/>
          <w:szCs w:val="16"/>
        </w:rPr>
        <w:lastRenderedPageBreak/>
        <w:t>Муниципальному заказчику:</w:t>
      </w:r>
    </w:p>
    <w:p w:rsidR="002551F0" w:rsidRDefault="002551F0" w:rsidP="002551F0">
      <w:pPr>
        <w:jc w:val="right"/>
        <w:rPr>
          <w:b/>
          <w:iCs/>
          <w:sz w:val="16"/>
          <w:szCs w:val="16"/>
        </w:rPr>
      </w:pPr>
      <w:r>
        <w:rPr>
          <w:b/>
          <w:iCs/>
          <w:sz w:val="16"/>
          <w:szCs w:val="16"/>
        </w:rPr>
        <w:t xml:space="preserve">Администрация муниципального образования </w:t>
      </w:r>
    </w:p>
    <w:p w:rsidR="002551F0" w:rsidRDefault="002551F0" w:rsidP="002551F0">
      <w:pPr>
        <w:jc w:val="right"/>
        <w:rPr>
          <w:bCs/>
          <w:iCs/>
          <w:sz w:val="16"/>
          <w:szCs w:val="16"/>
        </w:rPr>
      </w:pPr>
      <w:r>
        <w:rPr>
          <w:b/>
          <w:iCs/>
          <w:sz w:val="16"/>
          <w:szCs w:val="16"/>
        </w:rPr>
        <w:t xml:space="preserve">«Сортавальское городское поселение» </w:t>
      </w:r>
    </w:p>
    <w:p w:rsidR="002551F0" w:rsidRDefault="002551F0" w:rsidP="002551F0">
      <w:pPr>
        <w:jc w:val="both"/>
        <w:rPr>
          <w:b/>
          <w:bCs/>
          <w:iCs/>
          <w:sz w:val="16"/>
          <w:szCs w:val="16"/>
        </w:rPr>
      </w:pPr>
      <w:r>
        <w:rPr>
          <w:b/>
          <w:bCs/>
          <w:iCs/>
          <w:sz w:val="16"/>
          <w:szCs w:val="16"/>
        </w:rPr>
        <w:t xml:space="preserve">            Для участия в аукционе сообщаются следующие сведения об участнике закупки, подавшем настоящую заявку на участие в аукционе:</w:t>
      </w:r>
    </w:p>
    <w:p w:rsidR="002551F0" w:rsidRDefault="002551F0" w:rsidP="002551F0">
      <w:pPr>
        <w:jc w:val="both"/>
        <w:rPr>
          <w:bCs/>
          <w:iCs/>
          <w:sz w:val="16"/>
          <w:szCs w:val="16"/>
        </w:rPr>
      </w:pPr>
      <w:r>
        <w:rPr>
          <w:bCs/>
          <w:iCs/>
          <w:sz w:val="16"/>
          <w:szCs w:val="16"/>
        </w:rPr>
        <w:t>1. Сведения для юридического лица:</w:t>
      </w:r>
    </w:p>
    <w:p w:rsidR="002551F0" w:rsidRDefault="002551F0" w:rsidP="002551F0">
      <w:pPr>
        <w:tabs>
          <w:tab w:val="left" w:leader="underscore" w:pos="9923"/>
        </w:tabs>
        <w:ind w:left="1069" w:hanging="360"/>
        <w:jc w:val="both"/>
        <w:rPr>
          <w:bCs/>
          <w:sz w:val="16"/>
          <w:szCs w:val="16"/>
        </w:rPr>
      </w:pPr>
      <w:r>
        <w:rPr>
          <w:bCs/>
          <w:sz w:val="16"/>
          <w:szCs w:val="16"/>
        </w:rPr>
        <w:t xml:space="preserve">1.1.1. Наименование, фирменное наименование  </w:t>
      </w:r>
      <w:r>
        <w:rPr>
          <w:sz w:val="16"/>
          <w:szCs w:val="16"/>
          <w:lang w:eastAsia="ru-RU"/>
        </w:rPr>
        <w:t>(при наличии)</w:t>
      </w:r>
      <w:r>
        <w:rPr>
          <w:bCs/>
          <w:sz w:val="16"/>
          <w:szCs w:val="16"/>
        </w:rPr>
        <w:t xml:space="preserve">: </w:t>
      </w:r>
      <w:r>
        <w:rPr>
          <w:bCs/>
          <w:sz w:val="16"/>
          <w:szCs w:val="16"/>
        </w:rPr>
        <w:tab/>
      </w:r>
    </w:p>
    <w:p w:rsidR="002551F0" w:rsidRDefault="002551F0" w:rsidP="002551F0">
      <w:pPr>
        <w:tabs>
          <w:tab w:val="left" w:leader="underscore" w:pos="9923"/>
        </w:tabs>
        <w:ind w:left="1069" w:hanging="360"/>
        <w:jc w:val="both"/>
        <w:rPr>
          <w:bCs/>
          <w:sz w:val="16"/>
          <w:szCs w:val="16"/>
        </w:rPr>
      </w:pPr>
      <w:r>
        <w:rPr>
          <w:bCs/>
          <w:sz w:val="16"/>
          <w:szCs w:val="16"/>
        </w:rPr>
        <w:t xml:space="preserve">1.1.2. Место нахождения: </w:t>
      </w:r>
      <w:r>
        <w:rPr>
          <w:bCs/>
          <w:sz w:val="16"/>
          <w:szCs w:val="16"/>
        </w:rPr>
        <w:tab/>
      </w:r>
    </w:p>
    <w:p w:rsidR="002551F0" w:rsidRDefault="002551F0" w:rsidP="002551F0">
      <w:pPr>
        <w:tabs>
          <w:tab w:val="left" w:leader="underscore" w:pos="9923"/>
        </w:tabs>
        <w:ind w:left="1069" w:hanging="360"/>
        <w:jc w:val="both"/>
        <w:rPr>
          <w:bCs/>
          <w:sz w:val="16"/>
          <w:szCs w:val="16"/>
        </w:rPr>
      </w:pPr>
      <w:r>
        <w:rPr>
          <w:bCs/>
          <w:sz w:val="16"/>
          <w:szCs w:val="16"/>
        </w:rPr>
        <w:t xml:space="preserve">1.1.3. Почтовый адрес </w:t>
      </w:r>
      <w:r>
        <w:rPr>
          <w:sz w:val="16"/>
          <w:szCs w:val="16"/>
          <w:lang w:eastAsia="ru-RU"/>
        </w:rPr>
        <w:t>участника электронного аукциона</w:t>
      </w:r>
      <w:r>
        <w:rPr>
          <w:bCs/>
          <w:sz w:val="16"/>
          <w:szCs w:val="16"/>
        </w:rPr>
        <w:t xml:space="preserve">: </w:t>
      </w:r>
      <w:r>
        <w:rPr>
          <w:bCs/>
          <w:sz w:val="16"/>
          <w:szCs w:val="16"/>
        </w:rPr>
        <w:tab/>
      </w:r>
    </w:p>
    <w:p w:rsidR="002551F0" w:rsidRDefault="002551F0" w:rsidP="002551F0">
      <w:pPr>
        <w:tabs>
          <w:tab w:val="left" w:leader="underscore" w:pos="9923"/>
        </w:tabs>
        <w:ind w:left="1069" w:hanging="360"/>
        <w:jc w:val="both"/>
        <w:rPr>
          <w:bCs/>
          <w:sz w:val="16"/>
          <w:szCs w:val="16"/>
        </w:rPr>
      </w:pPr>
      <w:r>
        <w:rPr>
          <w:bCs/>
          <w:sz w:val="16"/>
          <w:szCs w:val="16"/>
        </w:rPr>
        <w:t xml:space="preserve">1.1.4. Адрес электронной почты </w:t>
      </w:r>
      <w:r>
        <w:rPr>
          <w:bCs/>
          <w:i/>
          <w:sz w:val="16"/>
          <w:szCs w:val="16"/>
        </w:rPr>
        <w:t>(рекомендуется к заполнению)</w:t>
      </w:r>
      <w:r>
        <w:rPr>
          <w:bCs/>
          <w:sz w:val="16"/>
          <w:szCs w:val="16"/>
        </w:rPr>
        <w:t xml:space="preserve">: </w:t>
      </w:r>
      <w:r>
        <w:rPr>
          <w:bCs/>
          <w:sz w:val="16"/>
          <w:szCs w:val="16"/>
        </w:rPr>
        <w:tab/>
      </w:r>
    </w:p>
    <w:p w:rsidR="002551F0" w:rsidRDefault="002551F0" w:rsidP="002551F0">
      <w:pPr>
        <w:tabs>
          <w:tab w:val="left" w:leader="underscore" w:pos="9923"/>
        </w:tabs>
        <w:jc w:val="both"/>
        <w:rPr>
          <w:bCs/>
          <w:sz w:val="16"/>
          <w:szCs w:val="16"/>
        </w:rPr>
      </w:pPr>
      <w:r>
        <w:rPr>
          <w:bCs/>
          <w:sz w:val="16"/>
          <w:szCs w:val="16"/>
        </w:rPr>
        <w:t>1.1. Сведения для физического лица:</w:t>
      </w:r>
    </w:p>
    <w:p w:rsidR="002551F0" w:rsidRDefault="002551F0" w:rsidP="002551F0">
      <w:pPr>
        <w:tabs>
          <w:tab w:val="left" w:leader="underscore" w:pos="9923"/>
        </w:tabs>
        <w:ind w:left="709"/>
        <w:jc w:val="both"/>
        <w:rPr>
          <w:bCs/>
          <w:sz w:val="16"/>
          <w:szCs w:val="16"/>
        </w:rPr>
      </w:pPr>
      <w:r>
        <w:rPr>
          <w:bCs/>
          <w:sz w:val="16"/>
          <w:szCs w:val="16"/>
        </w:rPr>
        <w:t xml:space="preserve">1.1.1. Фамилия имя отчество </w:t>
      </w:r>
      <w:r>
        <w:rPr>
          <w:sz w:val="16"/>
          <w:szCs w:val="16"/>
          <w:lang w:eastAsia="ru-RU"/>
        </w:rPr>
        <w:t>(при наличии)</w:t>
      </w:r>
      <w:r>
        <w:rPr>
          <w:bCs/>
          <w:sz w:val="16"/>
          <w:szCs w:val="16"/>
        </w:rPr>
        <w:tab/>
      </w:r>
    </w:p>
    <w:p w:rsidR="002551F0" w:rsidRDefault="002551F0" w:rsidP="002551F0">
      <w:pPr>
        <w:tabs>
          <w:tab w:val="left" w:leader="underscore" w:pos="9923"/>
        </w:tabs>
        <w:ind w:left="709"/>
        <w:jc w:val="both"/>
        <w:rPr>
          <w:bCs/>
          <w:sz w:val="16"/>
          <w:szCs w:val="16"/>
        </w:rPr>
      </w:pPr>
      <w:r>
        <w:rPr>
          <w:bCs/>
          <w:sz w:val="16"/>
          <w:szCs w:val="16"/>
        </w:rPr>
        <w:t>1.1.2. Паспортные данные</w:t>
      </w:r>
      <w:r>
        <w:rPr>
          <w:bCs/>
          <w:sz w:val="16"/>
          <w:szCs w:val="16"/>
        </w:rPr>
        <w:tab/>
      </w:r>
    </w:p>
    <w:p w:rsidR="002551F0" w:rsidRDefault="002551F0" w:rsidP="002551F0">
      <w:pPr>
        <w:tabs>
          <w:tab w:val="left" w:leader="underscore" w:pos="9923"/>
        </w:tabs>
        <w:ind w:left="709"/>
        <w:jc w:val="both"/>
        <w:rPr>
          <w:bCs/>
          <w:sz w:val="16"/>
          <w:szCs w:val="16"/>
        </w:rPr>
      </w:pPr>
      <w:r>
        <w:rPr>
          <w:bCs/>
          <w:sz w:val="16"/>
          <w:szCs w:val="16"/>
        </w:rPr>
        <w:t xml:space="preserve">1.1.3. Место жительства </w:t>
      </w:r>
      <w:r>
        <w:rPr>
          <w:sz w:val="16"/>
          <w:szCs w:val="16"/>
          <w:lang w:eastAsia="ru-RU"/>
        </w:rPr>
        <w:t>(для физического лица)</w:t>
      </w:r>
      <w:r>
        <w:rPr>
          <w:bCs/>
          <w:sz w:val="16"/>
          <w:szCs w:val="16"/>
        </w:rPr>
        <w:tab/>
      </w:r>
    </w:p>
    <w:p w:rsidR="002551F0" w:rsidRDefault="002551F0" w:rsidP="002551F0">
      <w:pPr>
        <w:tabs>
          <w:tab w:val="left" w:leader="underscore" w:pos="9923"/>
        </w:tabs>
        <w:ind w:left="709"/>
        <w:jc w:val="both"/>
        <w:rPr>
          <w:bCs/>
          <w:sz w:val="16"/>
          <w:szCs w:val="16"/>
        </w:rPr>
      </w:pPr>
      <w:r>
        <w:rPr>
          <w:bCs/>
          <w:sz w:val="16"/>
          <w:szCs w:val="16"/>
        </w:rPr>
        <w:t xml:space="preserve">1.1.4. Адрес электронной почты </w:t>
      </w:r>
      <w:r>
        <w:rPr>
          <w:bCs/>
          <w:i/>
          <w:sz w:val="16"/>
          <w:szCs w:val="16"/>
        </w:rPr>
        <w:t>(рекомендуется к заполнению)</w:t>
      </w:r>
      <w:r>
        <w:rPr>
          <w:bCs/>
          <w:sz w:val="16"/>
          <w:szCs w:val="16"/>
        </w:rPr>
        <w:t xml:space="preserve">: </w:t>
      </w:r>
      <w:r>
        <w:rPr>
          <w:bCs/>
          <w:sz w:val="16"/>
          <w:szCs w:val="16"/>
        </w:rPr>
        <w:tab/>
      </w:r>
    </w:p>
    <w:p w:rsidR="002551F0" w:rsidRDefault="002551F0" w:rsidP="002551F0">
      <w:pPr>
        <w:tabs>
          <w:tab w:val="left" w:leader="underscore" w:pos="9923"/>
        </w:tabs>
        <w:jc w:val="both"/>
        <w:rPr>
          <w:bCs/>
          <w:sz w:val="16"/>
          <w:szCs w:val="16"/>
        </w:rPr>
      </w:pPr>
      <w:r>
        <w:rPr>
          <w:bCs/>
          <w:sz w:val="16"/>
          <w:szCs w:val="16"/>
        </w:rPr>
        <w:t xml:space="preserve">1.2. Номер контактного телефона: </w:t>
      </w:r>
      <w:r>
        <w:rPr>
          <w:bCs/>
          <w:sz w:val="16"/>
          <w:szCs w:val="16"/>
        </w:rPr>
        <w:tab/>
      </w:r>
    </w:p>
    <w:p w:rsidR="002551F0" w:rsidRDefault="002551F0" w:rsidP="002551F0">
      <w:pPr>
        <w:tabs>
          <w:tab w:val="left" w:leader="underscore" w:pos="9923"/>
        </w:tabs>
        <w:jc w:val="both"/>
        <w:rPr>
          <w:bCs/>
          <w:sz w:val="16"/>
          <w:szCs w:val="16"/>
        </w:rPr>
      </w:pPr>
      <w:r>
        <w:rPr>
          <w:bCs/>
          <w:sz w:val="16"/>
          <w:szCs w:val="16"/>
        </w:rPr>
        <w:t>1.3. Идентификационный номер налогоплательщика</w:t>
      </w:r>
      <w:r>
        <w:rPr>
          <w:sz w:val="16"/>
          <w:szCs w:val="16"/>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Pr>
          <w:bCs/>
          <w:sz w:val="16"/>
          <w:szCs w:val="16"/>
        </w:rPr>
        <w:t xml:space="preserve">: </w:t>
      </w:r>
      <w:r>
        <w:rPr>
          <w:bCs/>
          <w:sz w:val="16"/>
          <w:szCs w:val="16"/>
        </w:rPr>
        <w:tab/>
      </w:r>
    </w:p>
    <w:p w:rsidR="002551F0" w:rsidRDefault="002551F0" w:rsidP="002551F0">
      <w:pPr>
        <w:tabs>
          <w:tab w:val="left" w:leader="underscore" w:pos="9923"/>
        </w:tabs>
        <w:jc w:val="both"/>
        <w:rPr>
          <w:bCs/>
          <w:sz w:val="16"/>
          <w:szCs w:val="16"/>
        </w:rPr>
      </w:pPr>
      <w:r>
        <w:rPr>
          <w:bCs/>
          <w:sz w:val="16"/>
          <w:szCs w:val="16"/>
        </w:rPr>
        <w:t xml:space="preserve">1.4. Банковские реквизиты </w:t>
      </w:r>
      <w:r>
        <w:rPr>
          <w:bCs/>
          <w:i/>
          <w:sz w:val="16"/>
          <w:szCs w:val="16"/>
        </w:rPr>
        <w:t>(рекомендуется к заполнению)</w:t>
      </w:r>
      <w:r>
        <w:rPr>
          <w:bCs/>
          <w:sz w:val="16"/>
          <w:szCs w:val="16"/>
        </w:rPr>
        <w:t xml:space="preserve">: </w:t>
      </w:r>
      <w:r>
        <w:rPr>
          <w:bCs/>
          <w:sz w:val="16"/>
          <w:szCs w:val="16"/>
        </w:rPr>
        <w:tab/>
      </w:r>
    </w:p>
    <w:p w:rsidR="002551F0" w:rsidRDefault="002551F0" w:rsidP="002551F0">
      <w:pPr>
        <w:tabs>
          <w:tab w:val="left" w:leader="underscore" w:pos="9923"/>
        </w:tabs>
        <w:jc w:val="both"/>
        <w:rPr>
          <w:bCs/>
          <w:sz w:val="16"/>
          <w:szCs w:val="16"/>
        </w:rPr>
      </w:pPr>
      <w:r>
        <w:rPr>
          <w:sz w:val="16"/>
          <w:szCs w:val="16"/>
        </w:rPr>
        <w:t xml:space="preserve">1.5.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w:t>
      </w:r>
      <w:r>
        <w:rPr>
          <w:bCs/>
          <w:sz w:val="16"/>
          <w:szCs w:val="16"/>
        </w:rPr>
        <w:tab/>
      </w:r>
    </w:p>
    <w:p w:rsidR="002551F0" w:rsidRDefault="002551F0" w:rsidP="002551F0">
      <w:pPr>
        <w:tabs>
          <w:tab w:val="left" w:leader="underscore" w:pos="9923"/>
        </w:tabs>
        <w:jc w:val="both"/>
        <w:rPr>
          <w:b/>
          <w:bCs/>
          <w:sz w:val="16"/>
          <w:szCs w:val="16"/>
        </w:rPr>
      </w:pPr>
      <w:r>
        <w:rPr>
          <w:b/>
          <w:bCs/>
          <w:sz w:val="16"/>
          <w:szCs w:val="16"/>
        </w:rPr>
        <w:t xml:space="preserve">Настоящим декларируется соответствие участника закупки, </w:t>
      </w:r>
      <w:r>
        <w:rPr>
          <w:b/>
          <w:bCs/>
          <w:iCs/>
          <w:sz w:val="16"/>
          <w:szCs w:val="16"/>
        </w:rPr>
        <w:t>подавшего настоящую заявку на участие в аукционе следующим требованиям:</w:t>
      </w:r>
    </w:p>
    <w:p w:rsidR="002551F0" w:rsidRDefault="002551F0" w:rsidP="002551F0">
      <w:pPr>
        <w:widowControl w:val="0"/>
        <w:autoSpaceDE w:val="0"/>
        <w:jc w:val="both"/>
        <w:rPr>
          <w:sz w:val="16"/>
          <w:szCs w:val="16"/>
        </w:rPr>
      </w:pPr>
      <w:r>
        <w:rPr>
          <w:sz w:val="16"/>
          <w:szCs w:val="16"/>
        </w:rPr>
        <w:t xml:space="preserve">1) </w:t>
      </w:r>
      <w:proofErr w:type="spellStart"/>
      <w:r>
        <w:rPr>
          <w:sz w:val="16"/>
          <w:szCs w:val="16"/>
        </w:rPr>
        <w:t>непроведение</w:t>
      </w:r>
      <w:proofErr w:type="spellEnd"/>
      <w:r>
        <w:rPr>
          <w:sz w:val="16"/>
          <w:szCs w:val="1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551F0" w:rsidRDefault="002551F0" w:rsidP="002551F0">
      <w:pPr>
        <w:widowControl w:val="0"/>
        <w:autoSpaceDE w:val="0"/>
        <w:jc w:val="both"/>
        <w:rPr>
          <w:sz w:val="16"/>
          <w:szCs w:val="16"/>
        </w:rPr>
      </w:pPr>
      <w:r>
        <w:rPr>
          <w:sz w:val="16"/>
          <w:szCs w:val="16"/>
        </w:rPr>
        <w:t xml:space="preserve">2) </w:t>
      </w:r>
      <w:proofErr w:type="spellStart"/>
      <w:r>
        <w:rPr>
          <w:sz w:val="16"/>
          <w:szCs w:val="16"/>
        </w:rPr>
        <w:t>неприостановление</w:t>
      </w:r>
      <w:proofErr w:type="spellEnd"/>
      <w:r>
        <w:rPr>
          <w:sz w:val="16"/>
          <w:szCs w:val="1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551F0" w:rsidRDefault="002551F0" w:rsidP="002551F0">
      <w:pPr>
        <w:widowControl w:val="0"/>
        <w:autoSpaceDE w:val="0"/>
        <w:jc w:val="both"/>
        <w:rPr>
          <w:sz w:val="16"/>
          <w:szCs w:val="16"/>
        </w:rPr>
      </w:pPr>
      <w:r>
        <w:rPr>
          <w:sz w:val="16"/>
          <w:szCs w:val="16"/>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551F0" w:rsidRDefault="002551F0" w:rsidP="002551F0">
      <w:pPr>
        <w:autoSpaceDE w:val="0"/>
        <w:autoSpaceDN w:val="0"/>
        <w:adjustRightInd w:val="0"/>
        <w:jc w:val="both"/>
        <w:rPr>
          <w:sz w:val="16"/>
          <w:szCs w:val="16"/>
        </w:rPr>
      </w:pPr>
      <w:r>
        <w:rPr>
          <w:sz w:val="16"/>
          <w:szCs w:val="16"/>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551F0" w:rsidRDefault="002551F0" w:rsidP="002551F0">
      <w:pPr>
        <w:autoSpaceDE w:val="0"/>
        <w:autoSpaceDN w:val="0"/>
        <w:adjustRightInd w:val="0"/>
        <w:jc w:val="both"/>
        <w:rPr>
          <w:sz w:val="16"/>
          <w:szCs w:val="16"/>
        </w:rPr>
      </w:pPr>
      <w:r>
        <w:rPr>
          <w:sz w:val="16"/>
          <w:szCs w:val="16"/>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551F0" w:rsidRDefault="002551F0" w:rsidP="002551F0">
      <w:pPr>
        <w:widowControl w:val="0"/>
        <w:autoSpaceDE w:val="0"/>
        <w:jc w:val="both"/>
        <w:rPr>
          <w:sz w:val="16"/>
          <w:szCs w:val="16"/>
        </w:rPr>
      </w:pPr>
      <w:r>
        <w:rPr>
          <w:sz w:val="16"/>
          <w:szCs w:val="16"/>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551F0" w:rsidRDefault="002551F0" w:rsidP="002551F0">
      <w:pPr>
        <w:widowControl w:val="0"/>
        <w:autoSpaceDE w:val="0"/>
        <w:jc w:val="both"/>
        <w:rPr>
          <w:sz w:val="16"/>
          <w:szCs w:val="16"/>
        </w:rPr>
      </w:pPr>
      <w:r>
        <w:rPr>
          <w:sz w:val="16"/>
          <w:szCs w:val="1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551F0" w:rsidRDefault="002551F0" w:rsidP="002551F0">
      <w:pPr>
        <w:jc w:val="center"/>
        <w:rPr>
          <w:b/>
          <w:sz w:val="16"/>
          <w:szCs w:val="16"/>
        </w:rPr>
      </w:pPr>
    </w:p>
    <w:p w:rsidR="002551F0" w:rsidRDefault="002551F0" w:rsidP="002551F0">
      <w:pPr>
        <w:rPr>
          <w:b/>
          <w:sz w:val="16"/>
          <w:szCs w:val="16"/>
        </w:rPr>
      </w:pPr>
    </w:p>
    <w:p w:rsidR="002551F0" w:rsidRDefault="002551F0" w:rsidP="002551F0">
      <w:pPr>
        <w:jc w:val="center"/>
        <w:rPr>
          <w:b/>
          <w:sz w:val="16"/>
          <w:szCs w:val="16"/>
        </w:rPr>
      </w:pPr>
    </w:p>
    <w:p w:rsidR="002551F0" w:rsidRDefault="002551F0" w:rsidP="002551F0">
      <w:pPr>
        <w:jc w:val="center"/>
        <w:rPr>
          <w:b/>
          <w:sz w:val="16"/>
          <w:szCs w:val="16"/>
        </w:rPr>
      </w:pPr>
    </w:p>
    <w:p w:rsidR="002551F0" w:rsidRDefault="002551F0" w:rsidP="002551F0">
      <w:pPr>
        <w:jc w:val="center"/>
        <w:rPr>
          <w:b/>
          <w:sz w:val="16"/>
          <w:szCs w:val="16"/>
        </w:rPr>
      </w:pPr>
    </w:p>
    <w:p w:rsidR="002551F0" w:rsidRDefault="002551F0" w:rsidP="002551F0">
      <w:pPr>
        <w:rPr>
          <w:b/>
          <w:sz w:val="16"/>
          <w:szCs w:val="16"/>
        </w:rPr>
      </w:pPr>
    </w:p>
    <w:p w:rsidR="002551F0" w:rsidRDefault="002551F0" w:rsidP="002551F0">
      <w:pPr>
        <w:tabs>
          <w:tab w:val="left" w:pos="2552"/>
        </w:tabs>
        <w:suppressAutoHyphens w:val="0"/>
        <w:jc w:val="center"/>
        <w:rPr>
          <w:b/>
          <w:sz w:val="16"/>
          <w:szCs w:val="16"/>
        </w:rPr>
      </w:pPr>
    </w:p>
    <w:p w:rsidR="004F2ED3" w:rsidRDefault="004F2ED3"/>
    <w:sectPr w:rsidR="004F2E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GaramondC">
    <w:altName w:val="Times New Roman"/>
    <w:panose1 w:val="00000000000000000000"/>
    <w:charset w:val="00"/>
    <w:family w:val="decorative"/>
    <w:notTrueType/>
    <w:pitch w:val="variable"/>
    <w:sig w:usb0="00000203"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91076E8"/>
    <w:lvl w:ilvl="0">
      <w:start w:val="1"/>
      <w:numFmt w:val="decimal"/>
      <w:pStyle w:val="2"/>
      <w:lvlText w:val="%1."/>
      <w:lvlJc w:val="left"/>
      <w:pPr>
        <w:tabs>
          <w:tab w:val="num" w:pos="643"/>
        </w:tabs>
        <w:ind w:left="643" w:hanging="360"/>
      </w:pPr>
    </w:lvl>
  </w:abstractNum>
  <w:abstractNum w:abstractNumId="1">
    <w:nsid w:val="FFFFFF83"/>
    <w:multiLevelType w:val="singleLevel"/>
    <w:tmpl w:val="33663746"/>
    <w:lvl w:ilvl="0">
      <w:start w:val="1"/>
      <w:numFmt w:val="bullet"/>
      <w:pStyle w:val="20"/>
      <w:lvlText w:val=""/>
      <w:lvlJc w:val="left"/>
      <w:pPr>
        <w:tabs>
          <w:tab w:val="num" w:pos="643"/>
        </w:tabs>
        <w:ind w:left="643" w:hanging="360"/>
      </w:pPr>
      <w:rPr>
        <w:rFonts w:ascii="Symbol" w:hAnsi="Symbol" w:hint="default"/>
      </w:rPr>
    </w:lvl>
  </w:abstractNum>
  <w:abstractNum w:abstractNumId="2">
    <w:nsid w:val="FFFFFF88"/>
    <w:multiLevelType w:val="singleLevel"/>
    <w:tmpl w:val="C8980F34"/>
    <w:lvl w:ilvl="0">
      <w:start w:val="1"/>
      <w:numFmt w:val="decimal"/>
      <w:pStyle w:val="a"/>
      <w:lvlText w:val="%1."/>
      <w:lvlJc w:val="left"/>
      <w:pPr>
        <w:tabs>
          <w:tab w:val="num" w:pos="360"/>
        </w:tabs>
        <w:ind w:left="360" w:hanging="360"/>
      </w:pPr>
    </w:lvl>
  </w:abstractNum>
  <w:abstractNum w:abstractNumId="3">
    <w:nsid w:val="FFFFFF89"/>
    <w:multiLevelType w:val="singleLevel"/>
    <w:tmpl w:val="9F46CF9C"/>
    <w:lvl w:ilvl="0">
      <w:start w:val="1"/>
      <w:numFmt w:val="bullet"/>
      <w:pStyle w:val="a0"/>
      <w:lvlText w:val=""/>
      <w:lvlJc w:val="left"/>
      <w:pPr>
        <w:tabs>
          <w:tab w:val="num" w:pos="360"/>
        </w:tabs>
        <w:ind w:left="360" w:hanging="360"/>
      </w:pPr>
      <w:rPr>
        <w:rFonts w:ascii="Symbol" w:hAnsi="Symbol" w:hint="default"/>
      </w:rPr>
    </w:lvl>
  </w:abstractNum>
  <w:abstractNum w:abstractNumId="4">
    <w:nsid w:val="1E571AD9"/>
    <w:multiLevelType w:val="multilevel"/>
    <w:tmpl w:val="3EE09C82"/>
    <w:lvl w:ilvl="0">
      <w:start w:val="1"/>
      <w:numFmt w:val="decimal"/>
      <w:pStyle w:val="-"/>
      <w:lvlText w:val="%1."/>
      <w:lvlJc w:val="center"/>
      <w:pPr>
        <w:tabs>
          <w:tab w:val="num" w:pos="0"/>
        </w:tabs>
        <w:ind w:left="0" w:firstLine="0"/>
      </w:pPr>
      <w:rPr>
        <w:rFonts w:cs="Times New Roman"/>
        <w:b/>
        <w:bCs/>
        <w:i w:val="0"/>
        <w:iCs w:val="0"/>
      </w:rPr>
    </w:lvl>
    <w:lvl w:ilvl="1">
      <w:start w:val="1"/>
      <w:numFmt w:val="decimal"/>
      <w:pStyle w:val="-0"/>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cs="Times New Roman"/>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cs="Times New Roman"/>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rPr>
    </w:lvl>
    <w:lvl w:ilvl="7">
      <w:start w:val="1"/>
      <w:numFmt w:val="decimal"/>
      <w:lvlText w:val="%1.%2.%3.%4.%5.%6.%7.%8."/>
      <w:lvlJc w:val="left"/>
      <w:pPr>
        <w:tabs>
          <w:tab w:val="num" w:pos="3978"/>
        </w:tabs>
        <w:ind w:left="2322" w:hanging="1224"/>
      </w:pPr>
      <w:rPr>
        <w:rFonts w:cs="Times New Roman"/>
      </w:rPr>
    </w:lvl>
    <w:lvl w:ilvl="8">
      <w:start w:val="1"/>
      <w:numFmt w:val="decimal"/>
      <w:lvlText w:val="%1.%2.%3.%4.%5.%6.%7.%8.%9."/>
      <w:lvlJc w:val="left"/>
      <w:pPr>
        <w:tabs>
          <w:tab w:val="num" w:pos="4698"/>
        </w:tabs>
        <w:ind w:left="2898" w:hanging="1440"/>
      </w:pPr>
      <w:rPr>
        <w:rFonts w:cs="Times New Roman"/>
      </w:rPr>
    </w:lvl>
  </w:abstractNum>
  <w:abstractNum w:abstractNumId="5">
    <w:nsid w:val="38072BBB"/>
    <w:multiLevelType w:val="multilevel"/>
    <w:tmpl w:val="C9E01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6418A0"/>
    <w:multiLevelType w:val="hybridMultilevel"/>
    <w:tmpl w:val="D17ADEC4"/>
    <w:lvl w:ilvl="0" w:tplc="04190001">
      <w:start w:val="1"/>
      <w:numFmt w:val="bullet"/>
      <w:lvlText w:val=""/>
      <w:lvlJc w:val="left"/>
      <w:pPr>
        <w:tabs>
          <w:tab w:val="num" w:pos="502"/>
        </w:tabs>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B317CEA"/>
    <w:multiLevelType w:val="multilevel"/>
    <w:tmpl w:val="56EC373A"/>
    <w:lvl w:ilvl="0">
      <w:start w:val="1"/>
      <w:numFmt w:val="decimal"/>
      <w:pStyle w:val="a1"/>
      <w:lvlText w:val="%1."/>
      <w:lvlJc w:val="left"/>
      <w:pPr>
        <w:ind w:left="3840" w:hanging="360"/>
      </w:pPr>
      <w:rPr>
        <w:rFonts w:cs="Times New Roman"/>
        <w:b/>
        <w:bCs/>
        <w:i w:val="0"/>
        <w:iCs w:val="0"/>
        <w:color w:val="auto"/>
        <w:sz w:val="24"/>
        <w:szCs w:val="24"/>
      </w:rPr>
    </w:lvl>
    <w:lvl w:ilvl="1">
      <w:start w:val="1"/>
      <w:numFmt w:val="decimal"/>
      <w:lvlText w:val="%1.%2."/>
      <w:lvlJc w:val="left"/>
      <w:pPr>
        <w:ind w:left="672" w:hanging="432"/>
      </w:pPr>
      <w:rPr>
        <w:rFonts w:cs="Times New Roman"/>
        <w:b/>
        <w:bCs/>
        <w:i w:val="0"/>
        <w:iCs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3"/>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1F0"/>
    <w:rsid w:val="00050303"/>
    <w:rsid w:val="0015038B"/>
    <w:rsid w:val="002112CB"/>
    <w:rsid w:val="002551F0"/>
    <w:rsid w:val="00257448"/>
    <w:rsid w:val="00275070"/>
    <w:rsid w:val="002D0134"/>
    <w:rsid w:val="002F164D"/>
    <w:rsid w:val="003008B1"/>
    <w:rsid w:val="0030750B"/>
    <w:rsid w:val="0031220A"/>
    <w:rsid w:val="00360740"/>
    <w:rsid w:val="003935E5"/>
    <w:rsid w:val="003B6CCD"/>
    <w:rsid w:val="003C32CA"/>
    <w:rsid w:val="003F50FA"/>
    <w:rsid w:val="003F6FDC"/>
    <w:rsid w:val="00410C40"/>
    <w:rsid w:val="004408C4"/>
    <w:rsid w:val="004971B5"/>
    <w:rsid w:val="004E3A2D"/>
    <w:rsid w:val="004F2ED3"/>
    <w:rsid w:val="005037F7"/>
    <w:rsid w:val="005112A2"/>
    <w:rsid w:val="00530D50"/>
    <w:rsid w:val="005314AC"/>
    <w:rsid w:val="0053779E"/>
    <w:rsid w:val="0056685E"/>
    <w:rsid w:val="00573959"/>
    <w:rsid w:val="006712A4"/>
    <w:rsid w:val="00694D23"/>
    <w:rsid w:val="006B48C4"/>
    <w:rsid w:val="006F6BF9"/>
    <w:rsid w:val="00724E84"/>
    <w:rsid w:val="008E57B7"/>
    <w:rsid w:val="00903033"/>
    <w:rsid w:val="0092763C"/>
    <w:rsid w:val="00963C51"/>
    <w:rsid w:val="00994D69"/>
    <w:rsid w:val="009F3ACA"/>
    <w:rsid w:val="00A90706"/>
    <w:rsid w:val="00AB12FB"/>
    <w:rsid w:val="00AC20D7"/>
    <w:rsid w:val="00AC235A"/>
    <w:rsid w:val="00AE2323"/>
    <w:rsid w:val="00AE4A3F"/>
    <w:rsid w:val="00B00F75"/>
    <w:rsid w:val="00B43035"/>
    <w:rsid w:val="00BD54C7"/>
    <w:rsid w:val="00BE0B43"/>
    <w:rsid w:val="00C1421C"/>
    <w:rsid w:val="00C90C4D"/>
    <w:rsid w:val="00D11EB1"/>
    <w:rsid w:val="00D620A4"/>
    <w:rsid w:val="00DC6307"/>
    <w:rsid w:val="00E521DF"/>
    <w:rsid w:val="00E90DF5"/>
    <w:rsid w:val="00ED6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Bullet" w:uiPriority="0"/>
    <w:lsdException w:name="Title" w:semiHidden="0" w:unhideWhenUsed="0" w:qFormat="1"/>
    <w:lsdException w:name="Default Paragraph Font" w:uiPriority="1"/>
    <w:lsdException w:name="Body Text Indent" w:uiPriority="0"/>
    <w:lsdException w:name="Subtitle" w:semiHidden="0" w:unhideWhenUsed="0" w:qFormat="1"/>
    <w:lsdException w:name="Strong" w:semiHidden="0" w:uiPriority="0" w:unhideWhenUsed="0" w:qFormat="1"/>
    <w:lsdException w:name="Emphasis" w:semiHidden="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551F0"/>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
    <w:basedOn w:val="a2"/>
    <w:next w:val="a2"/>
    <w:link w:val="11"/>
    <w:uiPriority w:val="99"/>
    <w:qFormat/>
    <w:rsid w:val="002551F0"/>
    <w:pPr>
      <w:keepNext/>
      <w:tabs>
        <w:tab w:val="num" w:pos="432"/>
      </w:tabs>
      <w:ind w:left="-1204" w:right="-851" w:firstLine="283"/>
      <w:jc w:val="center"/>
      <w:outlineLvl w:val="0"/>
    </w:pPr>
    <w:rPr>
      <w:sz w:val="26"/>
    </w:rPr>
  </w:style>
  <w:style w:type="paragraph" w:styleId="21">
    <w:name w:val="heading 2"/>
    <w:aliases w:val="H2"/>
    <w:basedOn w:val="a2"/>
    <w:next w:val="a2"/>
    <w:link w:val="210"/>
    <w:uiPriority w:val="99"/>
    <w:semiHidden/>
    <w:unhideWhenUsed/>
    <w:qFormat/>
    <w:rsid w:val="002551F0"/>
    <w:pPr>
      <w:keepNext/>
      <w:tabs>
        <w:tab w:val="num" w:pos="576"/>
      </w:tabs>
      <w:ind w:left="576" w:hanging="576"/>
      <w:jc w:val="center"/>
      <w:outlineLvl w:val="1"/>
    </w:pPr>
    <w:rPr>
      <w:b/>
    </w:rPr>
  </w:style>
  <w:style w:type="paragraph" w:styleId="3">
    <w:name w:val="heading 3"/>
    <w:basedOn w:val="a2"/>
    <w:next w:val="a2"/>
    <w:link w:val="31"/>
    <w:uiPriority w:val="99"/>
    <w:semiHidden/>
    <w:unhideWhenUsed/>
    <w:qFormat/>
    <w:rsid w:val="002551F0"/>
    <w:pPr>
      <w:keepNext/>
      <w:tabs>
        <w:tab w:val="num" w:pos="720"/>
      </w:tabs>
      <w:ind w:left="720" w:hanging="720"/>
      <w:outlineLvl w:val="2"/>
    </w:pPr>
    <w:rPr>
      <w:b/>
    </w:rPr>
  </w:style>
  <w:style w:type="paragraph" w:styleId="4">
    <w:name w:val="heading 4"/>
    <w:basedOn w:val="a2"/>
    <w:next w:val="a2"/>
    <w:link w:val="41"/>
    <w:uiPriority w:val="99"/>
    <w:semiHidden/>
    <w:unhideWhenUsed/>
    <w:qFormat/>
    <w:rsid w:val="002551F0"/>
    <w:pPr>
      <w:keepNext/>
      <w:tabs>
        <w:tab w:val="num" w:pos="864"/>
      </w:tabs>
      <w:spacing w:before="240" w:after="60"/>
      <w:ind w:left="864" w:hanging="864"/>
      <w:outlineLvl w:val="3"/>
    </w:pPr>
    <w:rPr>
      <w:b/>
      <w:bCs/>
      <w:sz w:val="28"/>
      <w:szCs w:val="28"/>
      <w:lang w:val="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uiPriority w:val="99"/>
    <w:rsid w:val="002551F0"/>
    <w:rPr>
      <w:rFonts w:asciiTheme="majorHAnsi" w:eastAsiaTheme="majorEastAsia" w:hAnsiTheme="majorHAnsi" w:cstheme="majorBidi"/>
      <w:b/>
      <w:bCs/>
      <w:color w:val="365F91" w:themeColor="accent1" w:themeShade="BF"/>
      <w:sz w:val="28"/>
      <w:szCs w:val="28"/>
      <w:lang w:eastAsia="ar-SA"/>
    </w:rPr>
  </w:style>
  <w:style w:type="character" w:customStyle="1" w:styleId="22">
    <w:name w:val="Заголовок 2 Знак"/>
    <w:aliases w:val="H2 Знак"/>
    <w:basedOn w:val="a3"/>
    <w:uiPriority w:val="99"/>
    <w:semiHidden/>
    <w:rsid w:val="002551F0"/>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3"/>
    <w:uiPriority w:val="99"/>
    <w:semiHidden/>
    <w:rsid w:val="002551F0"/>
    <w:rPr>
      <w:rFonts w:asciiTheme="majorHAnsi" w:eastAsiaTheme="majorEastAsia" w:hAnsiTheme="majorHAnsi" w:cstheme="majorBidi"/>
      <w:b/>
      <w:bCs/>
      <w:color w:val="4F81BD" w:themeColor="accent1"/>
      <w:sz w:val="20"/>
      <w:szCs w:val="20"/>
      <w:lang w:eastAsia="ar-SA"/>
    </w:rPr>
  </w:style>
  <w:style w:type="character" w:customStyle="1" w:styleId="40">
    <w:name w:val="Заголовок 4 Знак"/>
    <w:basedOn w:val="a3"/>
    <w:uiPriority w:val="99"/>
    <w:semiHidden/>
    <w:rsid w:val="002551F0"/>
    <w:rPr>
      <w:rFonts w:asciiTheme="majorHAnsi" w:eastAsiaTheme="majorEastAsia" w:hAnsiTheme="majorHAnsi" w:cstheme="majorBidi"/>
      <w:b/>
      <w:bCs/>
      <w:i/>
      <w:iCs/>
      <w:color w:val="4F81BD" w:themeColor="accent1"/>
      <w:sz w:val="20"/>
      <w:szCs w:val="20"/>
      <w:lang w:eastAsia="ar-SA"/>
    </w:rPr>
  </w:style>
  <w:style w:type="character" w:styleId="a6">
    <w:name w:val="Hyperlink"/>
    <w:uiPriority w:val="99"/>
    <w:unhideWhenUsed/>
    <w:rsid w:val="002551F0"/>
    <w:rPr>
      <w:rFonts w:ascii="Times New Roman" w:hAnsi="Times New Roman" w:cs="Times New Roman" w:hint="default"/>
      <w:color w:val="0000FF"/>
      <w:u w:val="single"/>
    </w:rPr>
  </w:style>
  <w:style w:type="character" w:styleId="a7">
    <w:name w:val="FollowedHyperlink"/>
    <w:uiPriority w:val="99"/>
    <w:semiHidden/>
    <w:unhideWhenUsed/>
    <w:rsid w:val="002551F0"/>
    <w:rPr>
      <w:rFonts w:ascii="Times New Roman" w:hAnsi="Times New Roman" w:cs="Times New Roman" w:hint="default"/>
      <w:color w:val="800080"/>
      <w:u w:val="single"/>
    </w:rPr>
  </w:style>
  <w:style w:type="character" w:styleId="a8">
    <w:name w:val="Emphasis"/>
    <w:uiPriority w:val="99"/>
    <w:qFormat/>
    <w:rsid w:val="002551F0"/>
    <w:rPr>
      <w:rFonts w:ascii="Times New Roman" w:hAnsi="Times New Roman" w:cs="Times New Roman" w:hint="default"/>
      <w:i/>
      <w:iCs w:val="0"/>
    </w:rPr>
  </w:style>
  <w:style w:type="character" w:customStyle="1" w:styleId="11">
    <w:name w:val="Заголовок 1 Знак1"/>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uiPriority w:val="99"/>
    <w:locked/>
    <w:rsid w:val="002551F0"/>
    <w:rPr>
      <w:rFonts w:ascii="Times New Roman" w:eastAsia="Times New Roman" w:hAnsi="Times New Roman" w:cs="Times New Roman"/>
      <w:sz w:val="26"/>
      <w:szCs w:val="20"/>
      <w:lang w:eastAsia="ar-SA"/>
    </w:rPr>
  </w:style>
  <w:style w:type="character" w:customStyle="1" w:styleId="210">
    <w:name w:val="Заголовок 2 Знак1"/>
    <w:aliases w:val="H2 Знак1"/>
    <w:link w:val="21"/>
    <w:uiPriority w:val="99"/>
    <w:semiHidden/>
    <w:locked/>
    <w:rsid w:val="002551F0"/>
    <w:rPr>
      <w:rFonts w:ascii="Times New Roman" w:eastAsia="Times New Roman" w:hAnsi="Times New Roman" w:cs="Times New Roman"/>
      <w:b/>
      <w:sz w:val="20"/>
      <w:szCs w:val="20"/>
      <w:lang w:eastAsia="ar-SA"/>
    </w:rPr>
  </w:style>
  <w:style w:type="paragraph" w:styleId="HTML">
    <w:name w:val="HTML Preformatted"/>
    <w:basedOn w:val="a2"/>
    <w:link w:val="HTML0"/>
    <w:uiPriority w:val="99"/>
    <w:semiHidden/>
    <w:unhideWhenUsed/>
    <w:rsid w:val="0025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pPr>
    <w:rPr>
      <w:rFonts w:ascii="Arial Unicode MS" w:hAnsi="Arial Unicode MS"/>
      <w:i/>
      <w:iCs/>
      <w:sz w:val="24"/>
      <w:szCs w:val="24"/>
      <w:lang w:val="de-DE" w:eastAsia="de-DE"/>
    </w:rPr>
  </w:style>
  <w:style w:type="character" w:customStyle="1" w:styleId="HTML0">
    <w:name w:val="Стандартный HTML Знак"/>
    <w:basedOn w:val="a3"/>
    <w:link w:val="HTML"/>
    <w:uiPriority w:val="99"/>
    <w:semiHidden/>
    <w:rsid w:val="002551F0"/>
    <w:rPr>
      <w:rFonts w:ascii="Arial Unicode MS" w:eastAsia="Times New Roman" w:hAnsi="Arial Unicode MS" w:cs="Times New Roman"/>
      <w:i/>
      <w:iCs/>
      <w:sz w:val="24"/>
      <w:szCs w:val="24"/>
      <w:lang w:val="de-DE" w:eastAsia="de-DE"/>
    </w:rPr>
  </w:style>
  <w:style w:type="character" w:styleId="a9">
    <w:name w:val="Strong"/>
    <w:qFormat/>
    <w:rsid w:val="002551F0"/>
    <w:rPr>
      <w:rFonts w:ascii="Times New Roman" w:hAnsi="Times New Roman" w:cs="Times New Roman" w:hint="default"/>
      <w:b/>
      <w:bCs/>
    </w:rPr>
  </w:style>
  <w:style w:type="paragraph" w:styleId="aa">
    <w:name w:val="Normal (Web)"/>
    <w:aliases w:val="Обычный (Web)"/>
    <w:basedOn w:val="a2"/>
    <w:uiPriority w:val="34"/>
    <w:semiHidden/>
    <w:unhideWhenUsed/>
    <w:qFormat/>
    <w:rsid w:val="002551F0"/>
    <w:pPr>
      <w:spacing w:after="60"/>
      <w:ind w:left="720"/>
      <w:jc w:val="both"/>
    </w:pPr>
    <w:rPr>
      <w:sz w:val="24"/>
      <w:szCs w:val="24"/>
    </w:rPr>
  </w:style>
  <w:style w:type="character" w:customStyle="1" w:styleId="ab">
    <w:name w:val="Текст сноски Знак"/>
    <w:aliases w:val="Знак2 Знак"/>
    <w:basedOn w:val="a3"/>
    <w:link w:val="ac"/>
    <w:semiHidden/>
    <w:locked/>
    <w:rsid w:val="002551F0"/>
    <w:rPr>
      <w:lang w:eastAsia="ar-SA"/>
    </w:rPr>
  </w:style>
  <w:style w:type="paragraph" w:styleId="ac">
    <w:name w:val="footnote text"/>
    <w:aliases w:val="Знак2"/>
    <w:basedOn w:val="a2"/>
    <w:link w:val="ab"/>
    <w:semiHidden/>
    <w:unhideWhenUsed/>
    <w:rsid w:val="002551F0"/>
    <w:rPr>
      <w:rFonts w:asciiTheme="minorHAnsi" w:eastAsiaTheme="minorHAnsi" w:hAnsiTheme="minorHAnsi" w:cstheme="minorBidi"/>
      <w:sz w:val="22"/>
      <w:szCs w:val="22"/>
    </w:rPr>
  </w:style>
  <w:style w:type="character" w:customStyle="1" w:styleId="12">
    <w:name w:val="Текст сноски Знак1"/>
    <w:aliases w:val="Знак2 Знак1"/>
    <w:basedOn w:val="a3"/>
    <w:semiHidden/>
    <w:rsid w:val="002551F0"/>
    <w:rPr>
      <w:rFonts w:ascii="Times New Roman" w:eastAsia="Times New Roman" w:hAnsi="Times New Roman" w:cs="Times New Roman"/>
      <w:sz w:val="20"/>
      <w:szCs w:val="20"/>
      <w:lang w:eastAsia="ar-SA"/>
    </w:rPr>
  </w:style>
  <w:style w:type="character" w:customStyle="1" w:styleId="13">
    <w:name w:val="Верхний колонтитул Знак1"/>
    <w:basedOn w:val="a3"/>
    <w:link w:val="ad"/>
    <w:semiHidden/>
    <w:locked/>
    <w:rsid w:val="002551F0"/>
    <w:rPr>
      <w:sz w:val="24"/>
      <w:szCs w:val="24"/>
      <w:lang w:eastAsia="ar-SA"/>
    </w:rPr>
  </w:style>
  <w:style w:type="character" w:customStyle="1" w:styleId="14">
    <w:name w:val="Нижний колонтитул Знак1"/>
    <w:basedOn w:val="a3"/>
    <w:link w:val="ae"/>
    <w:semiHidden/>
    <w:locked/>
    <w:rsid w:val="002551F0"/>
    <w:rPr>
      <w:sz w:val="24"/>
      <w:szCs w:val="24"/>
      <w:lang w:eastAsia="ar-SA"/>
    </w:rPr>
  </w:style>
  <w:style w:type="paragraph" w:styleId="af">
    <w:name w:val="Body Text"/>
    <w:aliases w:val="Знак1"/>
    <w:basedOn w:val="a2"/>
    <w:link w:val="23"/>
    <w:uiPriority w:val="99"/>
    <w:semiHidden/>
    <w:unhideWhenUsed/>
    <w:rsid w:val="002551F0"/>
    <w:rPr>
      <w:sz w:val="28"/>
    </w:rPr>
  </w:style>
  <w:style w:type="character" w:customStyle="1" w:styleId="af0">
    <w:name w:val="Основной текст Знак"/>
    <w:aliases w:val="Знак1 Знак"/>
    <w:basedOn w:val="a3"/>
    <w:uiPriority w:val="99"/>
    <w:semiHidden/>
    <w:rsid w:val="002551F0"/>
    <w:rPr>
      <w:rFonts w:ascii="Times New Roman" w:eastAsia="Times New Roman" w:hAnsi="Times New Roman" w:cs="Times New Roman"/>
      <w:sz w:val="20"/>
      <w:szCs w:val="20"/>
      <w:lang w:eastAsia="ar-SA"/>
    </w:rPr>
  </w:style>
  <w:style w:type="paragraph" w:styleId="af1">
    <w:name w:val="Subtitle"/>
    <w:basedOn w:val="a2"/>
    <w:next w:val="a2"/>
    <w:link w:val="af2"/>
    <w:uiPriority w:val="99"/>
    <w:qFormat/>
    <w:rsid w:val="002551F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2">
    <w:name w:val="Подзаголовок Знак"/>
    <w:basedOn w:val="a3"/>
    <w:link w:val="af1"/>
    <w:uiPriority w:val="99"/>
    <w:rsid w:val="002551F0"/>
    <w:rPr>
      <w:rFonts w:asciiTheme="majorHAnsi" w:eastAsiaTheme="majorEastAsia" w:hAnsiTheme="majorHAnsi" w:cstheme="majorBidi"/>
      <w:i/>
      <w:iCs/>
      <w:color w:val="4F81BD" w:themeColor="accent1"/>
      <w:spacing w:val="15"/>
      <w:sz w:val="24"/>
      <w:szCs w:val="24"/>
      <w:lang w:eastAsia="ar-SA"/>
    </w:rPr>
  </w:style>
  <w:style w:type="character" w:customStyle="1" w:styleId="15">
    <w:name w:val="Название Знак1"/>
    <w:basedOn w:val="a3"/>
    <w:link w:val="af3"/>
    <w:uiPriority w:val="99"/>
    <w:locked/>
    <w:rsid w:val="002551F0"/>
    <w:rPr>
      <w:b/>
      <w:sz w:val="28"/>
      <w:lang w:eastAsia="ar-SA"/>
    </w:rPr>
  </w:style>
  <w:style w:type="character" w:customStyle="1" w:styleId="23">
    <w:name w:val="Основной текст Знак2"/>
    <w:aliases w:val="Знак1 Знак1"/>
    <w:basedOn w:val="a3"/>
    <w:link w:val="af"/>
    <w:uiPriority w:val="99"/>
    <w:semiHidden/>
    <w:locked/>
    <w:rsid w:val="002551F0"/>
    <w:rPr>
      <w:rFonts w:ascii="Times New Roman" w:eastAsia="Times New Roman" w:hAnsi="Times New Roman" w:cs="Times New Roman"/>
      <w:sz w:val="28"/>
      <w:szCs w:val="20"/>
      <w:lang w:eastAsia="ar-SA"/>
    </w:rPr>
  </w:style>
  <w:style w:type="character" w:customStyle="1" w:styleId="16">
    <w:name w:val="Основной текст с отступом Знак1"/>
    <w:basedOn w:val="a3"/>
    <w:link w:val="af4"/>
    <w:semiHidden/>
    <w:locked/>
    <w:rsid w:val="002551F0"/>
    <w:rPr>
      <w:sz w:val="24"/>
      <w:szCs w:val="24"/>
      <w:lang w:eastAsia="ar-SA"/>
    </w:rPr>
  </w:style>
  <w:style w:type="character" w:customStyle="1" w:styleId="24">
    <w:name w:val="Основной текст 2 Знак"/>
    <w:basedOn w:val="a3"/>
    <w:link w:val="25"/>
    <w:uiPriority w:val="99"/>
    <w:semiHidden/>
    <w:locked/>
    <w:rsid w:val="002551F0"/>
    <w:rPr>
      <w:lang w:eastAsia="ar-SA"/>
    </w:rPr>
  </w:style>
  <w:style w:type="character" w:customStyle="1" w:styleId="310">
    <w:name w:val="Основной текст 3 Знак1"/>
    <w:basedOn w:val="a3"/>
    <w:link w:val="32"/>
    <w:uiPriority w:val="99"/>
    <w:semiHidden/>
    <w:locked/>
    <w:rsid w:val="002551F0"/>
    <w:rPr>
      <w:sz w:val="16"/>
      <w:szCs w:val="16"/>
      <w:lang w:eastAsia="ar-SA"/>
    </w:rPr>
  </w:style>
  <w:style w:type="character" w:customStyle="1" w:styleId="211">
    <w:name w:val="Основной текст с отступом 2 Знак1"/>
    <w:basedOn w:val="a3"/>
    <w:link w:val="26"/>
    <w:uiPriority w:val="99"/>
    <w:semiHidden/>
    <w:locked/>
    <w:rsid w:val="002551F0"/>
    <w:rPr>
      <w:lang w:eastAsia="ar-SA"/>
    </w:rPr>
  </w:style>
  <w:style w:type="character" w:customStyle="1" w:styleId="311">
    <w:name w:val="Основной текст с отступом 3 Знак1"/>
    <w:basedOn w:val="a3"/>
    <w:link w:val="33"/>
    <w:uiPriority w:val="99"/>
    <w:semiHidden/>
    <w:locked/>
    <w:rsid w:val="002551F0"/>
    <w:rPr>
      <w:sz w:val="16"/>
      <w:szCs w:val="16"/>
      <w:lang w:eastAsia="ar-SA"/>
    </w:rPr>
  </w:style>
  <w:style w:type="character" w:customStyle="1" w:styleId="af5">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Текст Знак Знак3 Знак,Зна Знак"/>
    <w:basedOn w:val="a3"/>
    <w:link w:val="af6"/>
    <w:uiPriority w:val="99"/>
    <w:locked/>
    <w:rsid w:val="002551F0"/>
    <w:rPr>
      <w:rFonts w:ascii="Courier New" w:hAnsi="Courier New" w:cs="Courier New"/>
    </w:rPr>
  </w:style>
  <w:style w:type="paragraph" w:styleId="af6">
    <w:name w:val="Plain Text"/>
    <w:aliases w:val="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Зн"/>
    <w:basedOn w:val="a2"/>
    <w:link w:val="af5"/>
    <w:uiPriority w:val="99"/>
    <w:unhideWhenUsed/>
    <w:rsid w:val="002551F0"/>
    <w:pPr>
      <w:suppressAutoHyphens w:val="0"/>
    </w:pPr>
    <w:rPr>
      <w:rFonts w:ascii="Courier New" w:eastAsiaTheme="minorHAnsi" w:hAnsi="Courier New" w:cs="Courier New"/>
      <w:sz w:val="22"/>
      <w:szCs w:val="22"/>
      <w:lang w:eastAsia="en-US"/>
    </w:rPr>
  </w:style>
  <w:style w:type="character" w:customStyle="1" w:styleId="17">
    <w:name w:val="Текст Знак1"/>
    <w:aliases w:val="Текст Знак Знак Знак2,Текст Знак Знак Знак Знак2,Текст Знак1 Знак Знак1,Знак2 Знак Знак Знак Знак1,Знак2 Знак1 Знак Знак1,Текст Знак2 Знак1,Текст Знак Знак1 Знак1,Знак2 Знак Знак1 Знак2,Знак2 Знак Знак1 Знак Знак1,Текст Знак Знак3 Знак1"/>
    <w:basedOn w:val="a3"/>
    <w:uiPriority w:val="99"/>
    <w:semiHidden/>
    <w:rsid w:val="002551F0"/>
    <w:rPr>
      <w:rFonts w:ascii="Consolas" w:eastAsia="Times New Roman" w:hAnsi="Consolas" w:cs="Times New Roman"/>
      <w:sz w:val="21"/>
      <w:szCs w:val="21"/>
      <w:lang w:eastAsia="ar-SA"/>
    </w:rPr>
  </w:style>
  <w:style w:type="character" w:customStyle="1" w:styleId="af7">
    <w:name w:val="Текст выноски Знак"/>
    <w:basedOn w:val="a3"/>
    <w:link w:val="af8"/>
    <w:uiPriority w:val="99"/>
    <w:semiHidden/>
    <w:locked/>
    <w:rsid w:val="002551F0"/>
    <w:rPr>
      <w:rFonts w:ascii="Tahoma" w:hAnsi="Tahoma" w:cs="Tahoma"/>
      <w:sz w:val="16"/>
      <w:szCs w:val="16"/>
      <w:lang w:eastAsia="ar-SA"/>
    </w:rPr>
  </w:style>
  <w:style w:type="paragraph" w:customStyle="1" w:styleId="18">
    <w:name w:val="Заголовок1"/>
    <w:basedOn w:val="a2"/>
    <w:next w:val="af"/>
    <w:uiPriority w:val="99"/>
    <w:rsid w:val="002551F0"/>
    <w:pPr>
      <w:keepNext/>
      <w:spacing w:before="240" w:after="120"/>
    </w:pPr>
    <w:rPr>
      <w:rFonts w:ascii="Arial" w:hAnsi="Arial" w:cs="Tahoma"/>
      <w:sz w:val="28"/>
      <w:szCs w:val="28"/>
    </w:rPr>
  </w:style>
  <w:style w:type="paragraph" w:customStyle="1" w:styleId="19">
    <w:name w:val="Название1"/>
    <w:basedOn w:val="a2"/>
    <w:uiPriority w:val="99"/>
    <w:rsid w:val="002551F0"/>
    <w:pPr>
      <w:suppressLineNumbers/>
      <w:spacing w:before="120" w:after="120"/>
    </w:pPr>
    <w:rPr>
      <w:rFonts w:cs="Tahoma"/>
      <w:i/>
      <w:iCs/>
      <w:sz w:val="24"/>
      <w:szCs w:val="24"/>
    </w:rPr>
  </w:style>
  <w:style w:type="paragraph" w:customStyle="1" w:styleId="1a">
    <w:name w:val="Указатель1"/>
    <w:basedOn w:val="a2"/>
    <w:uiPriority w:val="99"/>
    <w:rsid w:val="002551F0"/>
    <w:pPr>
      <w:suppressLineNumbers/>
    </w:pPr>
    <w:rPr>
      <w:rFonts w:cs="Tahoma"/>
    </w:rPr>
  </w:style>
  <w:style w:type="paragraph" w:customStyle="1" w:styleId="af9">
    <w:name w:val="Знак"/>
    <w:basedOn w:val="a2"/>
    <w:rsid w:val="002551F0"/>
    <w:pPr>
      <w:spacing w:before="100" w:after="100"/>
      <w:jc w:val="both"/>
    </w:pPr>
  </w:style>
  <w:style w:type="paragraph" w:customStyle="1" w:styleId="212">
    <w:name w:val="Основной текст с отступом 21"/>
    <w:basedOn w:val="a2"/>
    <w:uiPriority w:val="99"/>
    <w:rsid w:val="002551F0"/>
    <w:pPr>
      <w:spacing w:after="120" w:line="480" w:lineRule="auto"/>
      <w:ind w:left="283"/>
    </w:pPr>
  </w:style>
  <w:style w:type="paragraph" w:customStyle="1" w:styleId="ConsPlusTitle">
    <w:name w:val="ConsPlusTitle"/>
    <w:uiPriority w:val="99"/>
    <w:rsid w:val="002551F0"/>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afa">
    <w:name w:val="раздел_документа"/>
    <w:basedOn w:val="1"/>
    <w:uiPriority w:val="99"/>
    <w:rsid w:val="002551F0"/>
    <w:pPr>
      <w:keepNext w:val="0"/>
      <w:pageBreakBefore/>
      <w:widowControl w:val="0"/>
      <w:tabs>
        <w:tab w:val="clear" w:pos="432"/>
        <w:tab w:val="left" w:pos="900"/>
      </w:tabs>
      <w:spacing w:after="120"/>
      <w:ind w:left="0" w:right="0" w:firstLine="0"/>
      <w:jc w:val="left"/>
    </w:pPr>
    <w:rPr>
      <w:b/>
      <w:bCs/>
      <w:caps/>
      <w:kern w:val="2"/>
      <w:sz w:val="22"/>
      <w:szCs w:val="22"/>
    </w:rPr>
  </w:style>
  <w:style w:type="paragraph" w:customStyle="1" w:styleId="afb">
    <w:name w:val="А. часть_раздела"/>
    <w:basedOn w:val="21"/>
    <w:uiPriority w:val="99"/>
    <w:rsid w:val="002551F0"/>
    <w:pPr>
      <w:tabs>
        <w:tab w:val="clear" w:pos="576"/>
        <w:tab w:val="left" w:pos="1080"/>
      </w:tabs>
      <w:spacing w:before="240" w:after="60"/>
      <w:ind w:left="0" w:firstLine="0"/>
    </w:pPr>
    <w:rPr>
      <w:b w:val="0"/>
      <w:bCs/>
      <w:sz w:val="28"/>
      <w:szCs w:val="28"/>
    </w:rPr>
  </w:style>
  <w:style w:type="paragraph" w:customStyle="1" w:styleId="WW-2">
    <w:name w:val="WW-Основной текст 2"/>
    <w:basedOn w:val="a2"/>
    <w:uiPriority w:val="99"/>
    <w:rsid w:val="002551F0"/>
    <w:pPr>
      <w:jc w:val="both"/>
    </w:pPr>
    <w:rPr>
      <w:sz w:val="24"/>
      <w:szCs w:val="24"/>
    </w:rPr>
  </w:style>
  <w:style w:type="paragraph" w:customStyle="1" w:styleId="312">
    <w:name w:val="Основной текст с отступом 31"/>
    <w:basedOn w:val="a2"/>
    <w:rsid w:val="002551F0"/>
    <w:pPr>
      <w:spacing w:after="120"/>
      <w:ind w:left="283"/>
    </w:pPr>
    <w:rPr>
      <w:sz w:val="16"/>
      <w:szCs w:val="16"/>
    </w:rPr>
  </w:style>
  <w:style w:type="character" w:customStyle="1" w:styleId="ConsNormal">
    <w:name w:val="ConsNormal Знак"/>
    <w:link w:val="ConsNormal0"/>
    <w:locked/>
    <w:rsid w:val="002551F0"/>
    <w:rPr>
      <w:rFonts w:ascii="Arial" w:hAnsi="Arial" w:cs="Arial"/>
      <w:lang w:eastAsia="ar-SA"/>
    </w:rPr>
  </w:style>
  <w:style w:type="paragraph" w:customStyle="1" w:styleId="ConsNormal0">
    <w:name w:val="ConsNormal"/>
    <w:link w:val="ConsNormal"/>
    <w:rsid w:val="002551F0"/>
    <w:pPr>
      <w:widowControl w:val="0"/>
      <w:suppressAutoHyphens/>
      <w:autoSpaceDE w:val="0"/>
      <w:spacing w:after="0" w:line="240" w:lineRule="auto"/>
      <w:ind w:right="19772" w:firstLine="720"/>
    </w:pPr>
    <w:rPr>
      <w:rFonts w:ascii="Arial" w:hAnsi="Arial" w:cs="Arial"/>
      <w:lang w:eastAsia="ar-SA"/>
    </w:rPr>
  </w:style>
  <w:style w:type="paragraph" w:customStyle="1" w:styleId="1b">
    <w:name w:val="Стиль1"/>
    <w:basedOn w:val="a2"/>
    <w:rsid w:val="002551F0"/>
    <w:pPr>
      <w:keepNext/>
      <w:keepLines/>
      <w:widowControl w:val="0"/>
      <w:suppressLineNumbers/>
      <w:tabs>
        <w:tab w:val="left" w:pos="432"/>
      </w:tabs>
      <w:spacing w:after="60"/>
      <w:ind w:left="432" w:hanging="432"/>
      <w:jc w:val="both"/>
    </w:pPr>
    <w:rPr>
      <w:b/>
      <w:sz w:val="28"/>
      <w:szCs w:val="24"/>
    </w:rPr>
  </w:style>
  <w:style w:type="paragraph" w:customStyle="1" w:styleId="213">
    <w:name w:val="Нумерованный список 21"/>
    <w:basedOn w:val="a2"/>
    <w:uiPriority w:val="99"/>
    <w:rsid w:val="002551F0"/>
    <w:pPr>
      <w:tabs>
        <w:tab w:val="num" w:pos="4167"/>
      </w:tabs>
      <w:ind w:left="4167" w:hanging="567"/>
    </w:pPr>
  </w:style>
  <w:style w:type="paragraph" w:customStyle="1" w:styleId="27">
    <w:name w:val="Стиль2"/>
    <w:basedOn w:val="213"/>
    <w:rsid w:val="002551F0"/>
    <w:pPr>
      <w:keepNext/>
      <w:keepLines/>
      <w:widowControl w:val="0"/>
      <w:suppressLineNumbers/>
      <w:tabs>
        <w:tab w:val="clear" w:pos="4167"/>
        <w:tab w:val="left" w:pos="576"/>
      </w:tabs>
      <w:spacing w:after="60"/>
      <w:ind w:left="576" w:hanging="576"/>
      <w:jc w:val="both"/>
    </w:pPr>
    <w:rPr>
      <w:b/>
      <w:sz w:val="24"/>
    </w:rPr>
  </w:style>
  <w:style w:type="paragraph" w:customStyle="1" w:styleId="34">
    <w:name w:val="Стиль3 Знак"/>
    <w:basedOn w:val="212"/>
    <w:uiPriority w:val="99"/>
    <w:rsid w:val="002551F0"/>
    <w:pPr>
      <w:widowControl w:val="0"/>
      <w:tabs>
        <w:tab w:val="left" w:pos="360"/>
      </w:tabs>
      <w:spacing w:after="0" w:line="240" w:lineRule="auto"/>
      <w:jc w:val="both"/>
    </w:pPr>
    <w:rPr>
      <w:sz w:val="24"/>
    </w:rPr>
  </w:style>
  <w:style w:type="paragraph" w:customStyle="1" w:styleId="313">
    <w:name w:val="Маркированный список 31"/>
    <w:basedOn w:val="a2"/>
    <w:uiPriority w:val="99"/>
    <w:rsid w:val="002551F0"/>
    <w:pPr>
      <w:tabs>
        <w:tab w:val="left" w:pos="926"/>
      </w:tabs>
      <w:spacing w:after="60"/>
      <w:ind w:left="926" w:hanging="360"/>
      <w:jc w:val="both"/>
    </w:pPr>
    <w:rPr>
      <w:sz w:val="24"/>
    </w:rPr>
  </w:style>
  <w:style w:type="paragraph" w:customStyle="1" w:styleId="35">
    <w:name w:val="Стиль3"/>
    <w:basedOn w:val="212"/>
    <w:rsid w:val="002551F0"/>
    <w:pPr>
      <w:widowControl w:val="0"/>
      <w:tabs>
        <w:tab w:val="left" w:pos="1307"/>
      </w:tabs>
      <w:spacing w:after="0" w:line="240" w:lineRule="auto"/>
      <w:ind w:left="1080"/>
      <w:jc w:val="both"/>
    </w:pPr>
    <w:rPr>
      <w:sz w:val="24"/>
    </w:rPr>
  </w:style>
  <w:style w:type="paragraph" w:customStyle="1" w:styleId="36">
    <w:name w:val="Стиль3 Знак Знак"/>
    <w:basedOn w:val="212"/>
    <w:uiPriority w:val="99"/>
    <w:rsid w:val="002551F0"/>
    <w:pPr>
      <w:widowControl w:val="0"/>
      <w:tabs>
        <w:tab w:val="left" w:pos="227"/>
      </w:tabs>
      <w:spacing w:after="0" w:line="240" w:lineRule="auto"/>
      <w:ind w:left="0"/>
      <w:jc w:val="both"/>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uiPriority w:val="99"/>
    <w:rsid w:val="002551F0"/>
    <w:pPr>
      <w:spacing w:before="100" w:after="100"/>
    </w:pPr>
    <w:rPr>
      <w:rFonts w:ascii="Tahoma" w:hAnsi="Tahoma"/>
      <w:lang w:val="en-US"/>
    </w:rPr>
  </w:style>
  <w:style w:type="paragraph" w:customStyle="1" w:styleId="314">
    <w:name w:val="Основной текст 31"/>
    <w:basedOn w:val="a2"/>
    <w:uiPriority w:val="99"/>
    <w:rsid w:val="002551F0"/>
    <w:pPr>
      <w:spacing w:after="120"/>
    </w:pPr>
    <w:rPr>
      <w:sz w:val="16"/>
      <w:szCs w:val="16"/>
    </w:rPr>
  </w:style>
  <w:style w:type="paragraph" w:customStyle="1" w:styleId="1c">
    <w:name w:val="Обычный1"/>
    <w:rsid w:val="002551F0"/>
    <w:pPr>
      <w:suppressAutoHyphens/>
      <w:spacing w:after="0" w:line="240" w:lineRule="auto"/>
    </w:pPr>
    <w:rPr>
      <w:rFonts w:ascii="Times New Roman" w:eastAsia="Times New Roman" w:hAnsi="Times New Roman" w:cs="Times New Roman"/>
      <w:sz w:val="20"/>
      <w:szCs w:val="20"/>
      <w:lang w:eastAsia="ar-SA"/>
    </w:rPr>
  </w:style>
  <w:style w:type="paragraph" w:customStyle="1" w:styleId="1d">
    <w:name w:val="Дата1"/>
    <w:basedOn w:val="a2"/>
    <w:next w:val="a2"/>
    <w:uiPriority w:val="99"/>
    <w:rsid w:val="002551F0"/>
    <w:pPr>
      <w:spacing w:after="60"/>
      <w:jc w:val="both"/>
    </w:pPr>
    <w:rPr>
      <w:sz w:val="24"/>
    </w:rPr>
  </w:style>
  <w:style w:type="paragraph" w:customStyle="1" w:styleId="ConsTitle">
    <w:name w:val="ConsTitle"/>
    <w:uiPriority w:val="99"/>
    <w:rsid w:val="002551F0"/>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ConsNonformat">
    <w:name w:val="ConsNonformat"/>
    <w:rsid w:val="002551F0"/>
    <w:pPr>
      <w:widowControl w:val="0"/>
      <w:suppressAutoHyphens/>
      <w:autoSpaceDE w:val="0"/>
      <w:spacing w:after="0" w:line="240" w:lineRule="auto"/>
      <w:ind w:right="19772"/>
    </w:pPr>
    <w:rPr>
      <w:rFonts w:ascii="Courier New" w:eastAsia="Times New Roman" w:hAnsi="Courier New" w:cs="Times New Roman"/>
      <w:sz w:val="20"/>
      <w:szCs w:val="20"/>
      <w:lang w:eastAsia="ar-SA"/>
    </w:rPr>
  </w:style>
  <w:style w:type="paragraph" w:customStyle="1" w:styleId="1e">
    <w:name w:val="Заголовок записки1"/>
    <w:basedOn w:val="a2"/>
    <w:next w:val="a2"/>
    <w:uiPriority w:val="99"/>
    <w:rsid w:val="002551F0"/>
    <w:pPr>
      <w:spacing w:after="60"/>
      <w:jc w:val="both"/>
    </w:pPr>
    <w:rPr>
      <w:sz w:val="24"/>
      <w:szCs w:val="24"/>
    </w:rPr>
  </w:style>
  <w:style w:type="paragraph" w:customStyle="1" w:styleId="220">
    <w:name w:val="Основной текст 22"/>
    <w:basedOn w:val="a2"/>
    <w:uiPriority w:val="99"/>
    <w:rsid w:val="002551F0"/>
    <w:pPr>
      <w:autoSpaceDE w:val="0"/>
      <w:spacing w:after="120" w:line="480" w:lineRule="auto"/>
    </w:pPr>
    <w:rPr>
      <w:rFonts w:ascii="Times New Roman CYR" w:hAnsi="Times New Roman CYR"/>
      <w:sz w:val="24"/>
      <w:szCs w:val="24"/>
    </w:rPr>
  </w:style>
  <w:style w:type="character" w:customStyle="1" w:styleId="ConsPlusNormal">
    <w:name w:val="ConsPlusNormal Знак"/>
    <w:link w:val="ConsPlusNormal0"/>
    <w:locked/>
    <w:rsid w:val="002551F0"/>
    <w:rPr>
      <w:rFonts w:ascii="Arial" w:hAnsi="Arial" w:cs="Arial"/>
      <w:lang w:eastAsia="ar-SA"/>
    </w:rPr>
  </w:style>
  <w:style w:type="paragraph" w:customStyle="1" w:styleId="ConsPlusNormal0">
    <w:name w:val="ConsPlusNormal"/>
    <w:link w:val="ConsPlusNormal"/>
    <w:rsid w:val="002551F0"/>
    <w:pPr>
      <w:widowControl w:val="0"/>
      <w:suppressAutoHyphens/>
      <w:autoSpaceDE w:val="0"/>
      <w:spacing w:after="0" w:line="240" w:lineRule="auto"/>
      <w:ind w:firstLine="720"/>
    </w:pPr>
    <w:rPr>
      <w:rFonts w:ascii="Arial" w:hAnsi="Arial" w:cs="Arial"/>
      <w:lang w:eastAsia="ar-SA"/>
    </w:rPr>
  </w:style>
  <w:style w:type="paragraph" w:customStyle="1" w:styleId="1f">
    <w:name w:val="Знак Знак Знак1 Знак"/>
    <w:basedOn w:val="a2"/>
    <w:uiPriority w:val="99"/>
    <w:rsid w:val="002551F0"/>
    <w:pPr>
      <w:spacing w:before="100" w:after="100"/>
      <w:jc w:val="both"/>
    </w:pPr>
  </w:style>
  <w:style w:type="paragraph" w:customStyle="1" w:styleId="214">
    <w:name w:val="Маркированный список 21"/>
    <w:basedOn w:val="a2"/>
    <w:uiPriority w:val="99"/>
    <w:rsid w:val="002551F0"/>
    <w:pPr>
      <w:tabs>
        <w:tab w:val="num" w:pos="643"/>
      </w:tabs>
      <w:ind w:left="643" w:hanging="360"/>
    </w:pPr>
  </w:style>
  <w:style w:type="paragraph" w:customStyle="1" w:styleId="phTable">
    <w:name w:val="ph_Table"/>
    <w:basedOn w:val="a2"/>
    <w:next w:val="a2"/>
    <w:uiPriority w:val="99"/>
    <w:rsid w:val="002551F0"/>
    <w:pPr>
      <w:keepNext/>
      <w:jc w:val="center"/>
    </w:pPr>
    <w:rPr>
      <w:b/>
      <w:sz w:val="24"/>
      <w:szCs w:val="24"/>
    </w:rPr>
  </w:style>
  <w:style w:type="paragraph" w:customStyle="1" w:styleId="phTableText">
    <w:name w:val="ph_TableText"/>
    <w:basedOn w:val="a2"/>
    <w:uiPriority w:val="99"/>
    <w:rsid w:val="002551F0"/>
    <w:rPr>
      <w:sz w:val="24"/>
      <w:szCs w:val="24"/>
    </w:rPr>
  </w:style>
  <w:style w:type="paragraph" w:customStyle="1" w:styleId="phNormal">
    <w:name w:val="ph_Normal"/>
    <w:basedOn w:val="a2"/>
    <w:uiPriority w:val="99"/>
    <w:rsid w:val="002551F0"/>
    <w:rPr>
      <w:kern w:val="2"/>
      <w:sz w:val="24"/>
      <w:szCs w:val="24"/>
    </w:rPr>
  </w:style>
  <w:style w:type="paragraph" w:customStyle="1" w:styleId="phTableBig">
    <w:name w:val="ph_TableBig"/>
    <w:basedOn w:val="phTable"/>
    <w:uiPriority w:val="99"/>
    <w:rsid w:val="002551F0"/>
    <w:pPr>
      <w:keepNext w:val="0"/>
      <w:jc w:val="left"/>
    </w:pPr>
    <w:rPr>
      <w:b w:val="0"/>
      <w:kern w:val="2"/>
    </w:rPr>
  </w:style>
  <w:style w:type="paragraph" w:customStyle="1" w:styleId="phList">
    <w:name w:val="ph_List"/>
    <w:basedOn w:val="phNormal"/>
    <w:uiPriority w:val="99"/>
    <w:rsid w:val="002551F0"/>
  </w:style>
  <w:style w:type="paragraph" w:customStyle="1" w:styleId="1f0">
    <w:name w:val="Список1"/>
    <w:basedOn w:val="a2"/>
    <w:uiPriority w:val="99"/>
    <w:rsid w:val="002551F0"/>
    <w:pPr>
      <w:tabs>
        <w:tab w:val="num" w:pos="1080"/>
      </w:tabs>
      <w:ind w:firstLine="720"/>
      <w:jc w:val="both"/>
    </w:pPr>
    <w:rPr>
      <w:sz w:val="28"/>
    </w:rPr>
  </w:style>
  <w:style w:type="paragraph" w:customStyle="1" w:styleId="1f1">
    <w:name w:val="Цитата1"/>
    <w:basedOn w:val="a2"/>
    <w:uiPriority w:val="99"/>
    <w:rsid w:val="002551F0"/>
    <w:pPr>
      <w:tabs>
        <w:tab w:val="left" w:pos="5245"/>
      </w:tabs>
      <w:ind w:left="1418" w:right="226"/>
    </w:pPr>
    <w:rPr>
      <w:sz w:val="24"/>
    </w:rPr>
  </w:style>
  <w:style w:type="paragraph" w:customStyle="1" w:styleId="1f2">
    <w:name w:val="Маркированный список1"/>
    <w:basedOn w:val="a2"/>
    <w:uiPriority w:val="99"/>
    <w:rsid w:val="002551F0"/>
    <w:pPr>
      <w:tabs>
        <w:tab w:val="num" w:pos="360"/>
      </w:tabs>
      <w:ind w:left="360" w:hanging="360"/>
    </w:pPr>
  </w:style>
  <w:style w:type="paragraph" w:customStyle="1" w:styleId="1f3">
    <w:name w:val="Текст примечания1"/>
    <w:basedOn w:val="a2"/>
    <w:uiPriority w:val="99"/>
    <w:rsid w:val="002551F0"/>
  </w:style>
  <w:style w:type="paragraph" w:customStyle="1" w:styleId="1f4">
    <w:name w:val="Нумерованный список1"/>
    <w:basedOn w:val="a2"/>
    <w:uiPriority w:val="99"/>
    <w:rsid w:val="002551F0"/>
    <w:pPr>
      <w:tabs>
        <w:tab w:val="num" w:pos="360"/>
      </w:tabs>
      <w:spacing w:after="60"/>
      <w:ind w:left="360" w:hanging="360"/>
      <w:jc w:val="both"/>
    </w:pPr>
    <w:rPr>
      <w:sz w:val="24"/>
    </w:rPr>
  </w:style>
  <w:style w:type="paragraph" w:customStyle="1" w:styleId="315">
    <w:name w:val="Знак Знак3 Знак Знак Знак Знак Знак Знак Знак Знак Знак Знак Знак Знак Знак Знак Знак1"/>
    <w:basedOn w:val="a2"/>
    <w:uiPriority w:val="99"/>
    <w:rsid w:val="002551F0"/>
    <w:pPr>
      <w:spacing w:after="160" w:line="240" w:lineRule="exact"/>
    </w:pPr>
    <w:rPr>
      <w:rFonts w:ascii="Verdana" w:hAnsi="Verdana"/>
      <w:color w:val="000000"/>
      <w:sz w:val="24"/>
      <w:szCs w:val="24"/>
      <w:lang w:val="en-US"/>
    </w:rPr>
  </w:style>
  <w:style w:type="paragraph" w:customStyle="1" w:styleId="afc">
    <w:name w:val="Часть"/>
    <w:basedOn w:val="a2"/>
    <w:uiPriority w:val="99"/>
    <w:rsid w:val="002551F0"/>
    <w:pPr>
      <w:spacing w:after="60"/>
      <w:jc w:val="center"/>
    </w:pPr>
    <w:rPr>
      <w:rFonts w:ascii="Arial" w:hAnsi="Arial"/>
      <w:b/>
      <w:caps/>
      <w:sz w:val="32"/>
    </w:rPr>
  </w:style>
  <w:style w:type="paragraph" w:customStyle="1" w:styleId="215">
    <w:name w:val="Основной текст 21"/>
    <w:basedOn w:val="a2"/>
    <w:rsid w:val="002551F0"/>
    <w:pPr>
      <w:spacing w:line="360" w:lineRule="auto"/>
    </w:pPr>
    <w:rPr>
      <w:sz w:val="24"/>
    </w:rPr>
  </w:style>
  <w:style w:type="paragraph" w:customStyle="1" w:styleId="2110">
    <w:name w:val="Основной текст 211"/>
    <w:basedOn w:val="a2"/>
    <w:uiPriority w:val="99"/>
    <w:rsid w:val="002551F0"/>
    <w:pPr>
      <w:widowControl w:val="0"/>
      <w:spacing w:after="120" w:line="480" w:lineRule="auto"/>
    </w:pPr>
    <w:rPr>
      <w:kern w:val="2"/>
      <w:sz w:val="24"/>
      <w:szCs w:val="24"/>
    </w:rPr>
  </w:style>
  <w:style w:type="paragraph" w:customStyle="1" w:styleId="afd">
    <w:name w:val="Содержимое таблицы"/>
    <w:basedOn w:val="a2"/>
    <w:rsid w:val="002551F0"/>
    <w:pPr>
      <w:widowControl w:val="0"/>
      <w:suppressLineNumbers/>
    </w:pPr>
    <w:rPr>
      <w:kern w:val="2"/>
      <w:sz w:val="24"/>
      <w:szCs w:val="24"/>
    </w:rPr>
  </w:style>
  <w:style w:type="paragraph" w:customStyle="1" w:styleId="Standard">
    <w:name w:val="Standard"/>
    <w:uiPriority w:val="99"/>
    <w:rsid w:val="002551F0"/>
    <w:pPr>
      <w:widowControl w:val="0"/>
      <w:suppressAutoHyphens/>
      <w:spacing w:after="0" w:line="240" w:lineRule="auto"/>
    </w:pPr>
    <w:rPr>
      <w:rFonts w:ascii="Arial" w:eastAsia="Times New Roman" w:hAnsi="Arial" w:cs="Arial"/>
      <w:kern w:val="2"/>
      <w:sz w:val="21"/>
      <w:szCs w:val="24"/>
      <w:lang w:eastAsia="ar-SA"/>
    </w:rPr>
  </w:style>
  <w:style w:type="paragraph" w:customStyle="1" w:styleId="afe">
    <w:name w:val="Заголовок таблицы"/>
    <w:basedOn w:val="afd"/>
    <w:uiPriority w:val="99"/>
    <w:rsid w:val="002551F0"/>
    <w:pPr>
      <w:jc w:val="center"/>
    </w:pPr>
    <w:rPr>
      <w:b/>
      <w:bCs/>
    </w:rPr>
  </w:style>
  <w:style w:type="paragraph" w:customStyle="1" w:styleId="aff">
    <w:name w:val="Знак Знак Знак Знак"/>
    <w:basedOn w:val="a2"/>
    <w:rsid w:val="002551F0"/>
    <w:pPr>
      <w:widowControl w:val="0"/>
      <w:suppressAutoHyphens w:val="0"/>
      <w:adjustRightInd w:val="0"/>
      <w:spacing w:after="160" w:line="240" w:lineRule="exact"/>
      <w:jc w:val="right"/>
    </w:pPr>
    <w:rPr>
      <w:lang w:val="en-GB" w:eastAsia="en-US"/>
    </w:rPr>
  </w:style>
  <w:style w:type="character" w:customStyle="1" w:styleId="ConsPlusNonformat">
    <w:name w:val="ConsPlusNonformat Знак"/>
    <w:link w:val="ConsPlusNonformat0"/>
    <w:uiPriority w:val="99"/>
    <w:locked/>
    <w:rsid w:val="002551F0"/>
    <w:rPr>
      <w:rFonts w:ascii="Courier New" w:hAnsi="Courier New" w:cs="Courier New"/>
    </w:rPr>
  </w:style>
  <w:style w:type="paragraph" w:customStyle="1" w:styleId="ConsPlusNonformat0">
    <w:name w:val="ConsPlusNonformat"/>
    <w:link w:val="ConsPlusNonformat"/>
    <w:uiPriority w:val="99"/>
    <w:rsid w:val="002551F0"/>
    <w:pPr>
      <w:autoSpaceDE w:val="0"/>
      <w:autoSpaceDN w:val="0"/>
      <w:adjustRightInd w:val="0"/>
      <w:spacing w:after="0" w:line="240" w:lineRule="auto"/>
    </w:pPr>
    <w:rPr>
      <w:rFonts w:ascii="Courier New" w:hAnsi="Courier New" w:cs="Courier New"/>
    </w:rPr>
  </w:style>
  <w:style w:type="paragraph" w:customStyle="1" w:styleId="111">
    <w:name w:val="Знак Знак Знак1 Знак Знак Знак1 Знак Знак Знак Знак Знак Знак1 Знак Знак"/>
    <w:basedOn w:val="a2"/>
    <w:uiPriority w:val="99"/>
    <w:rsid w:val="002551F0"/>
    <w:pPr>
      <w:suppressAutoHyphens w:val="0"/>
      <w:spacing w:before="100" w:beforeAutospacing="1" w:after="100" w:afterAutospacing="1"/>
    </w:pPr>
    <w:rPr>
      <w:rFonts w:ascii="Tahoma" w:hAnsi="Tahoma" w:cs="Tahoma"/>
      <w:lang w:val="en-US" w:eastAsia="en-US"/>
    </w:rPr>
  </w:style>
  <w:style w:type="paragraph" w:customStyle="1" w:styleId="Style2">
    <w:name w:val="Style2"/>
    <w:basedOn w:val="a2"/>
    <w:uiPriority w:val="99"/>
    <w:rsid w:val="002551F0"/>
    <w:pPr>
      <w:widowControl w:val="0"/>
      <w:suppressAutoHyphens w:val="0"/>
      <w:autoSpaceDE w:val="0"/>
      <w:autoSpaceDN w:val="0"/>
      <w:adjustRightInd w:val="0"/>
      <w:spacing w:line="329" w:lineRule="exact"/>
      <w:ind w:firstLine="758"/>
      <w:jc w:val="both"/>
    </w:pPr>
    <w:rPr>
      <w:sz w:val="24"/>
      <w:szCs w:val="24"/>
      <w:lang w:eastAsia="ru-RU"/>
    </w:rPr>
  </w:style>
  <w:style w:type="paragraph" w:customStyle="1" w:styleId="Style9">
    <w:name w:val="Style9"/>
    <w:basedOn w:val="a2"/>
    <w:uiPriority w:val="99"/>
    <w:rsid w:val="002551F0"/>
    <w:pPr>
      <w:widowControl w:val="0"/>
      <w:suppressAutoHyphens w:val="0"/>
      <w:autoSpaceDE w:val="0"/>
      <w:autoSpaceDN w:val="0"/>
      <w:adjustRightInd w:val="0"/>
    </w:pPr>
    <w:rPr>
      <w:sz w:val="24"/>
      <w:szCs w:val="24"/>
      <w:lang w:eastAsia="ru-RU"/>
    </w:rPr>
  </w:style>
  <w:style w:type="paragraph" w:customStyle="1" w:styleId="aff0">
    <w:name w:val="Знак Знак Знак"/>
    <w:basedOn w:val="a2"/>
    <w:uiPriority w:val="99"/>
    <w:rsid w:val="002551F0"/>
    <w:pPr>
      <w:tabs>
        <w:tab w:val="num" w:pos="1440"/>
      </w:tabs>
      <w:suppressAutoHyphens w:val="0"/>
      <w:spacing w:after="160" w:line="240" w:lineRule="exact"/>
      <w:ind w:left="1440" w:hanging="360"/>
    </w:pPr>
    <w:rPr>
      <w:lang w:eastAsia="zh-CN"/>
    </w:rPr>
  </w:style>
  <w:style w:type="paragraph" w:customStyle="1" w:styleId="Default">
    <w:name w:val="Default"/>
    <w:uiPriority w:val="99"/>
    <w:rsid w:val="002551F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1">
    <w:name w:val="consplusnormal"/>
    <w:basedOn w:val="a2"/>
    <w:uiPriority w:val="99"/>
    <w:rsid w:val="002551F0"/>
    <w:pPr>
      <w:suppressAutoHyphens w:val="0"/>
      <w:spacing w:before="100" w:beforeAutospacing="1" w:after="100" w:afterAutospacing="1"/>
    </w:pPr>
    <w:rPr>
      <w:sz w:val="24"/>
      <w:szCs w:val="24"/>
      <w:lang w:eastAsia="ru-RU"/>
    </w:rPr>
  </w:style>
  <w:style w:type="paragraph" w:customStyle="1" w:styleId="-0">
    <w:name w:val="Контракт-пункт"/>
    <w:basedOn w:val="a2"/>
    <w:uiPriority w:val="99"/>
    <w:rsid w:val="002551F0"/>
    <w:pPr>
      <w:numPr>
        <w:ilvl w:val="1"/>
        <w:numId w:val="3"/>
      </w:numPr>
      <w:suppressAutoHyphens w:val="0"/>
      <w:jc w:val="both"/>
    </w:pPr>
    <w:rPr>
      <w:sz w:val="24"/>
      <w:szCs w:val="24"/>
      <w:lang w:eastAsia="ru-RU"/>
    </w:rPr>
  </w:style>
  <w:style w:type="paragraph" w:customStyle="1" w:styleId="-">
    <w:name w:val="Контракт-раздел"/>
    <w:basedOn w:val="a2"/>
    <w:next w:val="-0"/>
    <w:uiPriority w:val="99"/>
    <w:rsid w:val="002551F0"/>
    <w:pPr>
      <w:keepNext/>
      <w:numPr>
        <w:numId w:val="3"/>
      </w:numPr>
      <w:tabs>
        <w:tab w:val="left" w:pos="540"/>
      </w:tabs>
      <w:spacing w:before="360" w:after="120"/>
      <w:jc w:val="center"/>
      <w:outlineLvl w:val="3"/>
    </w:pPr>
    <w:rPr>
      <w:b/>
      <w:bCs/>
      <w:caps/>
      <w:smallCaps/>
      <w:sz w:val="24"/>
      <w:szCs w:val="24"/>
      <w:lang w:eastAsia="ru-RU"/>
    </w:rPr>
  </w:style>
  <w:style w:type="paragraph" w:customStyle="1" w:styleId="-1">
    <w:name w:val="Контракт-подпункт Знак Знак"/>
    <w:basedOn w:val="a2"/>
    <w:uiPriority w:val="99"/>
    <w:rsid w:val="002551F0"/>
    <w:pPr>
      <w:numPr>
        <w:ilvl w:val="2"/>
        <w:numId w:val="3"/>
      </w:numPr>
      <w:suppressAutoHyphens w:val="0"/>
      <w:jc w:val="both"/>
    </w:pPr>
    <w:rPr>
      <w:sz w:val="24"/>
      <w:szCs w:val="24"/>
      <w:lang w:eastAsia="ru-RU"/>
    </w:rPr>
  </w:style>
  <w:style w:type="character" w:customStyle="1" w:styleId="-3">
    <w:name w:val="Контракт-подподпункт Знак Знак Знак"/>
    <w:link w:val="-2"/>
    <w:uiPriority w:val="99"/>
    <w:locked/>
    <w:rsid w:val="002551F0"/>
    <w:rPr>
      <w:sz w:val="24"/>
    </w:rPr>
  </w:style>
  <w:style w:type="paragraph" w:customStyle="1" w:styleId="-2">
    <w:name w:val="Контракт-подподпункт Знак Знак"/>
    <w:basedOn w:val="a2"/>
    <w:link w:val="-3"/>
    <w:uiPriority w:val="99"/>
    <w:rsid w:val="002551F0"/>
    <w:pPr>
      <w:numPr>
        <w:ilvl w:val="3"/>
        <w:numId w:val="3"/>
      </w:numPr>
      <w:suppressAutoHyphens w:val="0"/>
      <w:jc w:val="both"/>
    </w:pPr>
    <w:rPr>
      <w:rFonts w:asciiTheme="minorHAnsi" w:eastAsiaTheme="minorHAnsi" w:hAnsiTheme="minorHAnsi" w:cstheme="minorBidi"/>
      <w:sz w:val="24"/>
      <w:szCs w:val="22"/>
      <w:lang w:eastAsia="en-US"/>
    </w:rPr>
  </w:style>
  <w:style w:type="paragraph" w:customStyle="1" w:styleId="1f5">
    <w:name w:val="Знак Знак Знак1 Знак Знак Знак Знак Знак Знак Знак Знак Знак Знак"/>
    <w:basedOn w:val="a2"/>
    <w:uiPriority w:val="99"/>
    <w:rsid w:val="002551F0"/>
    <w:pPr>
      <w:suppressAutoHyphens w:val="0"/>
      <w:spacing w:after="160" w:line="240" w:lineRule="exact"/>
    </w:pPr>
    <w:rPr>
      <w:rFonts w:ascii="Verdana" w:hAnsi="Verdana" w:cs="Verdana"/>
      <w:lang w:val="en-US" w:eastAsia="en-US"/>
    </w:rPr>
  </w:style>
  <w:style w:type="paragraph" w:customStyle="1" w:styleId="01zagolovok">
    <w:name w:val="01_zagolovok"/>
    <w:basedOn w:val="a2"/>
    <w:uiPriority w:val="99"/>
    <w:rsid w:val="002551F0"/>
    <w:pPr>
      <w:keepNext/>
      <w:pageBreakBefore/>
      <w:suppressAutoHyphens w:val="0"/>
      <w:spacing w:before="360" w:after="120"/>
      <w:outlineLvl w:val="0"/>
    </w:pPr>
    <w:rPr>
      <w:rFonts w:ascii="GaramondC" w:hAnsi="GaramondC" w:cs="GaramondC"/>
      <w:b/>
      <w:bCs/>
      <w:color w:val="000000"/>
      <w:sz w:val="40"/>
      <w:szCs w:val="40"/>
      <w:lang w:eastAsia="ru-RU"/>
    </w:rPr>
  </w:style>
  <w:style w:type="paragraph" w:customStyle="1" w:styleId="-4">
    <w:name w:val="Контракт-подпункт Знак"/>
    <w:basedOn w:val="a2"/>
    <w:uiPriority w:val="99"/>
    <w:rsid w:val="002551F0"/>
    <w:pPr>
      <w:tabs>
        <w:tab w:val="num" w:pos="851"/>
      </w:tabs>
      <w:suppressAutoHyphens w:val="0"/>
      <w:ind w:left="851" w:hanging="851"/>
      <w:jc w:val="both"/>
    </w:pPr>
    <w:rPr>
      <w:sz w:val="24"/>
      <w:szCs w:val="24"/>
      <w:lang w:eastAsia="ru-RU"/>
    </w:rPr>
  </w:style>
  <w:style w:type="paragraph" w:customStyle="1" w:styleId="110">
    <w:name w:val="Знак Знак Знак1 Знак Знак Знак1 Знак Знак Знак Знак Знак Знак Знак"/>
    <w:basedOn w:val="a2"/>
    <w:uiPriority w:val="99"/>
    <w:rsid w:val="002551F0"/>
    <w:pPr>
      <w:suppressAutoHyphens w:val="0"/>
      <w:spacing w:before="100" w:beforeAutospacing="1" w:after="100" w:afterAutospacing="1"/>
    </w:pPr>
    <w:rPr>
      <w:rFonts w:ascii="Tahoma" w:hAnsi="Tahoma" w:cs="Tahoma"/>
      <w:lang w:val="en-US" w:eastAsia="en-US"/>
    </w:rPr>
  </w:style>
  <w:style w:type="paragraph" w:customStyle="1" w:styleId="-5">
    <w:name w:val="Контракт-подподпункт"/>
    <w:basedOn w:val="a2"/>
    <w:uiPriority w:val="99"/>
    <w:rsid w:val="002551F0"/>
    <w:pPr>
      <w:tabs>
        <w:tab w:val="num" w:pos="1418"/>
      </w:tabs>
      <w:suppressAutoHyphens w:val="0"/>
      <w:ind w:firstLine="567"/>
      <w:jc w:val="both"/>
    </w:pPr>
    <w:rPr>
      <w:sz w:val="24"/>
      <w:szCs w:val="24"/>
      <w:lang w:eastAsia="ru-RU"/>
    </w:rPr>
  </w:style>
  <w:style w:type="paragraph" w:customStyle="1" w:styleId="112">
    <w:name w:val="Знак Знак Знак1 Знак Знак Знак1 Знак Знак Знак Знак"/>
    <w:basedOn w:val="a2"/>
    <w:uiPriority w:val="99"/>
    <w:rsid w:val="002551F0"/>
    <w:pPr>
      <w:suppressAutoHyphens w:val="0"/>
      <w:spacing w:before="100" w:beforeAutospacing="1" w:after="100" w:afterAutospacing="1"/>
    </w:pPr>
    <w:rPr>
      <w:rFonts w:ascii="Tahoma" w:hAnsi="Tahoma" w:cs="Tahoma"/>
      <w:lang w:val="en-US" w:eastAsia="en-US"/>
    </w:rPr>
  </w:style>
  <w:style w:type="paragraph" w:customStyle="1" w:styleId="1110">
    <w:name w:val="Знак Знак Знак1 Знак Знак Знак1 Знак Знак Знак Знак Знак Знак1"/>
    <w:basedOn w:val="a2"/>
    <w:uiPriority w:val="99"/>
    <w:rsid w:val="002551F0"/>
    <w:pPr>
      <w:suppressAutoHyphens w:val="0"/>
      <w:spacing w:before="100" w:beforeAutospacing="1" w:after="100" w:afterAutospacing="1"/>
    </w:pPr>
    <w:rPr>
      <w:rFonts w:ascii="Tahoma" w:hAnsi="Tahoma" w:cs="Tahoma"/>
      <w:lang w:val="en-US" w:eastAsia="en-US"/>
    </w:rPr>
  </w:style>
  <w:style w:type="paragraph" w:customStyle="1" w:styleId="aff1">
    <w:name w:val="Таблица шапка"/>
    <w:basedOn w:val="a2"/>
    <w:uiPriority w:val="99"/>
    <w:rsid w:val="002551F0"/>
    <w:pPr>
      <w:keepNext/>
      <w:suppressAutoHyphens w:val="0"/>
      <w:spacing w:before="40" w:after="40"/>
      <w:ind w:left="57" w:right="57"/>
    </w:pPr>
    <w:rPr>
      <w:sz w:val="18"/>
      <w:szCs w:val="18"/>
      <w:lang w:eastAsia="ru-RU"/>
    </w:rPr>
  </w:style>
  <w:style w:type="character" w:customStyle="1" w:styleId="aff2">
    <w:name w:val="Таблица текст Знак Знак"/>
    <w:link w:val="aff3"/>
    <w:uiPriority w:val="99"/>
    <w:locked/>
    <w:rsid w:val="002551F0"/>
  </w:style>
  <w:style w:type="paragraph" w:customStyle="1" w:styleId="aff3">
    <w:name w:val="Таблица текст Знак"/>
    <w:basedOn w:val="a2"/>
    <w:link w:val="aff2"/>
    <w:uiPriority w:val="99"/>
    <w:rsid w:val="002551F0"/>
    <w:pPr>
      <w:suppressAutoHyphens w:val="0"/>
      <w:spacing w:before="40" w:after="40"/>
      <w:ind w:left="57" w:right="57"/>
    </w:pPr>
    <w:rPr>
      <w:rFonts w:asciiTheme="minorHAnsi" w:eastAsiaTheme="minorHAnsi" w:hAnsiTheme="minorHAnsi" w:cstheme="minorBidi"/>
      <w:sz w:val="22"/>
      <w:szCs w:val="22"/>
      <w:lang w:eastAsia="en-US"/>
    </w:rPr>
  </w:style>
  <w:style w:type="paragraph" w:customStyle="1" w:styleId="aff4">
    <w:name w:val="нумерованный"/>
    <w:basedOn w:val="a2"/>
    <w:uiPriority w:val="99"/>
    <w:semiHidden/>
    <w:rsid w:val="002551F0"/>
    <w:pPr>
      <w:tabs>
        <w:tab w:val="num" w:pos="567"/>
      </w:tabs>
      <w:suppressAutoHyphens w:val="0"/>
      <w:ind w:left="567" w:hanging="567"/>
      <w:jc w:val="both"/>
    </w:pPr>
    <w:rPr>
      <w:sz w:val="24"/>
      <w:szCs w:val="24"/>
      <w:lang w:eastAsia="ru-RU"/>
    </w:rPr>
  </w:style>
  <w:style w:type="paragraph" w:customStyle="1" w:styleId="03zagolovok2">
    <w:name w:val="03zagolovok2"/>
    <w:basedOn w:val="a2"/>
    <w:uiPriority w:val="99"/>
    <w:rsid w:val="002551F0"/>
    <w:pPr>
      <w:keepNext/>
      <w:suppressAutoHyphens w:val="0"/>
      <w:spacing w:before="360" w:after="120" w:line="360" w:lineRule="atLeast"/>
      <w:outlineLvl w:val="1"/>
    </w:pPr>
    <w:rPr>
      <w:rFonts w:ascii="GaramondC" w:hAnsi="GaramondC" w:cs="GaramondC"/>
      <w:b/>
      <w:bCs/>
      <w:color w:val="000000"/>
      <w:sz w:val="28"/>
      <w:szCs w:val="28"/>
      <w:lang w:eastAsia="ru-RU"/>
    </w:rPr>
  </w:style>
  <w:style w:type="paragraph" w:customStyle="1" w:styleId="1f6">
    <w:name w:val="Знак Знак Знак1 Знак Знак Знак Знак Знак Знак Знак Знак Знак"/>
    <w:basedOn w:val="a2"/>
    <w:uiPriority w:val="99"/>
    <w:rsid w:val="002551F0"/>
    <w:pPr>
      <w:suppressAutoHyphens w:val="0"/>
      <w:spacing w:after="160" w:line="240" w:lineRule="exact"/>
    </w:pPr>
    <w:rPr>
      <w:rFonts w:ascii="Verdana" w:hAnsi="Verdana" w:cs="Verdana"/>
      <w:lang w:val="en-US" w:eastAsia="en-US"/>
    </w:rPr>
  </w:style>
  <w:style w:type="paragraph" w:customStyle="1" w:styleId="1111">
    <w:name w:val="Знак Знак Знак1 Знак Знак Знак1 Знак Знак Знак Знак Знак Знак1 Знак"/>
    <w:basedOn w:val="a2"/>
    <w:uiPriority w:val="99"/>
    <w:rsid w:val="002551F0"/>
    <w:pPr>
      <w:suppressAutoHyphens w:val="0"/>
      <w:spacing w:before="100" w:beforeAutospacing="1" w:after="100" w:afterAutospacing="1"/>
    </w:pPr>
    <w:rPr>
      <w:rFonts w:ascii="Tahoma" w:hAnsi="Tahoma" w:cs="Tahoma"/>
      <w:lang w:val="en-US" w:eastAsia="en-US"/>
    </w:rPr>
  </w:style>
  <w:style w:type="paragraph" w:customStyle="1" w:styleId="113">
    <w:name w:val="Знак Знак Знак1 Знак Знак Знак1 Знак Знак Знак Знак Знак"/>
    <w:basedOn w:val="a2"/>
    <w:uiPriority w:val="99"/>
    <w:rsid w:val="002551F0"/>
    <w:pPr>
      <w:suppressAutoHyphens w:val="0"/>
      <w:spacing w:before="100" w:beforeAutospacing="1" w:after="100" w:afterAutospacing="1"/>
    </w:pPr>
    <w:rPr>
      <w:rFonts w:ascii="Tahoma" w:hAnsi="Tahoma" w:cs="Tahoma"/>
      <w:lang w:val="en-US" w:eastAsia="en-US"/>
    </w:rPr>
  </w:style>
  <w:style w:type="paragraph" w:customStyle="1" w:styleId="aff5">
    <w:name w:val="Таблица текст"/>
    <w:basedOn w:val="a2"/>
    <w:uiPriority w:val="99"/>
    <w:rsid w:val="002551F0"/>
    <w:pPr>
      <w:suppressAutoHyphens w:val="0"/>
      <w:spacing w:before="40" w:after="40"/>
      <w:ind w:left="57" w:right="57"/>
    </w:pPr>
    <w:rPr>
      <w:sz w:val="22"/>
      <w:szCs w:val="22"/>
      <w:lang w:eastAsia="ru-RU"/>
    </w:rPr>
  </w:style>
  <w:style w:type="paragraph" w:customStyle="1" w:styleId="cenpt">
    <w:name w:val="cenpt"/>
    <w:basedOn w:val="a2"/>
    <w:uiPriority w:val="99"/>
    <w:rsid w:val="002551F0"/>
    <w:pPr>
      <w:suppressAutoHyphens w:val="0"/>
      <w:spacing w:before="100" w:beforeAutospacing="1" w:after="100" w:afterAutospacing="1"/>
    </w:pPr>
    <w:rPr>
      <w:sz w:val="24"/>
      <w:szCs w:val="24"/>
      <w:lang w:eastAsia="ru-RU"/>
    </w:rPr>
  </w:style>
  <w:style w:type="paragraph" w:customStyle="1" w:styleId="aff6">
    <w:name w:val="Пункт"/>
    <w:basedOn w:val="a2"/>
    <w:uiPriority w:val="99"/>
    <w:rsid w:val="002551F0"/>
    <w:pPr>
      <w:tabs>
        <w:tab w:val="num" w:pos="1980"/>
      </w:tabs>
      <w:suppressAutoHyphens w:val="0"/>
      <w:ind w:left="1404" w:hanging="504"/>
      <w:jc w:val="both"/>
    </w:pPr>
    <w:rPr>
      <w:sz w:val="24"/>
      <w:szCs w:val="24"/>
      <w:lang w:eastAsia="ru-RU"/>
    </w:rPr>
  </w:style>
  <w:style w:type="paragraph" w:customStyle="1" w:styleId="aff7">
    <w:name w:val="Подпункт"/>
    <w:basedOn w:val="aff6"/>
    <w:uiPriority w:val="99"/>
    <w:rsid w:val="002551F0"/>
    <w:pPr>
      <w:tabs>
        <w:tab w:val="clear" w:pos="1980"/>
        <w:tab w:val="num" w:pos="2520"/>
      </w:tabs>
      <w:ind w:left="1728" w:hanging="648"/>
    </w:pPr>
  </w:style>
  <w:style w:type="character" w:customStyle="1" w:styleId="aff8">
    <w:name w:val="Текст ТД Знак"/>
    <w:link w:val="a1"/>
    <w:uiPriority w:val="99"/>
    <w:locked/>
    <w:rsid w:val="002551F0"/>
    <w:rPr>
      <w:sz w:val="24"/>
    </w:rPr>
  </w:style>
  <w:style w:type="paragraph" w:customStyle="1" w:styleId="a1">
    <w:name w:val="Текст ТД"/>
    <w:basedOn w:val="a2"/>
    <w:link w:val="aff8"/>
    <w:uiPriority w:val="99"/>
    <w:rsid w:val="002551F0"/>
    <w:pPr>
      <w:numPr>
        <w:numId w:val="4"/>
      </w:numPr>
      <w:suppressAutoHyphens w:val="0"/>
      <w:autoSpaceDE w:val="0"/>
      <w:autoSpaceDN w:val="0"/>
      <w:adjustRightInd w:val="0"/>
      <w:spacing w:after="200"/>
      <w:jc w:val="both"/>
    </w:pPr>
    <w:rPr>
      <w:rFonts w:asciiTheme="minorHAnsi" w:eastAsiaTheme="minorHAnsi" w:hAnsiTheme="minorHAnsi" w:cstheme="minorBidi"/>
      <w:sz w:val="24"/>
      <w:szCs w:val="22"/>
      <w:lang w:eastAsia="en-US"/>
    </w:rPr>
  </w:style>
  <w:style w:type="paragraph" w:customStyle="1" w:styleId="aff9">
    <w:name w:val="Таблицы (моноширинный)"/>
    <w:basedOn w:val="a2"/>
    <w:next w:val="a2"/>
    <w:uiPriority w:val="99"/>
    <w:rsid w:val="002551F0"/>
    <w:pPr>
      <w:suppressAutoHyphens w:val="0"/>
      <w:autoSpaceDE w:val="0"/>
      <w:autoSpaceDN w:val="0"/>
      <w:adjustRightInd w:val="0"/>
      <w:jc w:val="both"/>
    </w:pPr>
    <w:rPr>
      <w:rFonts w:ascii="Courier New" w:hAnsi="Courier New" w:cs="Courier New"/>
      <w:lang w:eastAsia="ru-RU"/>
    </w:rPr>
  </w:style>
  <w:style w:type="paragraph" w:customStyle="1" w:styleId="affa">
    <w:name w:val="Стиль"/>
    <w:basedOn w:val="a2"/>
    <w:uiPriority w:val="99"/>
    <w:rsid w:val="002551F0"/>
    <w:pPr>
      <w:suppressAutoHyphens w:val="0"/>
      <w:spacing w:after="160" w:line="240" w:lineRule="exact"/>
    </w:pPr>
    <w:rPr>
      <w:rFonts w:ascii="Verdana" w:hAnsi="Verdana" w:cs="Verdana"/>
      <w:sz w:val="24"/>
      <w:szCs w:val="24"/>
      <w:lang w:val="en-US" w:eastAsia="en-US"/>
    </w:rPr>
  </w:style>
  <w:style w:type="paragraph" w:customStyle="1" w:styleId="1f7">
    <w:name w:val="Абзац списка1"/>
    <w:basedOn w:val="a2"/>
    <w:rsid w:val="002551F0"/>
    <w:pPr>
      <w:suppressAutoHyphens w:val="0"/>
      <w:ind w:left="720"/>
    </w:pPr>
    <w:rPr>
      <w:rFonts w:eastAsia="Calibri"/>
      <w:sz w:val="24"/>
      <w:szCs w:val="24"/>
      <w:lang w:eastAsia="ru-RU"/>
    </w:rPr>
  </w:style>
  <w:style w:type="paragraph" w:customStyle="1" w:styleId="1f8">
    <w:name w:val="Текст1"/>
    <w:basedOn w:val="a2"/>
    <w:rsid w:val="002551F0"/>
    <w:pPr>
      <w:widowControl w:val="0"/>
      <w:tabs>
        <w:tab w:val="left" w:pos="432"/>
      </w:tabs>
    </w:pPr>
    <w:rPr>
      <w:rFonts w:ascii="Courier New" w:eastAsia="Arial Unicode MS" w:hAnsi="Courier New" w:cs="Calibri"/>
      <w:kern w:val="2"/>
      <w:sz w:val="24"/>
      <w:szCs w:val="24"/>
    </w:rPr>
  </w:style>
  <w:style w:type="paragraph" w:customStyle="1" w:styleId="affb">
    <w:name w:val="Знак Знак Знак Знак Знак Знак Знак Знак Знак Знак"/>
    <w:basedOn w:val="a2"/>
    <w:rsid w:val="002551F0"/>
    <w:pPr>
      <w:widowControl w:val="0"/>
      <w:suppressAutoHyphens w:val="0"/>
      <w:adjustRightInd w:val="0"/>
      <w:spacing w:after="160" w:line="240" w:lineRule="exact"/>
      <w:jc w:val="right"/>
    </w:pPr>
    <w:rPr>
      <w:lang w:val="en-GB" w:eastAsia="en-US"/>
    </w:rPr>
  </w:style>
  <w:style w:type="paragraph" w:customStyle="1" w:styleId="opis1">
    <w:name w:val="opis1"/>
    <w:basedOn w:val="a2"/>
    <w:rsid w:val="002551F0"/>
    <w:pPr>
      <w:suppressAutoHyphens w:val="0"/>
      <w:spacing w:before="100" w:beforeAutospacing="1" w:after="100" w:afterAutospacing="1"/>
      <w:jc w:val="both"/>
    </w:pPr>
    <w:rPr>
      <w:rFonts w:ascii="Tahoma" w:hAnsi="Tahoma" w:cs="Tahoma"/>
      <w:color w:val="000000"/>
      <w:spacing w:val="15"/>
      <w:sz w:val="17"/>
      <w:szCs w:val="17"/>
      <w:lang w:eastAsia="ru-RU"/>
    </w:rPr>
  </w:style>
  <w:style w:type="paragraph" w:customStyle="1" w:styleId="1f9">
    <w:name w:val="Знак Знак Знак Знак1"/>
    <w:basedOn w:val="a2"/>
    <w:rsid w:val="002551F0"/>
    <w:pPr>
      <w:widowControl w:val="0"/>
      <w:suppressAutoHyphens w:val="0"/>
      <w:adjustRightInd w:val="0"/>
      <w:spacing w:after="160" w:line="240" w:lineRule="exact"/>
      <w:jc w:val="right"/>
    </w:pPr>
    <w:rPr>
      <w:lang w:val="en-GB" w:eastAsia="en-US"/>
    </w:rPr>
  </w:style>
  <w:style w:type="paragraph" w:customStyle="1" w:styleId="NoNumberNonformat">
    <w:name w:val="NoNumberNonformat"/>
    <w:uiPriority w:val="99"/>
    <w:rsid w:val="002551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NumberNormal">
    <w:name w:val="NoNumberNormal"/>
    <w:uiPriority w:val="99"/>
    <w:rsid w:val="002551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c">
    <w:name w:val="footnote reference"/>
    <w:basedOn w:val="a3"/>
    <w:semiHidden/>
    <w:unhideWhenUsed/>
    <w:rsid w:val="002551F0"/>
    <w:rPr>
      <w:vertAlign w:val="superscript"/>
    </w:rPr>
  </w:style>
  <w:style w:type="character" w:styleId="affd">
    <w:name w:val="page number"/>
    <w:uiPriority w:val="99"/>
    <w:semiHidden/>
    <w:unhideWhenUsed/>
    <w:rsid w:val="002551F0"/>
    <w:rPr>
      <w:rFonts w:ascii="Times New Roman" w:hAnsi="Times New Roman" w:cs="Times New Roman" w:hint="default"/>
    </w:rPr>
  </w:style>
  <w:style w:type="character" w:customStyle="1" w:styleId="31">
    <w:name w:val="Заголовок 3 Знак1"/>
    <w:link w:val="3"/>
    <w:uiPriority w:val="99"/>
    <w:semiHidden/>
    <w:locked/>
    <w:rsid w:val="002551F0"/>
    <w:rPr>
      <w:rFonts w:ascii="Times New Roman" w:eastAsia="Times New Roman" w:hAnsi="Times New Roman" w:cs="Times New Roman"/>
      <w:b/>
      <w:sz w:val="20"/>
      <w:szCs w:val="20"/>
      <w:lang w:eastAsia="ar-SA"/>
    </w:rPr>
  </w:style>
  <w:style w:type="character" w:customStyle="1" w:styleId="41">
    <w:name w:val="Заголовок 4 Знак1"/>
    <w:link w:val="4"/>
    <w:uiPriority w:val="99"/>
    <w:semiHidden/>
    <w:locked/>
    <w:rsid w:val="002551F0"/>
    <w:rPr>
      <w:rFonts w:ascii="Times New Roman" w:eastAsia="Times New Roman" w:hAnsi="Times New Roman" w:cs="Times New Roman"/>
      <w:b/>
      <w:bCs/>
      <w:sz w:val="28"/>
      <w:szCs w:val="28"/>
      <w:lang w:val="en-US" w:eastAsia="ar-SA"/>
    </w:rPr>
  </w:style>
  <w:style w:type="character" w:customStyle="1" w:styleId="WW8Num2z0">
    <w:name w:val="WW8Num2z0"/>
    <w:uiPriority w:val="99"/>
    <w:rsid w:val="002551F0"/>
    <w:rPr>
      <w:rFonts w:ascii="Symbol" w:hAnsi="Symbol" w:hint="default"/>
    </w:rPr>
  </w:style>
  <w:style w:type="character" w:customStyle="1" w:styleId="WW8Num4z0">
    <w:name w:val="WW8Num4z0"/>
    <w:uiPriority w:val="99"/>
    <w:rsid w:val="002551F0"/>
    <w:rPr>
      <w:rFonts w:ascii="Times New Roman" w:hAnsi="Times New Roman" w:cs="Times New Roman" w:hint="default"/>
      <w:lang w:val="ru-RU"/>
    </w:rPr>
  </w:style>
  <w:style w:type="character" w:customStyle="1" w:styleId="WW8Num9z0">
    <w:name w:val="WW8Num9z0"/>
    <w:uiPriority w:val="99"/>
    <w:rsid w:val="002551F0"/>
    <w:rPr>
      <w:b/>
      <w:bCs w:val="0"/>
    </w:rPr>
  </w:style>
  <w:style w:type="character" w:customStyle="1" w:styleId="Absatz-Standardschriftart">
    <w:name w:val="Absatz-Standardschriftart"/>
    <w:uiPriority w:val="99"/>
    <w:rsid w:val="002551F0"/>
  </w:style>
  <w:style w:type="character" w:customStyle="1" w:styleId="WW8Num1z0">
    <w:name w:val="WW8Num1z0"/>
    <w:uiPriority w:val="99"/>
    <w:rsid w:val="002551F0"/>
    <w:rPr>
      <w:rFonts w:ascii="Symbol" w:hAnsi="Symbol" w:hint="default"/>
    </w:rPr>
  </w:style>
  <w:style w:type="character" w:customStyle="1" w:styleId="WW8Num3z0">
    <w:name w:val="WW8Num3z0"/>
    <w:uiPriority w:val="99"/>
    <w:rsid w:val="002551F0"/>
    <w:rPr>
      <w:rFonts w:ascii="Symbol" w:hAnsi="Symbol" w:hint="default"/>
    </w:rPr>
  </w:style>
  <w:style w:type="character" w:customStyle="1" w:styleId="WW8Num4z1">
    <w:name w:val="WW8Num4z1"/>
    <w:uiPriority w:val="99"/>
    <w:rsid w:val="002551F0"/>
    <w:rPr>
      <w:rFonts w:ascii="Symbol" w:hAnsi="Symbol" w:hint="default"/>
    </w:rPr>
  </w:style>
  <w:style w:type="character" w:customStyle="1" w:styleId="WW8Num4z2">
    <w:name w:val="WW8Num4z2"/>
    <w:uiPriority w:val="99"/>
    <w:rsid w:val="002551F0"/>
    <w:rPr>
      <w:rFonts w:ascii="Wingdings" w:hAnsi="Wingdings" w:hint="default"/>
      <w:lang w:val="ru-RU"/>
    </w:rPr>
  </w:style>
  <w:style w:type="character" w:customStyle="1" w:styleId="WW8Num4z4">
    <w:name w:val="WW8Num4z4"/>
    <w:uiPriority w:val="99"/>
    <w:rsid w:val="002551F0"/>
    <w:rPr>
      <w:rFonts w:ascii="Courier New" w:hAnsi="Courier New" w:cs="Courier New" w:hint="default"/>
    </w:rPr>
  </w:style>
  <w:style w:type="character" w:customStyle="1" w:styleId="WW8Num4z5">
    <w:name w:val="WW8Num4z5"/>
    <w:uiPriority w:val="99"/>
    <w:rsid w:val="002551F0"/>
    <w:rPr>
      <w:rFonts w:ascii="Wingdings" w:hAnsi="Wingdings" w:hint="default"/>
    </w:rPr>
  </w:style>
  <w:style w:type="character" w:customStyle="1" w:styleId="WW8Num11z0">
    <w:name w:val="WW8Num11z0"/>
    <w:uiPriority w:val="99"/>
    <w:rsid w:val="002551F0"/>
    <w:rPr>
      <w:color w:val="auto"/>
    </w:rPr>
  </w:style>
  <w:style w:type="character" w:customStyle="1" w:styleId="WW8Num15z1">
    <w:name w:val="WW8Num15z1"/>
    <w:uiPriority w:val="99"/>
    <w:rsid w:val="002551F0"/>
    <w:rPr>
      <w:rFonts w:ascii="Times New Roman" w:hAnsi="Times New Roman" w:cs="Times New Roman" w:hint="default"/>
    </w:rPr>
  </w:style>
  <w:style w:type="character" w:customStyle="1" w:styleId="WW8Num15z3">
    <w:name w:val="WW8Num15z3"/>
    <w:uiPriority w:val="99"/>
    <w:rsid w:val="002551F0"/>
    <w:rPr>
      <w:rFonts w:ascii="Symbol" w:hAnsi="Symbol" w:hint="default"/>
    </w:rPr>
  </w:style>
  <w:style w:type="character" w:customStyle="1" w:styleId="WW8Num16z1">
    <w:name w:val="WW8Num16z1"/>
    <w:uiPriority w:val="99"/>
    <w:rsid w:val="002551F0"/>
  </w:style>
  <w:style w:type="character" w:customStyle="1" w:styleId="WW8Num17z1">
    <w:name w:val="WW8Num17z1"/>
    <w:uiPriority w:val="99"/>
    <w:rsid w:val="002551F0"/>
    <w:rPr>
      <w:b/>
      <w:bCs w:val="0"/>
    </w:rPr>
  </w:style>
  <w:style w:type="character" w:customStyle="1" w:styleId="WW8Num18z0">
    <w:name w:val="WW8Num18z0"/>
    <w:uiPriority w:val="99"/>
    <w:rsid w:val="002551F0"/>
    <w:rPr>
      <w:b/>
      <w:bCs w:val="0"/>
    </w:rPr>
  </w:style>
  <w:style w:type="character" w:customStyle="1" w:styleId="1fa">
    <w:name w:val="Основной шрифт абзаца1"/>
    <w:uiPriority w:val="99"/>
    <w:rsid w:val="002551F0"/>
  </w:style>
  <w:style w:type="character" w:customStyle="1" w:styleId="1fb">
    <w:name w:val="Основной текст Знак1"/>
    <w:rsid w:val="002551F0"/>
    <w:rPr>
      <w:rFonts w:ascii="Times New Roman" w:hAnsi="Times New Roman" w:cs="Times New Roman" w:hint="default"/>
      <w:sz w:val="28"/>
      <w:lang w:val="ru-RU" w:eastAsia="ar-SA" w:bidi="ar-SA"/>
    </w:rPr>
  </w:style>
  <w:style w:type="character" w:customStyle="1" w:styleId="28">
    <w:name w:val="Основной текст с отступом 2 Знак"/>
    <w:uiPriority w:val="99"/>
    <w:rsid w:val="002551F0"/>
    <w:rPr>
      <w:rFonts w:ascii="Times New Roman" w:hAnsi="Times New Roman" w:cs="Times New Roman" w:hint="default"/>
      <w:lang w:val="ru-RU" w:eastAsia="ar-SA" w:bidi="ar-SA"/>
    </w:rPr>
  </w:style>
  <w:style w:type="character" w:customStyle="1" w:styleId="affe">
    <w:name w:val="Верхний колонтитул Знак"/>
    <w:aliases w:val="Знак Знак"/>
    <w:rsid w:val="002551F0"/>
    <w:rPr>
      <w:rFonts w:ascii="Times New Roman" w:hAnsi="Times New Roman" w:cs="Times New Roman" w:hint="default"/>
      <w:sz w:val="24"/>
      <w:szCs w:val="24"/>
      <w:lang w:val="ru-RU" w:eastAsia="ar-SA" w:bidi="ar-SA"/>
    </w:rPr>
  </w:style>
  <w:style w:type="character" w:customStyle="1" w:styleId="afff">
    <w:name w:val="Нижний колонтитул Знак"/>
    <w:rsid w:val="002551F0"/>
    <w:rPr>
      <w:rFonts w:ascii="Times New Roman" w:hAnsi="Times New Roman" w:cs="Times New Roman" w:hint="default"/>
      <w:sz w:val="24"/>
      <w:szCs w:val="24"/>
      <w:lang w:val="ru-RU" w:eastAsia="ar-SA" w:bidi="ar-SA"/>
    </w:rPr>
  </w:style>
  <w:style w:type="character" w:customStyle="1" w:styleId="afff0">
    <w:name w:val="Основной текст с отступом Знак"/>
    <w:rsid w:val="002551F0"/>
    <w:rPr>
      <w:rFonts w:ascii="Times New Roman" w:hAnsi="Times New Roman" w:cs="Times New Roman" w:hint="default"/>
      <w:sz w:val="24"/>
      <w:szCs w:val="24"/>
      <w:lang w:val="ru-RU" w:eastAsia="ar-SA" w:bidi="ar-SA"/>
    </w:rPr>
  </w:style>
  <w:style w:type="character" w:customStyle="1" w:styleId="37">
    <w:name w:val="Основной текст с отступом 3 Знак"/>
    <w:uiPriority w:val="99"/>
    <w:rsid w:val="002551F0"/>
    <w:rPr>
      <w:rFonts w:ascii="Times New Roman" w:hAnsi="Times New Roman" w:cs="Times New Roman" w:hint="default"/>
      <w:sz w:val="16"/>
      <w:szCs w:val="16"/>
      <w:lang w:val="ru-RU" w:eastAsia="ar-SA" w:bidi="ar-SA"/>
    </w:rPr>
  </w:style>
  <w:style w:type="character" w:customStyle="1" w:styleId="afff1">
    <w:name w:val="Название Знак"/>
    <w:uiPriority w:val="99"/>
    <w:rsid w:val="002551F0"/>
    <w:rPr>
      <w:rFonts w:ascii="Times New Roman" w:hAnsi="Times New Roman" w:cs="Times New Roman" w:hint="default"/>
      <w:b/>
      <w:bCs w:val="0"/>
      <w:sz w:val="28"/>
      <w:lang w:val="ru-RU" w:eastAsia="ar-SA" w:bidi="ar-SA"/>
    </w:rPr>
  </w:style>
  <w:style w:type="character" w:customStyle="1" w:styleId="38">
    <w:name w:val="Основной текст 3 Знак"/>
    <w:uiPriority w:val="99"/>
    <w:rsid w:val="002551F0"/>
    <w:rPr>
      <w:rFonts w:ascii="Times New Roman" w:hAnsi="Times New Roman" w:cs="Times New Roman" w:hint="default"/>
      <w:sz w:val="16"/>
      <w:szCs w:val="16"/>
      <w:lang w:val="ru-RU" w:eastAsia="ar-SA" w:bidi="ar-SA"/>
    </w:rPr>
  </w:style>
  <w:style w:type="character" w:customStyle="1" w:styleId="39">
    <w:name w:val="Знак Знак Знак3"/>
    <w:uiPriority w:val="99"/>
    <w:rsid w:val="002551F0"/>
    <w:rPr>
      <w:rFonts w:ascii="Times New Roman" w:hAnsi="Times New Roman" w:cs="Times New Roman" w:hint="default"/>
      <w:lang w:val="ru-RU" w:eastAsia="ar-SA" w:bidi="ar-SA"/>
    </w:rPr>
  </w:style>
  <w:style w:type="character" w:customStyle="1" w:styleId="1fc">
    <w:name w:val="Знак Знак1"/>
    <w:uiPriority w:val="99"/>
    <w:rsid w:val="002551F0"/>
    <w:rPr>
      <w:rFonts w:ascii="Times New Roman" w:hAnsi="Times New Roman" w:cs="Times New Roman" w:hint="default"/>
      <w:sz w:val="16"/>
      <w:szCs w:val="16"/>
      <w:lang w:val="ru-RU" w:eastAsia="ar-SA" w:bidi="ar-SA"/>
    </w:rPr>
  </w:style>
  <w:style w:type="character" w:customStyle="1" w:styleId="afff2">
    <w:name w:val="Текст примечания Знак"/>
    <w:uiPriority w:val="99"/>
    <w:rsid w:val="002551F0"/>
    <w:rPr>
      <w:rFonts w:ascii="Times New Roman" w:hAnsi="Times New Roman" w:cs="Times New Roman" w:hint="default"/>
    </w:rPr>
  </w:style>
  <w:style w:type="character" w:customStyle="1" w:styleId="3a">
    <w:name w:val="Стиль3 Знак Знак Знак"/>
    <w:uiPriority w:val="99"/>
    <w:rsid w:val="002551F0"/>
    <w:rPr>
      <w:rFonts w:ascii="Times New Roman" w:hAnsi="Times New Roman" w:cs="Times New Roman" w:hint="default"/>
      <w:sz w:val="24"/>
    </w:rPr>
  </w:style>
  <w:style w:type="character" w:customStyle="1" w:styleId="nowrap">
    <w:name w:val="nowrap"/>
    <w:uiPriority w:val="99"/>
    <w:rsid w:val="002551F0"/>
    <w:rPr>
      <w:rFonts w:ascii="Times New Roman" w:hAnsi="Times New Roman" w:cs="Times New Roman" w:hint="default"/>
    </w:rPr>
  </w:style>
  <w:style w:type="paragraph" w:styleId="af8">
    <w:name w:val="Balloon Text"/>
    <w:basedOn w:val="a2"/>
    <w:link w:val="af7"/>
    <w:uiPriority w:val="99"/>
    <w:semiHidden/>
    <w:unhideWhenUsed/>
    <w:rsid w:val="002551F0"/>
    <w:rPr>
      <w:rFonts w:ascii="Tahoma" w:eastAsiaTheme="minorHAnsi" w:hAnsi="Tahoma" w:cs="Tahoma"/>
      <w:sz w:val="16"/>
      <w:szCs w:val="16"/>
    </w:rPr>
  </w:style>
  <w:style w:type="character" w:customStyle="1" w:styleId="1fd">
    <w:name w:val="Текст выноски Знак1"/>
    <w:basedOn w:val="a3"/>
    <w:uiPriority w:val="99"/>
    <w:semiHidden/>
    <w:rsid w:val="002551F0"/>
    <w:rPr>
      <w:rFonts w:ascii="Tahoma" w:eastAsia="Times New Roman" w:hAnsi="Tahoma" w:cs="Tahoma"/>
      <w:sz w:val="16"/>
      <w:szCs w:val="16"/>
      <w:lang w:eastAsia="ar-SA"/>
    </w:rPr>
  </w:style>
  <w:style w:type="paragraph" w:styleId="ad">
    <w:name w:val="header"/>
    <w:basedOn w:val="a2"/>
    <w:link w:val="13"/>
    <w:semiHidden/>
    <w:unhideWhenUsed/>
    <w:rsid w:val="002551F0"/>
    <w:pPr>
      <w:tabs>
        <w:tab w:val="center" w:pos="4677"/>
        <w:tab w:val="right" w:pos="9355"/>
      </w:tabs>
    </w:pPr>
    <w:rPr>
      <w:rFonts w:asciiTheme="minorHAnsi" w:eastAsiaTheme="minorHAnsi" w:hAnsiTheme="minorHAnsi" w:cstheme="minorBidi"/>
      <w:sz w:val="24"/>
      <w:szCs w:val="24"/>
    </w:rPr>
  </w:style>
  <w:style w:type="character" w:customStyle="1" w:styleId="29">
    <w:name w:val="Верхний колонтитул Знак2"/>
    <w:basedOn w:val="a3"/>
    <w:semiHidden/>
    <w:rsid w:val="002551F0"/>
    <w:rPr>
      <w:rFonts w:ascii="Times New Roman" w:eastAsia="Times New Roman" w:hAnsi="Times New Roman" w:cs="Times New Roman"/>
      <w:sz w:val="20"/>
      <w:szCs w:val="20"/>
      <w:lang w:eastAsia="ar-SA"/>
    </w:rPr>
  </w:style>
  <w:style w:type="paragraph" w:styleId="ae">
    <w:name w:val="footer"/>
    <w:basedOn w:val="a2"/>
    <w:link w:val="14"/>
    <w:semiHidden/>
    <w:unhideWhenUsed/>
    <w:rsid w:val="002551F0"/>
    <w:pPr>
      <w:tabs>
        <w:tab w:val="center" w:pos="4677"/>
        <w:tab w:val="right" w:pos="9355"/>
      </w:tabs>
    </w:pPr>
    <w:rPr>
      <w:rFonts w:asciiTheme="minorHAnsi" w:eastAsiaTheme="minorHAnsi" w:hAnsiTheme="minorHAnsi" w:cstheme="minorBidi"/>
      <w:sz w:val="24"/>
      <w:szCs w:val="24"/>
    </w:rPr>
  </w:style>
  <w:style w:type="character" w:customStyle="1" w:styleId="2a">
    <w:name w:val="Нижний колонтитул Знак2"/>
    <w:basedOn w:val="a3"/>
    <w:semiHidden/>
    <w:rsid w:val="002551F0"/>
    <w:rPr>
      <w:rFonts w:ascii="Times New Roman" w:eastAsia="Times New Roman" w:hAnsi="Times New Roman" w:cs="Times New Roman"/>
      <w:sz w:val="20"/>
      <w:szCs w:val="20"/>
      <w:lang w:eastAsia="ar-SA"/>
    </w:rPr>
  </w:style>
  <w:style w:type="paragraph" w:styleId="af4">
    <w:name w:val="Body Text Indent"/>
    <w:basedOn w:val="a2"/>
    <w:link w:val="16"/>
    <w:semiHidden/>
    <w:unhideWhenUsed/>
    <w:rsid w:val="002551F0"/>
    <w:pPr>
      <w:spacing w:after="120"/>
      <w:ind w:left="283"/>
    </w:pPr>
    <w:rPr>
      <w:rFonts w:asciiTheme="minorHAnsi" w:eastAsiaTheme="minorHAnsi" w:hAnsiTheme="minorHAnsi" w:cstheme="minorBidi"/>
      <w:sz w:val="24"/>
      <w:szCs w:val="24"/>
    </w:rPr>
  </w:style>
  <w:style w:type="character" w:customStyle="1" w:styleId="2b">
    <w:name w:val="Основной текст с отступом Знак2"/>
    <w:basedOn w:val="a3"/>
    <w:semiHidden/>
    <w:rsid w:val="002551F0"/>
    <w:rPr>
      <w:rFonts w:ascii="Times New Roman" w:eastAsia="Times New Roman" w:hAnsi="Times New Roman" w:cs="Times New Roman"/>
      <w:sz w:val="20"/>
      <w:szCs w:val="20"/>
      <w:lang w:eastAsia="ar-SA"/>
    </w:rPr>
  </w:style>
  <w:style w:type="paragraph" w:styleId="af3">
    <w:name w:val="Title"/>
    <w:basedOn w:val="a2"/>
    <w:next w:val="a2"/>
    <w:link w:val="15"/>
    <w:uiPriority w:val="99"/>
    <w:qFormat/>
    <w:rsid w:val="002551F0"/>
    <w:pPr>
      <w:pBdr>
        <w:bottom w:val="single" w:sz="8" w:space="4" w:color="4F81BD" w:themeColor="accent1"/>
      </w:pBdr>
      <w:spacing w:after="300"/>
      <w:contextualSpacing/>
    </w:pPr>
    <w:rPr>
      <w:rFonts w:asciiTheme="minorHAnsi" w:eastAsiaTheme="minorHAnsi" w:hAnsiTheme="minorHAnsi" w:cstheme="minorBidi"/>
      <w:b/>
      <w:sz w:val="28"/>
      <w:szCs w:val="22"/>
    </w:rPr>
  </w:style>
  <w:style w:type="character" w:customStyle="1" w:styleId="2c">
    <w:name w:val="Название Знак2"/>
    <w:basedOn w:val="a3"/>
    <w:uiPriority w:val="99"/>
    <w:rsid w:val="002551F0"/>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postbody1">
    <w:name w:val="postbody1"/>
    <w:uiPriority w:val="99"/>
    <w:rsid w:val="002551F0"/>
    <w:rPr>
      <w:sz w:val="14"/>
    </w:rPr>
  </w:style>
  <w:style w:type="paragraph" w:styleId="32">
    <w:name w:val="Body Text 3"/>
    <w:basedOn w:val="a2"/>
    <w:link w:val="310"/>
    <w:uiPriority w:val="99"/>
    <w:semiHidden/>
    <w:unhideWhenUsed/>
    <w:rsid w:val="002551F0"/>
    <w:pPr>
      <w:spacing w:after="120"/>
    </w:pPr>
    <w:rPr>
      <w:rFonts w:asciiTheme="minorHAnsi" w:eastAsiaTheme="minorHAnsi" w:hAnsiTheme="minorHAnsi" w:cstheme="minorBidi"/>
      <w:sz w:val="16"/>
      <w:szCs w:val="16"/>
    </w:rPr>
  </w:style>
  <w:style w:type="character" w:customStyle="1" w:styleId="320">
    <w:name w:val="Основной текст 3 Знак2"/>
    <w:basedOn w:val="a3"/>
    <w:uiPriority w:val="99"/>
    <w:semiHidden/>
    <w:rsid w:val="002551F0"/>
    <w:rPr>
      <w:rFonts w:ascii="Times New Roman" w:eastAsia="Times New Roman" w:hAnsi="Times New Roman" w:cs="Times New Roman"/>
      <w:sz w:val="16"/>
      <w:szCs w:val="16"/>
      <w:lang w:eastAsia="ar-SA"/>
    </w:rPr>
  </w:style>
  <w:style w:type="paragraph" w:styleId="26">
    <w:name w:val="Body Text Indent 2"/>
    <w:basedOn w:val="a2"/>
    <w:link w:val="211"/>
    <w:uiPriority w:val="99"/>
    <w:semiHidden/>
    <w:unhideWhenUsed/>
    <w:rsid w:val="002551F0"/>
    <w:pPr>
      <w:spacing w:after="120" w:line="480" w:lineRule="auto"/>
      <w:ind w:left="283"/>
    </w:pPr>
    <w:rPr>
      <w:rFonts w:asciiTheme="minorHAnsi" w:eastAsiaTheme="minorHAnsi" w:hAnsiTheme="minorHAnsi" w:cstheme="minorBidi"/>
      <w:sz w:val="22"/>
      <w:szCs w:val="22"/>
    </w:rPr>
  </w:style>
  <w:style w:type="character" w:customStyle="1" w:styleId="221">
    <w:name w:val="Основной текст с отступом 2 Знак2"/>
    <w:basedOn w:val="a3"/>
    <w:uiPriority w:val="99"/>
    <w:semiHidden/>
    <w:rsid w:val="002551F0"/>
    <w:rPr>
      <w:rFonts w:ascii="Times New Roman" w:eastAsia="Times New Roman" w:hAnsi="Times New Roman" w:cs="Times New Roman"/>
      <w:sz w:val="20"/>
      <w:szCs w:val="20"/>
      <w:lang w:eastAsia="ar-SA"/>
    </w:rPr>
  </w:style>
  <w:style w:type="paragraph" w:styleId="33">
    <w:name w:val="Body Text Indent 3"/>
    <w:basedOn w:val="a2"/>
    <w:link w:val="311"/>
    <w:uiPriority w:val="99"/>
    <w:semiHidden/>
    <w:unhideWhenUsed/>
    <w:rsid w:val="002551F0"/>
    <w:pPr>
      <w:spacing w:after="120"/>
      <w:ind w:left="283"/>
    </w:pPr>
    <w:rPr>
      <w:rFonts w:asciiTheme="minorHAnsi" w:eastAsiaTheme="minorHAnsi" w:hAnsiTheme="minorHAnsi" w:cstheme="minorBidi"/>
      <w:sz w:val="16"/>
      <w:szCs w:val="16"/>
    </w:rPr>
  </w:style>
  <w:style w:type="character" w:customStyle="1" w:styleId="321">
    <w:name w:val="Основной текст с отступом 3 Знак2"/>
    <w:basedOn w:val="a3"/>
    <w:uiPriority w:val="99"/>
    <w:semiHidden/>
    <w:rsid w:val="002551F0"/>
    <w:rPr>
      <w:rFonts w:ascii="Times New Roman" w:eastAsia="Times New Roman" w:hAnsi="Times New Roman" w:cs="Times New Roman"/>
      <w:sz w:val="16"/>
      <w:szCs w:val="16"/>
      <w:lang w:eastAsia="ar-SA"/>
    </w:rPr>
  </w:style>
  <w:style w:type="character" w:customStyle="1" w:styleId="r">
    <w:name w:val="r"/>
    <w:rsid w:val="002551F0"/>
  </w:style>
  <w:style w:type="character" w:customStyle="1" w:styleId="b-gurufilterslabelname">
    <w:name w:val="b-gurufilters__label_name"/>
    <w:rsid w:val="002551F0"/>
  </w:style>
  <w:style w:type="character" w:customStyle="1" w:styleId="apple-converted-space">
    <w:name w:val="apple-converted-space"/>
    <w:rsid w:val="002551F0"/>
  </w:style>
  <w:style w:type="character" w:customStyle="1" w:styleId="dfaq">
    <w:name w:val="dfaq"/>
    <w:rsid w:val="002551F0"/>
  </w:style>
  <w:style w:type="paragraph" w:styleId="25">
    <w:name w:val="Body Text 2"/>
    <w:basedOn w:val="a2"/>
    <w:link w:val="24"/>
    <w:uiPriority w:val="99"/>
    <w:semiHidden/>
    <w:unhideWhenUsed/>
    <w:rsid w:val="002551F0"/>
    <w:pPr>
      <w:spacing w:after="120" w:line="480" w:lineRule="auto"/>
    </w:pPr>
    <w:rPr>
      <w:rFonts w:asciiTheme="minorHAnsi" w:eastAsiaTheme="minorHAnsi" w:hAnsiTheme="minorHAnsi" w:cstheme="minorBidi"/>
      <w:sz w:val="22"/>
      <w:szCs w:val="22"/>
    </w:rPr>
  </w:style>
  <w:style w:type="character" w:customStyle="1" w:styleId="216">
    <w:name w:val="Основной текст 2 Знак1"/>
    <w:basedOn w:val="a3"/>
    <w:uiPriority w:val="99"/>
    <w:semiHidden/>
    <w:rsid w:val="002551F0"/>
    <w:rPr>
      <w:rFonts w:ascii="Times New Roman" w:eastAsia="Times New Roman" w:hAnsi="Times New Roman" w:cs="Times New Roman"/>
      <w:sz w:val="20"/>
      <w:szCs w:val="20"/>
      <w:lang w:eastAsia="ar-SA"/>
    </w:rPr>
  </w:style>
  <w:style w:type="character" w:customStyle="1" w:styleId="postbody">
    <w:name w:val="postbody"/>
    <w:uiPriority w:val="99"/>
    <w:rsid w:val="002551F0"/>
    <w:rPr>
      <w:rFonts w:ascii="Times New Roman" w:hAnsi="Times New Roman" w:cs="Times New Roman" w:hint="default"/>
    </w:rPr>
  </w:style>
  <w:style w:type="character" w:customStyle="1" w:styleId="42">
    <w:name w:val="Знак Знак4"/>
    <w:uiPriority w:val="99"/>
    <w:semiHidden/>
    <w:rsid w:val="002551F0"/>
    <w:rPr>
      <w:lang w:val="ru-RU" w:eastAsia="ru-RU"/>
    </w:rPr>
  </w:style>
  <w:style w:type="character" w:customStyle="1" w:styleId="FontStyle14">
    <w:name w:val="Font Style14"/>
    <w:rsid w:val="002551F0"/>
    <w:rPr>
      <w:rFonts w:ascii="Cambria" w:hAnsi="Cambria" w:cs="Cambria" w:hint="default"/>
      <w:sz w:val="20"/>
      <w:szCs w:val="20"/>
    </w:rPr>
  </w:style>
  <w:style w:type="character" w:customStyle="1" w:styleId="3120">
    <w:name w:val="Основной текст с отступом 3 Знак12"/>
    <w:uiPriority w:val="99"/>
    <w:semiHidden/>
    <w:rsid w:val="002551F0"/>
    <w:rPr>
      <w:sz w:val="16"/>
    </w:rPr>
  </w:style>
  <w:style w:type="character" w:customStyle="1" w:styleId="2d">
    <w:name w:val="Основной текст (2)"/>
    <w:rsid w:val="002551F0"/>
    <w:rPr>
      <w:sz w:val="18"/>
      <w:szCs w:val="18"/>
      <w:shd w:val="clear" w:color="auto" w:fill="FFFFFF"/>
    </w:rPr>
  </w:style>
  <w:style w:type="table" w:styleId="afff3">
    <w:name w:val="Table Grid"/>
    <w:basedOn w:val="a4"/>
    <w:uiPriority w:val="59"/>
    <w:rsid w:val="002551F0"/>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1"/>
    <w:basedOn w:val="a4"/>
    <w:rsid w:val="002551F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semiHidden/>
    <w:unhideWhenUsed/>
    <w:rsid w:val="002551F0"/>
    <w:pPr>
      <w:numPr>
        <w:numId w:val="1"/>
      </w:numPr>
      <w:contextualSpacing/>
    </w:pPr>
  </w:style>
  <w:style w:type="paragraph" w:styleId="a">
    <w:name w:val="List Number"/>
    <w:basedOn w:val="a2"/>
    <w:uiPriority w:val="99"/>
    <w:semiHidden/>
    <w:unhideWhenUsed/>
    <w:rsid w:val="002551F0"/>
    <w:pPr>
      <w:numPr>
        <w:numId w:val="6"/>
      </w:numPr>
      <w:contextualSpacing/>
    </w:pPr>
  </w:style>
  <w:style w:type="paragraph" w:styleId="20">
    <w:name w:val="List Bullet 2"/>
    <w:basedOn w:val="a2"/>
    <w:uiPriority w:val="99"/>
    <w:semiHidden/>
    <w:unhideWhenUsed/>
    <w:rsid w:val="002551F0"/>
    <w:pPr>
      <w:numPr>
        <w:numId w:val="2"/>
      </w:numPr>
      <w:contextualSpacing/>
    </w:pPr>
  </w:style>
  <w:style w:type="paragraph" w:styleId="2">
    <w:name w:val="List Number 2"/>
    <w:basedOn w:val="a2"/>
    <w:uiPriority w:val="99"/>
    <w:semiHidden/>
    <w:unhideWhenUsed/>
    <w:rsid w:val="002551F0"/>
    <w:pPr>
      <w:numPr>
        <w:numId w:val="7"/>
      </w:numPr>
      <w:contextualSpacing/>
    </w:pPr>
  </w:style>
  <w:style w:type="paragraph" w:styleId="afff4">
    <w:name w:val="List Paragraph"/>
    <w:basedOn w:val="a2"/>
    <w:link w:val="afff5"/>
    <w:uiPriority w:val="99"/>
    <w:qFormat/>
    <w:rsid w:val="0031220A"/>
    <w:pPr>
      <w:spacing w:after="60"/>
      <w:ind w:left="720"/>
      <w:jc w:val="both"/>
    </w:pPr>
    <w:rPr>
      <w:sz w:val="24"/>
      <w:szCs w:val="24"/>
    </w:rPr>
  </w:style>
  <w:style w:type="character" w:customStyle="1" w:styleId="afff5">
    <w:name w:val="Абзац списка Знак"/>
    <w:link w:val="afff4"/>
    <w:uiPriority w:val="34"/>
    <w:rsid w:val="0031220A"/>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Bullet" w:uiPriority="0"/>
    <w:lsdException w:name="Title" w:semiHidden="0" w:unhideWhenUsed="0" w:qFormat="1"/>
    <w:lsdException w:name="Default Paragraph Font" w:uiPriority="1"/>
    <w:lsdException w:name="Body Text Indent" w:uiPriority="0"/>
    <w:lsdException w:name="Subtitle" w:semiHidden="0" w:unhideWhenUsed="0" w:qFormat="1"/>
    <w:lsdException w:name="Strong" w:semiHidden="0" w:uiPriority="0" w:unhideWhenUsed="0" w:qFormat="1"/>
    <w:lsdException w:name="Emphasis" w:semiHidden="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551F0"/>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
    <w:basedOn w:val="a2"/>
    <w:next w:val="a2"/>
    <w:link w:val="11"/>
    <w:uiPriority w:val="99"/>
    <w:qFormat/>
    <w:rsid w:val="002551F0"/>
    <w:pPr>
      <w:keepNext/>
      <w:tabs>
        <w:tab w:val="num" w:pos="432"/>
      </w:tabs>
      <w:ind w:left="-1204" w:right="-851" w:firstLine="283"/>
      <w:jc w:val="center"/>
      <w:outlineLvl w:val="0"/>
    </w:pPr>
    <w:rPr>
      <w:sz w:val="26"/>
    </w:rPr>
  </w:style>
  <w:style w:type="paragraph" w:styleId="21">
    <w:name w:val="heading 2"/>
    <w:aliases w:val="H2"/>
    <w:basedOn w:val="a2"/>
    <w:next w:val="a2"/>
    <w:link w:val="210"/>
    <w:uiPriority w:val="99"/>
    <w:semiHidden/>
    <w:unhideWhenUsed/>
    <w:qFormat/>
    <w:rsid w:val="002551F0"/>
    <w:pPr>
      <w:keepNext/>
      <w:tabs>
        <w:tab w:val="num" w:pos="576"/>
      </w:tabs>
      <w:ind w:left="576" w:hanging="576"/>
      <w:jc w:val="center"/>
      <w:outlineLvl w:val="1"/>
    </w:pPr>
    <w:rPr>
      <w:b/>
    </w:rPr>
  </w:style>
  <w:style w:type="paragraph" w:styleId="3">
    <w:name w:val="heading 3"/>
    <w:basedOn w:val="a2"/>
    <w:next w:val="a2"/>
    <w:link w:val="31"/>
    <w:uiPriority w:val="99"/>
    <w:semiHidden/>
    <w:unhideWhenUsed/>
    <w:qFormat/>
    <w:rsid w:val="002551F0"/>
    <w:pPr>
      <w:keepNext/>
      <w:tabs>
        <w:tab w:val="num" w:pos="720"/>
      </w:tabs>
      <w:ind w:left="720" w:hanging="720"/>
      <w:outlineLvl w:val="2"/>
    </w:pPr>
    <w:rPr>
      <w:b/>
    </w:rPr>
  </w:style>
  <w:style w:type="paragraph" w:styleId="4">
    <w:name w:val="heading 4"/>
    <w:basedOn w:val="a2"/>
    <w:next w:val="a2"/>
    <w:link w:val="41"/>
    <w:uiPriority w:val="99"/>
    <w:semiHidden/>
    <w:unhideWhenUsed/>
    <w:qFormat/>
    <w:rsid w:val="002551F0"/>
    <w:pPr>
      <w:keepNext/>
      <w:tabs>
        <w:tab w:val="num" w:pos="864"/>
      </w:tabs>
      <w:spacing w:before="240" w:after="60"/>
      <w:ind w:left="864" w:hanging="864"/>
      <w:outlineLvl w:val="3"/>
    </w:pPr>
    <w:rPr>
      <w:b/>
      <w:bCs/>
      <w:sz w:val="28"/>
      <w:szCs w:val="28"/>
      <w:lang w:val="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uiPriority w:val="99"/>
    <w:rsid w:val="002551F0"/>
    <w:rPr>
      <w:rFonts w:asciiTheme="majorHAnsi" w:eastAsiaTheme="majorEastAsia" w:hAnsiTheme="majorHAnsi" w:cstheme="majorBidi"/>
      <w:b/>
      <w:bCs/>
      <w:color w:val="365F91" w:themeColor="accent1" w:themeShade="BF"/>
      <w:sz w:val="28"/>
      <w:szCs w:val="28"/>
      <w:lang w:eastAsia="ar-SA"/>
    </w:rPr>
  </w:style>
  <w:style w:type="character" w:customStyle="1" w:styleId="22">
    <w:name w:val="Заголовок 2 Знак"/>
    <w:aliases w:val="H2 Знак"/>
    <w:basedOn w:val="a3"/>
    <w:uiPriority w:val="99"/>
    <w:semiHidden/>
    <w:rsid w:val="002551F0"/>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3"/>
    <w:uiPriority w:val="99"/>
    <w:semiHidden/>
    <w:rsid w:val="002551F0"/>
    <w:rPr>
      <w:rFonts w:asciiTheme="majorHAnsi" w:eastAsiaTheme="majorEastAsia" w:hAnsiTheme="majorHAnsi" w:cstheme="majorBidi"/>
      <w:b/>
      <w:bCs/>
      <w:color w:val="4F81BD" w:themeColor="accent1"/>
      <w:sz w:val="20"/>
      <w:szCs w:val="20"/>
      <w:lang w:eastAsia="ar-SA"/>
    </w:rPr>
  </w:style>
  <w:style w:type="character" w:customStyle="1" w:styleId="40">
    <w:name w:val="Заголовок 4 Знак"/>
    <w:basedOn w:val="a3"/>
    <w:uiPriority w:val="99"/>
    <w:semiHidden/>
    <w:rsid w:val="002551F0"/>
    <w:rPr>
      <w:rFonts w:asciiTheme="majorHAnsi" w:eastAsiaTheme="majorEastAsia" w:hAnsiTheme="majorHAnsi" w:cstheme="majorBidi"/>
      <w:b/>
      <w:bCs/>
      <w:i/>
      <w:iCs/>
      <w:color w:val="4F81BD" w:themeColor="accent1"/>
      <w:sz w:val="20"/>
      <w:szCs w:val="20"/>
      <w:lang w:eastAsia="ar-SA"/>
    </w:rPr>
  </w:style>
  <w:style w:type="character" w:styleId="a6">
    <w:name w:val="Hyperlink"/>
    <w:uiPriority w:val="99"/>
    <w:unhideWhenUsed/>
    <w:rsid w:val="002551F0"/>
    <w:rPr>
      <w:rFonts w:ascii="Times New Roman" w:hAnsi="Times New Roman" w:cs="Times New Roman" w:hint="default"/>
      <w:color w:val="0000FF"/>
      <w:u w:val="single"/>
    </w:rPr>
  </w:style>
  <w:style w:type="character" w:styleId="a7">
    <w:name w:val="FollowedHyperlink"/>
    <w:uiPriority w:val="99"/>
    <w:semiHidden/>
    <w:unhideWhenUsed/>
    <w:rsid w:val="002551F0"/>
    <w:rPr>
      <w:rFonts w:ascii="Times New Roman" w:hAnsi="Times New Roman" w:cs="Times New Roman" w:hint="default"/>
      <w:color w:val="800080"/>
      <w:u w:val="single"/>
    </w:rPr>
  </w:style>
  <w:style w:type="character" w:styleId="a8">
    <w:name w:val="Emphasis"/>
    <w:uiPriority w:val="99"/>
    <w:qFormat/>
    <w:rsid w:val="002551F0"/>
    <w:rPr>
      <w:rFonts w:ascii="Times New Roman" w:hAnsi="Times New Roman" w:cs="Times New Roman" w:hint="default"/>
      <w:i/>
      <w:iCs w:val="0"/>
    </w:rPr>
  </w:style>
  <w:style w:type="character" w:customStyle="1" w:styleId="11">
    <w:name w:val="Заголовок 1 Знак1"/>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uiPriority w:val="99"/>
    <w:locked/>
    <w:rsid w:val="002551F0"/>
    <w:rPr>
      <w:rFonts w:ascii="Times New Roman" w:eastAsia="Times New Roman" w:hAnsi="Times New Roman" w:cs="Times New Roman"/>
      <w:sz w:val="26"/>
      <w:szCs w:val="20"/>
      <w:lang w:eastAsia="ar-SA"/>
    </w:rPr>
  </w:style>
  <w:style w:type="character" w:customStyle="1" w:styleId="210">
    <w:name w:val="Заголовок 2 Знак1"/>
    <w:aliases w:val="H2 Знак1"/>
    <w:link w:val="21"/>
    <w:uiPriority w:val="99"/>
    <w:semiHidden/>
    <w:locked/>
    <w:rsid w:val="002551F0"/>
    <w:rPr>
      <w:rFonts w:ascii="Times New Roman" w:eastAsia="Times New Roman" w:hAnsi="Times New Roman" w:cs="Times New Roman"/>
      <w:b/>
      <w:sz w:val="20"/>
      <w:szCs w:val="20"/>
      <w:lang w:eastAsia="ar-SA"/>
    </w:rPr>
  </w:style>
  <w:style w:type="paragraph" w:styleId="HTML">
    <w:name w:val="HTML Preformatted"/>
    <w:basedOn w:val="a2"/>
    <w:link w:val="HTML0"/>
    <w:uiPriority w:val="99"/>
    <w:semiHidden/>
    <w:unhideWhenUsed/>
    <w:rsid w:val="0025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pPr>
    <w:rPr>
      <w:rFonts w:ascii="Arial Unicode MS" w:hAnsi="Arial Unicode MS"/>
      <w:i/>
      <w:iCs/>
      <w:sz w:val="24"/>
      <w:szCs w:val="24"/>
      <w:lang w:val="de-DE" w:eastAsia="de-DE"/>
    </w:rPr>
  </w:style>
  <w:style w:type="character" w:customStyle="1" w:styleId="HTML0">
    <w:name w:val="Стандартный HTML Знак"/>
    <w:basedOn w:val="a3"/>
    <w:link w:val="HTML"/>
    <w:uiPriority w:val="99"/>
    <w:semiHidden/>
    <w:rsid w:val="002551F0"/>
    <w:rPr>
      <w:rFonts w:ascii="Arial Unicode MS" w:eastAsia="Times New Roman" w:hAnsi="Arial Unicode MS" w:cs="Times New Roman"/>
      <w:i/>
      <w:iCs/>
      <w:sz w:val="24"/>
      <w:szCs w:val="24"/>
      <w:lang w:val="de-DE" w:eastAsia="de-DE"/>
    </w:rPr>
  </w:style>
  <w:style w:type="character" w:styleId="a9">
    <w:name w:val="Strong"/>
    <w:qFormat/>
    <w:rsid w:val="002551F0"/>
    <w:rPr>
      <w:rFonts w:ascii="Times New Roman" w:hAnsi="Times New Roman" w:cs="Times New Roman" w:hint="default"/>
      <w:b/>
      <w:bCs/>
    </w:rPr>
  </w:style>
  <w:style w:type="paragraph" w:styleId="aa">
    <w:name w:val="Normal (Web)"/>
    <w:aliases w:val="Обычный (Web)"/>
    <w:basedOn w:val="a2"/>
    <w:uiPriority w:val="34"/>
    <w:semiHidden/>
    <w:unhideWhenUsed/>
    <w:qFormat/>
    <w:rsid w:val="002551F0"/>
    <w:pPr>
      <w:spacing w:after="60"/>
      <w:ind w:left="720"/>
      <w:jc w:val="both"/>
    </w:pPr>
    <w:rPr>
      <w:sz w:val="24"/>
      <w:szCs w:val="24"/>
    </w:rPr>
  </w:style>
  <w:style w:type="character" w:customStyle="1" w:styleId="ab">
    <w:name w:val="Текст сноски Знак"/>
    <w:aliases w:val="Знак2 Знак"/>
    <w:basedOn w:val="a3"/>
    <w:link w:val="ac"/>
    <w:semiHidden/>
    <w:locked/>
    <w:rsid w:val="002551F0"/>
    <w:rPr>
      <w:lang w:eastAsia="ar-SA"/>
    </w:rPr>
  </w:style>
  <w:style w:type="paragraph" w:styleId="ac">
    <w:name w:val="footnote text"/>
    <w:aliases w:val="Знак2"/>
    <w:basedOn w:val="a2"/>
    <w:link w:val="ab"/>
    <w:semiHidden/>
    <w:unhideWhenUsed/>
    <w:rsid w:val="002551F0"/>
    <w:rPr>
      <w:rFonts w:asciiTheme="minorHAnsi" w:eastAsiaTheme="minorHAnsi" w:hAnsiTheme="minorHAnsi" w:cstheme="minorBidi"/>
      <w:sz w:val="22"/>
      <w:szCs w:val="22"/>
    </w:rPr>
  </w:style>
  <w:style w:type="character" w:customStyle="1" w:styleId="12">
    <w:name w:val="Текст сноски Знак1"/>
    <w:aliases w:val="Знак2 Знак1"/>
    <w:basedOn w:val="a3"/>
    <w:semiHidden/>
    <w:rsid w:val="002551F0"/>
    <w:rPr>
      <w:rFonts w:ascii="Times New Roman" w:eastAsia="Times New Roman" w:hAnsi="Times New Roman" w:cs="Times New Roman"/>
      <w:sz w:val="20"/>
      <w:szCs w:val="20"/>
      <w:lang w:eastAsia="ar-SA"/>
    </w:rPr>
  </w:style>
  <w:style w:type="character" w:customStyle="1" w:styleId="13">
    <w:name w:val="Верхний колонтитул Знак1"/>
    <w:basedOn w:val="a3"/>
    <w:link w:val="ad"/>
    <w:semiHidden/>
    <w:locked/>
    <w:rsid w:val="002551F0"/>
    <w:rPr>
      <w:sz w:val="24"/>
      <w:szCs w:val="24"/>
      <w:lang w:eastAsia="ar-SA"/>
    </w:rPr>
  </w:style>
  <w:style w:type="character" w:customStyle="1" w:styleId="14">
    <w:name w:val="Нижний колонтитул Знак1"/>
    <w:basedOn w:val="a3"/>
    <w:link w:val="ae"/>
    <w:semiHidden/>
    <w:locked/>
    <w:rsid w:val="002551F0"/>
    <w:rPr>
      <w:sz w:val="24"/>
      <w:szCs w:val="24"/>
      <w:lang w:eastAsia="ar-SA"/>
    </w:rPr>
  </w:style>
  <w:style w:type="paragraph" w:styleId="af">
    <w:name w:val="Body Text"/>
    <w:aliases w:val="Знак1"/>
    <w:basedOn w:val="a2"/>
    <w:link w:val="23"/>
    <w:uiPriority w:val="99"/>
    <w:semiHidden/>
    <w:unhideWhenUsed/>
    <w:rsid w:val="002551F0"/>
    <w:rPr>
      <w:sz w:val="28"/>
    </w:rPr>
  </w:style>
  <w:style w:type="character" w:customStyle="1" w:styleId="af0">
    <w:name w:val="Основной текст Знак"/>
    <w:aliases w:val="Знак1 Знак"/>
    <w:basedOn w:val="a3"/>
    <w:uiPriority w:val="99"/>
    <w:semiHidden/>
    <w:rsid w:val="002551F0"/>
    <w:rPr>
      <w:rFonts w:ascii="Times New Roman" w:eastAsia="Times New Roman" w:hAnsi="Times New Roman" w:cs="Times New Roman"/>
      <w:sz w:val="20"/>
      <w:szCs w:val="20"/>
      <w:lang w:eastAsia="ar-SA"/>
    </w:rPr>
  </w:style>
  <w:style w:type="paragraph" w:styleId="af1">
    <w:name w:val="Subtitle"/>
    <w:basedOn w:val="a2"/>
    <w:next w:val="a2"/>
    <w:link w:val="af2"/>
    <w:uiPriority w:val="99"/>
    <w:qFormat/>
    <w:rsid w:val="002551F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2">
    <w:name w:val="Подзаголовок Знак"/>
    <w:basedOn w:val="a3"/>
    <w:link w:val="af1"/>
    <w:uiPriority w:val="99"/>
    <w:rsid w:val="002551F0"/>
    <w:rPr>
      <w:rFonts w:asciiTheme="majorHAnsi" w:eastAsiaTheme="majorEastAsia" w:hAnsiTheme="majorHAnsi" w:cstheme="majorBidi"/>
      <w:i/>
      <w:iCs/>
      <w:color w:val="4F81BD" w:themeColor="accent1"/>
      <w:spacing w:val="15"/>
      <w:sz w:val="24"/>
      <w:szCs w:val="24"/>
      <w:lang w:eastAsia="ar-SA"/>
    </w:rPr>
  </w:style>
  <w:style w:type="character" w:customStyle="1" w:styleId="15">
    <w:name w:val="Название Знак1"/>
    <w:basedOn w:val="a3"/>
    <w:link w:val="af3"/>
    <w:uiPriority w:val="99"/>
    <w:locked/>
    <w:rsid w:val="002551F0"/>
    <w:rPr>
      <w:b/>
      <w:sz w:val="28"/>
      <w:lang w:eastAsia="ar-SA"/>
    </w:rPr>
  </w:style>
  <w:style w:type="character" w:customStyle="1" w:styleId="23">
    <w:name w:val="Основной текст Знак2"/>
    <w:aliases w:val="Знак1 Знак1"/>
    <w:basedOn w:val="a3"/>
    <w:link w:val="af"/>
    <w:uiPriority w:val="99"/>
    <w:semiHidden/>
    <w:locked/>
    <w:rsid w:val="002551F0"/>
    <w:rPr>
      <w:rFonts w:ascii="Times New Roman" w:eastAsia="Times New Roman" w:hAnsi="Times New Roman" w:cs="Times New Roman"/>
      <w:sz w:val="28"/>
      <w:szCs w:val="20"/>
      <w:lang w:eastAsia="ar-SA"/>
    </w:rPr>
  </w:style>
  <w:style w:type="character" w:customStyle="1" w:styleId="16">
    <w:name w:val="Основной текст с отступом Знак1"/>
    <w:basedOn w:val="a3"/>
    <w:link w:val="af4"/>
    <w:semiHidden/>
    <w:locked/>
    <w:rsid w:val="002551F0"/>
    <w:rPr>
      <w:sz w:val="24"/>
      <w:szCs w:val="24"/>
      <w:lang w:eastAsia="ar-SA"/>
    </w:rPr>
  </w:style>
  <w:style w:type="character" w:customStyle="1" w:styleId="24">
    <w:name w:val="Основной текст 2 Знак"/>
    <w:basedOn w:val="a3"/>
    <w:link w:val="25"/>
    <w:uiPriority w:val="99"/>
    <w:semiHidden/>
    <w:locked/>
    <w:rsid w:val="002551F0"/>
    <w:rPr>
      <w:lang w:eastAsia="ar-SA"/>
    </w:rPr>
  </w:style>
  <w:style w:type="character" w:customStyle="1" w:styleId="310">
    <w:name w:val="Основной текст 3 Знак1"/>
    <w:basedOn w:val="a3"/>
    <w:link w:val="32"/>
    <w:uiPriority w:val="99"/>
    <w:semiHidden/>
    <w:locked/>
    <w:rsid w:val="002551F0"/>
    <w:rPr>
      <w:sz w:val="16"/>
      <w:szCs w:val="16"/>
      <w:lang w:eastAsia="ar-SA"/>
    </w:rPr>
  </w:style>
  <w:style w:type="character" w:customStyle="1" w:styleId="211">
    <w:name w:val="Основной текст с отступом 2 Знак1"/>
    <w:basedOn w:val="a3"/>
    <w:link w:val="26"/>
    <w:uiPriority w:val="99"/>
    <w:semiHidden/>
    <w:locked/>
    <w:rsid w:val="002551F0"/>
    <w:rPr>
      <w:lang w:eastAsia="ar-SA"/>
    </w:rPr>
  </w:style>
  <w:style w:type="character" w:customStyle="1" w:styleId="311">
    <w:name w:val="Основной текст с отступом 3 Знак1"/>
    <w:basedOn w:val="a3"/>
    <w:link w:val="33"/>
    <w:uiPriority w:val="99"/>
    <w:semiHidden/>
    <w:locked/>
    <w:rsid w:val="002551F0"/>
    <w:rPr>
      <w:sz w:val="16"/>
      <w:szCs w:val="16"/>
      <w:lang w:eastAsia="ar-SA"/>
    </w:rPr>
  </w:style>
  <w:style w:type="character" w:customStyle="1" w:styleId="af5">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Текст Знак Знак3 Знак,Зна Знак"/>
    <w:basedOn w:val="a3"/>
    <w:link w:val="af6"/>
    <w:uiPriority w:val="99"/>
    <w:locked/>
    <w:rsid w:val="002551F0"/>
    <w:rPr>
      <w:rFonts w:ascii="Courier New" w:hAnsi="Courier New" w:cs="Courier New"/>
    </w:rPr>
  </w:style>
  <w:style w:type="paragraph" w:styleId="af6">
    <w:name w:val="Plain Text"/>
    <w:aliases w:val="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Зн"/>
    <w:basedOn w:val="a2"/>
    <w:link w:val="af5"/>
    <w:uiPriority w:val="99"/>
    <w:unhideWhenUsed/>
    <w:rsid w:val="002551F0"/>
    <w:pPr>
      <w:suppressAutoHyphens w:val="0"/>
    </w:pPr>
    <w:rPr>
      <w:rFonts w:ascii="Courier New" w:eastAsiaTheme="minorHAnsi" w:hAnsi="Courier New" w:cs="Courier New"/>
      <w:sz w:val="22"/>
      <w:szCs w:val="22"/>
      <w:lang w:eastAsia="en-US"/>
    </w:rPr>
  </w:style>
  <w:style w:type="character" w:customStyle="1" w:styleId="17">
    <w:name w:val="Текст Знак1"/>
    <w:aliases w:val="Текст Знак Знак Знак2,Текст Знак Знак Знак Знак2,Текст Знак1 Знак Знак1,Знак2 Знак Знак Знак Знак1,Знак2 Знак1 Знак Знак1,Текст Знак2 Знак1,Текст Знак Знак1 Знак1,Знак2 Знак Знак1 Знак2,Знак2 Знак Знак1 Знак Знак1,Текст Знак Знак3 Знак1"/>
    <w:basedOn w:val="a3"/>
    <w:uiPriority w:val="99"/>
    <w:semiHidden/>
    <w:rsid w:val="002551F0"/>
    <w:rPr>
      <w:rFonts w:ascii="Consolas" w:eastAsia="Times New Roman" w:hAnsi="Consolas" w:cs="Times New Roman"/>
      <w:sz w:val="21"/>
      <w:szCs w:val="21"/>
      <w:lang w:eastAsia="ar-SA"/>
    </w:rPr>
  </w:style>
  <w:style w:type="character" w:customStyle="1" w:styleId="af7">
    <w:name w:val="Текст выноски Знак"/>
    <w:basedOn w:val="a3"/>
    <w:link w:val="af8"/>
    <w:uiPriority w:val="99"/>
    <w:semiHidden/>
    <w:locked/>
    <w:rsid w:val="002551F0"/>
    <w:rPr>
      <w:rFonts w:ascii="Tahoma" w:hAnsi="Tahoma" w:cs="Tahoma"/>
      <w:sz w:val="16"/>
      <w:szCs w:val="16"/>
      <w:lang w:eastAsia="ar-SA"/>
    </w:rPr>
  </w:style>
  <w:style w:type="paragraph" w:customStyle="1" w:styleId="18">
    <w:name w:val="Заголовок1"/>
    <w:basedOn w:val="a2"/>
    <w:next w:val="af"/>
    <w:uiPriority w:val="99"/>
    <w:rsid w:val="002551F0"/>
    <w:pPr>
      <w:keepNext/>
      <w:spacing w:before="240" w:after="120"/>
    </w:pPr>
    <w:rPr>
      <w:rFonts w:ascii="Arial" w:hAnsi="Arial" w:cs="Tahoma"/>
      <w:sz w:val="28"/>
      <w:szCs w:val="28"/>
    </w:rPr>
  </w:style>
  <w:style w:type="paragraph" w:customStyle="1" w:styleId="19">
    <w:name w:val="Название1"/>
    <w:basedOn w:val="a2"/>
    <w:uiPriority w:val="99"/>
    <w:rsid w:val="002551F0"/>
    <w:pPr>
      <w:suppressLineNumbers/>
      <w:spacing w:before="120" w:after="120"/>
    </w:pPr>
    <w:rPr>
      <w:rFonts w:cs="Tahoma"/>
      <w:i/>
      <w:iCs/>
      <w:sz w:val="24"/>
      <w:szCs w:val="24"/>
    </w:rPr>
  </w:style>
  <w:style w:type="paragraph" w:customStyle="1" w:styleId="1a">
    <w:name w:val="Указатель1"/>
    <w:basedOn w:val="a2"/>
    <w:uiPriority w:val="99"/>
    <w:rsid w:val="002551F0"/>
    <w:pPr>
      <w:suppressLineNumbers/>
    </w:pPr>
    <w:rPr>
      <w:rFonts w:cs="Tahoma"/>
    </w:rPr>
  </w:style>
  <w:style w:type="paragraph" w:customStyle="1" w:styleId="af9">
    <w:name w:val="Знак"/>
    <w:basedOn w:val="a2"/>
    <w:rsid w:val="002551F0"/>
    <w:pPr>
      <w:spacing w:before="100" w:after="100"/>
      <w:jc w:val="both"/>
    </w:pPr>
  </w:style>
  <w:style w:type="paragraph" w:customStyle="1" w:styleId="212">
    <w:name w:val="Основной текст с отступом 21"/>
    <w:basedOn w:val="a2"/>
    <w:uiPriority w:val="99"/>
    <w:rsid w:val="002551F0"/>
    <w:pPr>
      <w:spacing w:after="120" w:line="480" w:lineRule="auto"/>
      <w:ind w:left="283"/>
    </w:pPr>
  </w:style>
  <w:style w:type="paragraph" w:customStyle="1" w:styleId="ConsPlusTitle">
    <w:name w:val="ConsPlusTitle"/>
    <w:uiPriority w:val="99"/>
    <w:rsid w:val="002551F0"/>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afa">
    <w:name w:val="раздел_документа"/>
    <w:basedOn w:val="1"/>
    <w:uiPriority w:val="99"/>
    <w:rsid w:val="002551F0"/>
    <w:pPr>
      <w:keepNext w:val="0"/>
      <w:pageBreakBefore/>
      <w:widowControl w:val="0"/>
      <w:tabs>
        <w:tab w:val="clear" w:pos="432"/>
        <w:tab w:val="left" w:pos="900"/>
      </w:tabs>
      <w:spacing w:after="120"/>
      <w:ind w:left="0" w:right="0" w:firstLine="0"/>
      <w:jc w:val="left"/>
    </w:pPr>
    <w:rPr>
      <w:b/>
      <w:bCs/>
      <w:caps/>
      <w:kern w:val="2"/>
      <w:sz w:val="22"/>
      <w:szCs w:val="22"/>
    </w:rPr>
  </w:style>
  <w:style w:type="paragraph" w:customStyle="1" w:styleId="afb">
    <w:name w:val="А. часть_раздела"/>
    <w:basedOn w:val="21"/>
    <w:uiPriority w:val="99"/>
    <w:rsid w:val="002551F0"/>
    <w:pPr>
      <w:tabs>
        <w:tab w:val="clear" w:pos="576"/>
        <w:tab w:val="left" w:pos="1080"/>
      </w:tabs>
      <w:spacing w:before="240" w:after="60"/>
      <w:ind w:left="0" w:firstLine="0"/>
    </w:pPr>
    <w:rPr>
      <w:b w:val="0"/>
      <w:bCs/>
      <w:sz w:val="28"/>
      <w:szCs w:val="28"/>
    </w:rPr>
  </w:style>
  <w:style w:type="paragraph" w:customStyle="1" w:styleId="WW-2">
    <w:name w:val="WW-Основной текст 2"/>
    <w:basedOn w:val="a2"/>
    <w:uiPriority w:val="99"/>
    <w:rsid w:val="002551F0"/>
    <w:pPr>
      <w:jc w:val="both"/>
    </w:pPr>
    <w:rPr>
      <w:sz w:val="24"/>
      <w:szCs w:val="24"/>
    </w:rPr>
  </w:style>
  <w:style w:type="paragraph" w:customStyle="1" w:styleId="312">
    <w:name w:val="Основной текст с отступом 31"/>
    <w:basedOn w:val="a2"/>
    <w:rsid w:val="002551F0"/>
    <w:pPr>
      <w:spacing w:after="120"/>
      <w:ind w:left="283"/>
    </w:pPr>
    <w:rPr>
      <w:sz w:val="16"/>
      <w:szCs w:val="16"/>
    </w:rPr>
  </w:style>
  <w:style w:type="character" w:customStyle="1" w:styleId="ConsNormal">
    <w:name w:val="ConsNormal Знак"/>
    <w:link w:val="ConsNormal0"/>
    <w:locked/>
    <w:rsid w:val="002551F0"/>
    <w:rPr>
      <w:rFonts w:ascii="Arial" w:hAnsi="Arial" w:cs="Arial"/>
      <w:lang w:eastAsia="ar-SA"/>
    </w:rPr>
  </w:style>
  <w:style w:type="paragraph" w:customStyle="1" w:styleId="ConsNormal0">
    <w:name w:val="ConsNormal"/>
    <w:link w:val="ConsNormal"/>
    <w:rsid w:val="002551F0"/>
    <w:pPr>
      <w:widowControl w:val="0"/>
      <w:suppressAutoHyphens/>
      <w:autoSpaceDE w:val="0"/>
      <w:spacing w:after="0" w:line="240" w:lineRule="auto"/>
      <w:ind w:right="19772" w:firstLine="720"/>
    </w:pPr>
    <w:rPr>
      <w:rFonts w:ascii="Arial" w:hAnsi="Arial" w:cs="Arial"/>
      <w:lang w:eastAsia="ar-SA"/>
    </w:rPr>
  </w:style>
  <w:style w:type="paragraph" w:customStyle="1" w:styleId="1b">
    <w:name w:val="Стиль1"/>
    <w:basedOn w:val="a2"/>
    <w:rsid w:val="002551F0"/>
    <w:pPr>
      <w:keepNext/>
      <w:keepLines/>
      <w:widowControl w:val="0"/>
      <w:suppressLineNumbers/>
      <w:tabs>
        <w:tab w:val="left" w:pos="432"/>
      </w:tabs>
      <w:spacing w:after="60"/>
      <w:ind w:left="432" w:hanging="432"/>
      <w:jc w:val="both"/>
    </w:pPr>
    <w:rPr>
      <w:b/>
      <w:sz w:val="28"/>
      <w:szCs w:val="24"/>
    </w:rPr>
  </w:style>
  <w:style w:type="paragraph" w:customStyle="1" w:styleId="213">
    <w:name w:val="Нумерованный список 21"/>
    <w:basedOn w:val="a2"/>
    <w:uiPriority w:val="99"/>
    <w:rsid w:val="002551F0"/>
    <w:pPr>
      <w:tabs>
        <w:tab w:val="num" w:pos="4167"/>
      </w:tabs>
      <w:ind w:left="4167" w:hanging="567"/>
    </w:pPr>
  </w:style>
  <w:style w:type="paragraph" w:customStyle="1" w:styleId="27">
    <w:name w:val="Стиль2"/>
    <w:basedOn w:val="213"/>
    <w:rsid w:val="002551F0"/>
    <w:pPr>
      <w:keepNext/>
      <w:keepLines/>
      <w:widowControl w:val="0"/>
      <w:suppressLineNumbers/>
      <w:tabs>
        <w:tab w:val="clear" w:pos="4167"/>
        <w:tab w:val="left" w:pos="576"/>
      </w:tabs>
      <w:spacing w:after="60"/>
      <w:ind w:left="576" w:hanging="576"/>
      <w:jc w:val="both"/>
    </w:pPr>
    <w:rPr>
      <w:b/>
      <w:sz w:val="24"/>
    </w:rPr>
  </w:style>
  <w:style w:type="paragraph" w:customStyle="1" w:styleId="34">
    <w:name w:val="Стиль3 Знак"/>
    <w:basedOn w:val="212"/>
    <w:uiPriority w:val="99"/>
    <w:rsid w:val="002551F0"/>
    <w:pPr>
      <w:widowControl w:val="0"/>
      <w:tabs>
        <w:tab w:val="left" w:pos="360"/>
      </w:tabs>
      <w:spacing w:after="0" w:line="240" w:lineRule="auto"/>
      <w:jc w:val="both"/>
    </w:pPr>
    <w:rPr>
      <w:sz w:val="24"/>
    </w:rPr>
  </w:style>
  <w:style w:type="paragraph" w:customStyle="1" w:styleId="313">
    <w:name w:val="Маркированный список 31"/>
    <w:basedOn w:val="a2"/>
    <w:uiPriority w:val="99"/>
    <w:rsid w:val="002551F0"/>
    <w:pPr>
      <w:tabs>
        <w:tab w:val="left" w:pos="926"/>
      </w:tabs>
      <w:spacing w:after="60"/>
      <w:ind w:left="926" w:hanging="360"/>
      <w:jc w:val="both"/>
    </w:pPr>
    <w:rPr>
      <w:sz w:val="24"/>
    </w:rPr>
  </w:style>
  <w:style w:type="paragraph" w:customStyle="1" w:styleId="35">
    <w:name w:val="Стиль3"/>
    <w:basedOn w:val="212"/>
    <w:rsid w:val="002551F0"/>
    <w:pPr>
      <w:widowControl w:val="0"/>
      <w:tabs>
        <w:tab w:val="left" w:pos="1307"/>
      </w:tabs>
      <w:spacing w:after="0" w:line="240" w:lineRule="auto"/>
      <w:ind w:left="1080"/>
      <w:jc w:val="both"/>
    </w:pPr>
    <w:rPr>
      <w:sz w:val="24"/>
    </w:rPr>
  </w:style>
  <w:style w:type="paragraph" w:customStyle="1" w:styleId="36">
    <w:name w:val="Стиль3 Знак Знак"/>
    <w:basedOn w:val="212"/>
    <w:uiPriority w:val="99"/>
    <w:rsid w:val="002551F0"/>
    <w:pPr>
      <w:widowControl w:val="0"/>
      <w:tabs>
        <w:tab w:val="left" w:pos="227"/>
      </w:tabs>
      <w:spacing w:after="0" w:line="240" w:lineRule="auto"/>
      <w:ind w:left="0"/>
      <w:jc w:val="both"/>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uiPriority w:val="99"/>
    <w:rsid w:val="002551F0"/>
    <w:pPr>
      <w:spacing w:before="100" w:after="100"/>
    </w:pPr>
    <w:rPr>
      <w:rFonts w:ascii="Tahoma" w:hAnsi="Tahoma"/>
      <w:lang w:val="en-US"/>
    </w:rPr>
  </w:style>
  <w:style w:type="paragraph" w:customStyle="1" w:styleId="314">
    <w:name w:val="Основной текст 31"/>
    <w:basedOn w:val="a2"/>
    <w:uiPriority w:val="99"/>
    <w:rsid w:val="002551F0"/>
    <w:pPr>
      <w:spacing w:after="120"/>
    </w:pPr>
    <w:rPr>
      <w:sz w:val="16"/>
      <w:szCs w:val="16"/>
    </w:rPr>
  </w:style>
  <w:style w:type="paragraph" w:customStyle="1" w:styleId="1c">
    <w:name w:val="Обычный1"/>
    <w:rsid w:val="002551F0"/>
    <w:pPr>
      <w:suppressAutoHyphens/>
      <w:spacing w:after="0" w:line="240" w:lineRule="auto"/>
    </w:pPr>
    <w:rPr>
      <w:rFonts w:ascii="Times New Roman" w:eastAsia="Times New Roman" w:hAnsi="Times New Roman" w:cs="Times New Roman"/>
      <w:sz w:val="20"/>
      <w:szCs w:val="20"/>
      <w:lang w:eastAsia="ar-SA"/>
    </w:rPr>
  </w:style>
  <w:style w:type="paragraph" w:customStyle="1" w:styleId="1d">
    <w:name w:val="Дата1"/>
    <w:basedOn w:val="a2"/>
    <w:next w:val="a2"/>
    <w:uiPriority w:val="99"/>
    <w:rsid w:val="002551F0"/>
    <w:pPr>
      <w:spacing w:after="60"/>
      <w:jc w:val="both"/>
    </w:pPr>
    <w:rPr>
      <w:sz w:val="24"/>
    </w:rPr>
  </w:style>
  <w:style w:type="paragraph" w:customStyle="1" w:styleId="ConsTitle">
    <w:name w:val="ConsTitle"/>
    <w:uiPriority w:val="99"/>
    <w:rsid w:val="002551F0"/>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ConsNonformat">
    <w:name w:val="ConsNonformat"/>
    <w:rsid w:val="002551F0"/>
    <w:pPr>
      <w:widowControl w:val="0"/>
      <w:suppressAutoHyphens/>
      <w:autoSpaceDE w:val="0"/>
      <w:spacing w:after="0" w:line="240" w:lineRule="auto"/>
      <w:ind w:right="19772"/>
    </w:pPr>
    <w:rPr>
      <w:rFonts w:ascii="Courier New" w:eastAsia="Times New Roman" w:hAnsi="Courier New" w:cs="Times New Roman"/>
      <w:sz w:val="20"/>
      <w:szCs w:val="20"/>
      <w:lang w:eastAsia="ar-SA"/>
    </w:rPr>
  </w:style>
  <w:style w:type="paragraph" w:customStyle="1" w:styleId="1e">
    <w:name w:val="Заголовок записки1"/>
    <w:basedOn w:val="a2"/>
    <w:next w:val="a2"/>
    <w:uiPriority w:val="99"/>
    <w:rsid w:val="002551F0"/>
    <w:pPr>
      <w:spacing w:after="60"/>
      <w:jc w:val="both"/>
    </w:pPr>
    <w:rPr>
      <w:sz w:val="24"/>
      <w:szCs w:val="24"/>
    </w:rPr>
  </w:style>
  <w:style w:type="paragraph" w:customStyle="1" w:styleId="220">
    <w:name w:val="Основной текст 22"/>
    <w:basedOn w:val="a2"/>
    <w:uiPriority w:val="99"/>
    <w:rsid w:val="002551F0"/>
    <w:pPr>
      <w:autoSpaceDE w:val="0"/>
      <w:spacing w:after="120" w:line="480" w:lineRule="auto"/>
    </w:pPr>
    <w:rPr>
      <w:rFonts w:ascii="Times New Roman CYR" w:hAnsi="Times New Roman CYR"/>
      <w:sz w:val="24"/>
      <w:szCs w:val="24"/>
    </w:rPr>
  </w:style>
  <w:style w:type="character" w:customStyle="1" w:styleId="ConsPlusNormal">
    <w:name w:val="ConsPlusNormal Знак"/>
    <w:link w:val="ConsPlusNormal0"/>
    <w:locked/>
    <w:rsid w:val="002551F0"/>
    <w:rPr>
      <w:rFonts w:ascii="Arial" w:hAnsi="Arial" w:cs="Arial"/>
      <w:lang w:eastAsia="ar-SA"/>
    </w:rPr>
  </w:style>
  <w:style w:type="paragraph" w:customStyle="1" w:styleId="ConsPlusNormal0">
    <w:name w:val="ConsPlusNormal"/>
    <w:link w:val="ConsPlusNormal"/>
    <w:rsid w:val="002551F0"/>
    <w:pPr>
      <w:widowControl w:val="0"/>
      <w:suppressAutoHyphens/>
      <w:autoSpaceDE w:val="0"/>
      <w:spacing w:after="0" w:line="240" w:lineRule="auto"/>
      <w:ind w:firstLine="720"/>
    </w:pPr>
    <w:rPr>
      <w:rFonts w:ascii="Arial" w:hAnsi="Arial" w:cs="Arial"/>
      <w:lang w:eastAsia="ar-SA"/>
    </w:rPr>
  </w:style>
  <w:style w:type="paragraph" w:customStyle="1" w:styleId="1f">
    <w:name w:val="Знак Знак Знак1 Знак"/>
    <w:basedOn w:val="a2"/>
    <w:uiPriority w:val="99"/>
    <w:rsid w:val="002551F0"/>
    <w:pPr>
      <w:spacing w:before="100" w:after="100"/>
      <w:jc w:val="both"/>
    </w:pPr>
  </w:style>
  <w:style w:type="paragraph" w:customStyle="1" w:styleId="214">
    <w:name w:val="Маркированный список 21"/>
    <w:basedOn w:val="a2"/>
    <w:uiPriority w:val="99"/>
    <w:rsid w:val="002551F0"/>
    <w:pPr>
      <w:tabs>
        <w:tab w:val="num" w:pos="643"/>
      </w:tabs>
      <w:ind w:left="643" w:hanging="360"/>
    </w:pPr>
  </w:style>
  <w:style w:type="paragraph" w:customStyle="1" w:styleId="phTable">
    <w:name w:val="ph_Table"/>
    <w:basedOn w:val="a2"/>
    <w:next w:val="a2"/>
    <w:uiPriority w:val="99"/>
    <w:rsid w:val="002551F0"/>
    <w:pPr>
      <w:keepNext/>
      <w:jc w:val="center"/>
    </w:pPr>
    <w:rPr>
      <w:b/>
      <w:sz w:val="24"/>
      <w:szCs w:val="24"/>
    </w:rPr>
  </w:style>
  <w:style w:type="paragraph" w:customStyle="1" w:styleId="phTableText">
    <w:name w:val="ph_TableText"/>
    <w:basedOn w:val="a2"/>
    <w:uiPriority w:val="99"/>
    <w:rsid w:val="002551F0"/>
    <w:rPr>
      <w:sz w:val="24"/>
      <w:szCs w:val="24"/>
    </w:rPr>
  </w:style>
  <w:style w:type="paragraph" w:customStyle="1" w:styleId="phNormal">
    <w:name w:val="ph_Normal"/>
    <w:basedOn w:val="a2"/>
    <w:uiPriority w:val="99"/>
    <w:rsid w:val="002551F0"/>
    <w:rPr>
      <w:kern w:val="2"/>
      <w:sz w:val="24"/>
      <w:szCs w:val="24"/>
    </w:rPr>
  </w:style>
  <w:style w:type="paragraph" w:customStyle="1" w:styleId="phTableBig">
    <w:name w:val="ph_TableBig"/>
    <w:basedOn w:val="phTable"/>
    <w:uiPriority w:val="99"/>
    <w:rsid w:val="002551F0"/>
    <w:pPr>
      <w:keepNext w:val="0"/>
      <w:jc w:val="left"/>
    </w:pPr>
    <w:rPr>
      <w:b w:val="0"/>
      <w:kern w:val="2"/>
    </w:rPr>
  </w:style>
  <w:style w:type="paragraph" w:customStyle="1" w:styleId="phList">
    <w:name w:val="ph_List"/>
    <w:basedOn w:val="phNormal"/>
    <w:uiPriority w:val="99"/>
    <w:rsid w:val="002551F0"/>
  </w:style>
  <w:style w:type="paragraph" w:customStyle="1" w:styleId="1f0">
    <w:name w:val="Список1"/>
    <w:basedOn w:val="a2"/>
    <w:uiPriority w:val="99"/>
    <w:rsid w:val="002551F0"/>
    <w:pPr>
      <w:tabs>
        <w:tab w:val="num" w:pos="1080"/>
      </w:tabs>
      <w:ind w:firstLine="720"/>
      <w:jc w:val="both"/>
    </w:pPr>
    <w:rPr>
      <w:sz w:val="28"/>
    </w:rPr>
  </w:style>
  <w:style w:type="paragraph" w:customStyle="1" w:styleId="1f1">
    <w:name w:val="Цитата1"/>
    <w:basedOn w:val="a2"/>
    <w:uiPriority w:val="99"/>
    <w:rsid w:val="002551F0"/>
    <w:pPr>
      <w:tabs>
        <w:tab w:val="left" w:pos="5245"/>
      </w:tabs>
      <w:ind w:left="1418" w:right="226"/>
    </w:pPr>
    <w:rPr>
      <w:sz w:val="24"/>
    </w:rPr>
  </w:style>
  <w:style w:type="paragraph" w:customStyle="1" w:styleId="1f2">
    <w:name w:val="Маркированный список1"/>
    <w:basedOn w:val="a2"/>
    <w:uiPriority w:val="99"/>
    <w:rsid w:val="002551F0"/>
    <w:pPr>
      <w:tabs>
        <w:tab w:val="num" w:pos="360"/>
      </w:tabs>
      <w:ind w:left="360" w:hanging="360"/>
    </w:pPr>
  </w:style>
  <w:style w:type="paragraph" w:customStyle="1" w:styleId="1f3">
    <w:name w:val="Текст примечания1"/>
    <w:basedOn w:val="a2"/>
    <w:uiPriority w:val="99"/>
    <w:rsid w:val="002551F0"/>
  </w:style>
  <w:style w:type="paragraph" w:customStyle="1" w:styleId="1f4">
    <w:name w:val="Нумерованный список1"/>
    <w:basedOn w:val="a2"/>
    <w:uiPriority w:val="99"/>
    <w:rsid w:val="002551F0"/>
    <w:pPr>
      <w:tabs>
        <w:tab w:val="num" w:pos="360"/>
      </w:tabs>
      <w:spacing w:after="60"/>
      <w:ind w:left="360" w:hanging="360"/>
      <w:jc w:val="both"/>
    </w:pPr>
    <w:rPr>
      <w:sz w:val="24"/>
    </w:rPr>
  </w:style>
  <w:style w:type="paragraph" w:customStyle="1" w:styleId="315">
    <w:name w:val="Знак Знак3 Знак Знак Знак Знак Знак Знак Знак Знак Знак Знак Знак Знак Знак Знак Знак1"/>
    <w:basedOn w:val="a2"/>
    <w:uiPriority w:val="99"/>
    <w:rsid w:val="002551F0"/>
    <w:pPr>
      <w:spacing w:after="160" w:line="240" w:lineRule="exact"/>
    </w:pPr>
    <w:rPr>
      <w:rFonts w:ascii="Verdana" w:hAnsi="Verdana"/>
      <w:color w:val="000000"/>
      <w:sz w:val="24"/>
      <w:szCs w:val="24"/>
      <w:lang w:val="en-US"/>
    </w:rPr>
  </w:style>
  <w:style w:type="paragraph" w:customStyle="1" w:styleId="afc">
    <w:name w:val="Часть"/>
    <w:basedOn w:val="a2"/>
    <w:uiPriority w:val="99"/>
    <w:rsid w:val="002551F0"/>
    <w:pPr>
      <w:spacing w:after="60"/>
      <w:jc w:val="center"/>
    </w:pPr>
    <w:rPr>
      <w:rFonts w:ascii="Arial" w:hAnsi="Arial"/>
      <w:b/>
      <w:caps/>
      <w:sz w:val="32"/>
    </w:rPr>
  </w:style>
  <w:style w:type="paragraph" w:customStyle="1" w:styleId="215">
    <w:name w:val="Основной текст 21"/>
    <w:basedOn w:val="a2"/>
    <w:rsid w:val="002551F0"/>
    <w:pPr>
      <w:spacing w:line="360" w:lineRule="auto"/>
    </w:pPr>
    <w:rPr>
      <w:sz w:val="24"/>
    </w:rPr>
  </w:style>
  <w:style w:type="paragraph" w:customStyle="1" w:styleId="2110">
    <w:name w:val="Основной текст 211"/>
    <w:basedOn w:val="a2"/>
    <w:uiPriority w:val="99"/>
    <w:rsid w:val="002551F0"/>
    <w:pPr>
      <w:widowControl w:val="0"/>
      <w:spacing w:after="120" w:line="480" w:lineRule="auto"/>
    </w:pPr>
    <w:rPr>
      <w:kern w:val="2"/>
      <w:sz w:val="24"/>
      <w:szCs w:val="24"/>
    </w:rPr>
  </w:style>
  <w:style w:type="paragraph" w:customStyle="1" w:styleId="afd">
    <w:name w:val="Содержимое таблицы"/>
    <w:basedOn w:val="a2"/>
    <w:rsid w:val="002551F0"/>
    <w:pPr>
      <w:widowControl w:val="0"/>
      <w:suppressLineNumbers/>
    </w:pPr>
    <w:rPr>
      <w:kern w:val="2"/>
      <w:sz w:val="24"/>
      <w:szCs w:val="24"/>
    </w:rPr>
  </w:style>
  <w:style w:type="paragraph" w:customStyle="1" w:styleId="Standard">
    <w:name w:val="Standard"/>
    <w:uiPriority w:val="99"/>
    <w:rsid w:val="002551F0"/>
    <w:pPr>
      <w:widowControl w:val="0"/>
      <w:suppressAutoHyphens/>
      <w:spacing w:after="0" w:line="240" w:lineRule="auto"/>
    </w:pPr>
    <w:rPr>
      <w:rFonts w:ascii="Arial" w:eastAsia="Times New Roman" w:hAnsi="Arial" w:cs="Arial"/>
      <w:kern w:val="2"/>
      <w:sz w:val="21"/>
      <w:szCs w:val="24"/>
      <w:lang w:eastAsia="ar-SA"/>
    </w:rPr>
  </w:style>
  <w:style w:type="paragraph" w:customStyle="1" w:styleId="afe">
    <w:name w:val="Заголовок таблицы"/>
    <w:basedOn w:val="afd"/>
    <w:uiPriority w:val="99"/>
    <w:rsid w:val="002551F0"/>
    <w:pPr>
      <w:jc w:val="center"/>
    </w:pPr>
    <w:rPr>
      <w:b/>
      <w:bCs/>
    </w:rPr>
  </w:style>
  <w:style w:type="paragraph" w:customStyle="1" w:styleId="aff">
    <w:name w:val="Знак Знак Знак Знак"/>
    <w:basedOn w:val="a2"/>
    <w:rsid w:val="002551F0"/>
    <w:pPr>
      <w:widowControl w:val="0"/>
      <w:suppressAutoHyphens w:val="0"/>
      <w:adjustRightInd w:val="0"/>
      <w:spacing w:after="160" w:line="240" w:lineRule="exact"/>
      <w:jc w:val="right"/>
    </w:pPr>
    <w:rPr>
      <w:lang w:val="en-GB" w:eastAsia="en-US"/>
    </w:rPr>
  </w:style>
  <w:style w:type="character" w:customStyle="1" w:styleId="ConsPlusNonformat">
    <w:name w:val="ConsPlusNonformat Знак"/>
    <w:link w:val="ConsPlusNonformat0"/>
    <w:uiPriority w:val="99"/>
    <w:locked/>
    <w:rsid w:val="002551F0"/>
    <w:rPr>
      <w:rFonts w:ascii="Courier New" w:hAnsi="Courier New" w:cs="Courier New"/>
    </w:rPr>
  </w:style>
  <w:style w:type="paragraph" w:customStyle="1" w:styleId="ConsPlusNonformat0">
    <w:name w:val="ConsPlusNonformat"/>
    <w:link w:val="ConsPlusNonformat"/>
    <w:uiPriority w:val="99"/>
    <w:rsid w:val="002551F0"/>
    <w:pPr>
      <w:autoSpaceDE w:val="0"/>
      <w:autoSpaceDN w:val="0"/>
      <w:adjustRightInd w:val="0"/>
      <w:spacing w:after="0" w:line="240" w:lineRule="auto"/>
    </w:pPr>
    <w:rPr>
      <w:rFonts w:ascii="Courier New" w:hAnsi="Courier New" w:cs="Courier New"/>
    </w:rPr>
  </w:style>
  <w:style w:type="paragraph" w:customStyle="1" w:styleId="111">
    <w:name w:val="Знак Знак Знак1 Знак Знак Знак1 Знак Знак Знак Знак Знак Знак1 Знак Знак"/>
    <w:basedOn w:val="a2"/>
    <w:uiPriority w:val="99"/>
    <w:rsid w:val="002551F0"/>
    <w:pPr>
      <w:suppressAutoHyphens w:val="0"/>
      <w:spacing w:before="100" w:beforeAutospacing="1" w:after="100" w:afterAutospacing="1"/>
    </w:pPr>
    <w:rPr>
      <w:rFonts w:ascii="Tahoma" w:hAnsi="Tahoma" w:cs="Tahoma"/>
      <w:lang w:val="en-US" w:eastAsia="en-US"/>
    </w:rPr>
  </w:style>
  <w:style w:type="paragraph" w:customStyle="1" w:styleId="Style2">
    <w:name w:val="Style2"/>
    <w:basedOn w:val="a2"/>
    <w:uiPriority w:val="99"/>
    <w:rsid w:val="002551F0"/>
    <w:pPr>
      <w:widowControl w:val="0"/>
      <w:suppressAutoHyphens w:val="0"/>
      <w:autoSpaceDE w:val="0"/>
      <w:autoSpaceDN w:val="0"/>
      <w:adjustRightInd w:val="0"/>
      <w:spacing w:line="329" w:lineRule="exact"/>
      <w:ind w:firstLine="758"/>
      <w:jc w:val="both"/>
    </w:pPr>
    <w:rPr>
      <w:sz w:val="24"/>
      <w:szCs w:val="24"/>
      <w:lang w:eastAsia="ru-RU"/>
    </w:rPr>
  </w:style>
  <w:style w:type="paragraph" w:customStyle="1" w:styleId="Style9">
    <w:name w:val="Style9"/>
    <w:basedOn w:val="a2"/>
    <w:uiPriority w:val="99"/>
    <w:rsid w:val="002551F0"/>
    <w:pPr>
      <w:widowControl w:val="0"/>
      <w:suppressAutoHyphens w:val="0"/>
      <w:autoSpaceDE w:val="0"/>
      <w:autoSpaceDN w:val="0"/>
      <w:adjustRightInd w:val="0"/>
    </w:pPr>
    <w:rPr>
      <w:sz w:val="24"/>
      <w:szCs w:val="24"/>
      <w:lang w:eastAsia="ru-RU"/>
    </w:rPr>
  </w:style>
  <w:style w:type="paragraph" w:customStyle="1" w:styleId="aff0">
    <w:name w:val="Знак Знак Знак"/>
    <w:basedOn w:val="a2"/>
    <w:uiPriority w:val="99"/>
    <w:rsid w:val="002551F0"/>
    <w:pPr>
      <w:tabs>
        <w:tab w:val="num" w:pos="1440"/>
      </w:tabs>
      <w:suppressAutoHyphens w:val="0"/>
      <w:spacing w:after="160" w:line="240" w:lineRule="exact"/>
      <w:ind w:left="1440" w:hanging="360"/>
    </w:pPr>
    <w:rPr>
      <w:lang w:eastAsia="zh-CN"/>
    </w:rPr>
  </w:style>
  <w:style w:type="paragraph" w:customStyle="1" w:styleId="Default">
    <w:name w:val="Default"/>
    <w:uiPriority w:val="99"/>
    <w:rsid w:val="002551F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1">
    <w:name w:val="consplusnormal"/>
    <w:basedOn w:val="a2"/>
    <w:uiPriority w:val="99"/>
    <w:rsid w:val="002551F0"/>
    <w:pPr>
      <w:suppressAutoHyphens w:val="0"/>
      <w:spacing w:before="100" w:beforeAutospacing="1" w:after="100" w:afterAutospacing="1"/>
    </w:pPr>
    <w:rPr>
      <w:sz w:val="24"/>
      <w:szCs w:val="24"/>
      <w:lang w:eastAsia="ru-RU"/>
    </w:rPr>
  </w:style>
  <w:style w:type="paragraph" w:customStyle="1" w:styleId="-0">
    <w:name w:val="Контракт-пункт"/>
    <w:basedOn w:val="a2"/>
    <w:uiPriority w:val="99"/>
    <w:rsid w:val="002551F0"/>
    <w:pPr>
      <w:numPr>
        <w:ilvl w:val="1"/>
        <w:numId w:val="3"/>
      </w:numPr>
      <w:suppressAutoHyphens w:val="0"/>
      <w:jc w:val="both"/>
    </w:pPr>
    <w:rPr>
      <w:sz w:val="24"/>
      <w:szCs w:val="24"/>
      <w:lang w:eastAsia="ru-RU"/>
    </w:rPr>
  </w:style>
  <w:style w:type="paragraph" w:customStyle="1" w:styleId="-">
    <w:name w:val="Контракт-раздел"/>
    <w:basedOn w:val="a2"/>
    <w:next w:val="-0"/>
    <w:uiPriority w:val="99"/>
    <w:rsid w:val="002551F0"/>
    <w:pPr>
      <w:keepNext/>
      <w:numPr>
        <w:numId w:val="3"/>
      </w:numPr>
      <w:tabs>
        <w:tab w:val="left" w:pos="540"/>
      </w:tabs>
      <w:spacing w:before="360" w:after="120"/>
      <w:jc w:val="center"/>
      <w:outlineLvl w:val="3"/>
    </w:pPr>
    <w:rPr>
      <w:b/>
      <w:bCs/>
      <w:caps/>
      <w:smallCaps/>
      <w:sz w:val="24"/>
      <w:szCs w:val="24"/>
      <w:lang w:eastAsia="ru-RU"/>
    </w:rPr>
  </w:style>
  <w:style w:type="paragraph" w:customStyle="1" w:styleId="-1">
    <w:name w:val="Контракт-подпункт Знак Знак"/>
    <w:basedOn w:val="a2"/>
    <w:uiPriority w:val="99"/>
    <w:rsid w:val="002551F0"/>
    <w:pPr>
      <w:numPr>
        <w:ilvl w:val="2"/>
        <w:numId w:val="3"/>
      </w:numPr>
      <w:suppressAutoHyphens w:val="0"/>
      <w:jc w:val="both"/>
    </w:pPr>
    <w:rPr>
      <w:sz w:val="24"/>
      <w:szCs w:val="24"/>
      <w:lang w:eastAsia="ru-RU"/>
    </w:rPr>
  </w:style>
  <w:style w:type="character" w:customStyle="1" w:styleId="-3">
    <w:name w:val="Контракт-подподпункт Знак Знак Знак"/>
    <w:link w:val="-2"/>
    <w:uiPriority w:val="99"/>
    <w:locked/>
    <w:rsid w:val="002551F0"/>
    <w:rPr>
      <w:sz w:val="24"/>
    </w:rPr>
  </w:style>
  <w:style w:type="paragraph" w:customStyle="1" w:styleId="-2">
    <w:name w:val="Контракт-подподпункт Знак Знак"/>
    <w:basedOn w:val="a2"/>
    <w:link w:val="-3"/>
    <w:uiPriority w:val="99"/>
    <w:rsid w:val="002551F0"/>
    <w:pPr>
      <w:numPr>
        <w:ilvl w:val="3"/>
        <w:numId w:val="3"/>
      </w:numPr>
      <w:suppressAutoHyphens w:val="0"/>
      <w:jc w:val="both"/>
    </w:pPr>
    <w:rPr>
      <w:rFonts w:asciiTheme="minorHAnsi" w:eastAsiaTheme="minorHAnsi" w:hAnsiTheme="minorHAnsi" w:cstheme="minorBidi"/>
      <w:sz w:val="24"/>
      <w:szCs w:val="22"/>
      <w:lang w:eastAsia="en-US"/>
    </w:rPr>
  </w:style>
  <w:style w:type="paragraph" w:customStyle="1" w:styleId="1f5">
    <w:name w:val="Знак Знак Знак1 Знак Знак Знак Знак Знак Знак Знак Знак Знак Знак"/>
    <w:basedOn w:val="a2"/>
    <w:uiPriority w:val="99"/>
    <w:rsid w:val="002551F0"/>
    <w:pPr>
      <w:suppressAutoHyphens w:val="0"/>
      <w:spacing w:after="160" w:line="240" w:lineRule="exact"/>
    </w:pPr>
    <w:rPr>
      <w:rFonts w:ascii="Verdana" w:hAnsi="Verdana" w:cs="Verdana"/>
      <w:lang w:val="en-US" w:eastAsia="en-US"/>
    </w:rPr>
  </w:style>
  <w:style w:type="paragraph" w:customStyle="1" w:styleId="01zagolovok">
    <w:name w:val="01_zagolovok"/>
    <w:basedOn w:val="a2"/>
    <w:uiPriority w:val="99"/>
    <w:rsid w:val="002551F0"/>
    <w:pPr>
      <w:keepNext/>
      <w:pageBreakBefore/>
      <w:suppressAutoHyphens w:val="0"/>
      <w:spacing w:before="360" w:after="120"/>
      <w:outlineLvl w:val="0"/>
    </w:pPr>
    <w:rPr>
      <w:rFonts w:ascii="GaramondC" w:hAnsi="GaramondC" w:cs="GaramondC"/>
      <w:b/>
      <w:bCs/>
      <w:color w:val="000000"/>
      <w:sz w:val="40"/>
      <w:szCs w:val="40"/>
      <w:lang w:eastAsia="ru-RU"/>
    </w:rPr>
  </w:style>
  <w:style w:type="paragraph" w:customStyle="1" w:styleId="-4">
    <w:name w:val="Контракт-подпункт Знак"/>
    <w:basedOn w:val="a2"/>
    <w:uiPriority w:val="99"/>
    <w:rsid w:val="002551F0"/>
    <w:pPr>
      <w:tabs>
        <w:tab w:val="num" w:pos="851"/>
      </w:tabs>
      <w:suppressAutoHyphens w:val="0"/>
      <w:ind w:left="851" w:hanging="851"/>
      <w:jc w:val="both"/>
    </w:pPr>
    <w:rPr>
      <w:sz w:val="24"/>
      <w:szCs w:val="24"/>
      <w:lang w:eastAsia="ru-RU"/>
    </w:rPr>
  </w:style>
  <w:style w:type="paragraph" w:customStyle="1" w:styleId="110">
    <w:name w:val="Знак Знак Знак1 Знак Знак Знак1 Знак Знак Знак Знак Знак Знак Знак"/>
    <w:basedOn w:val="a2"/>
    <w:uiPriority w:val="99"/>
    <w:rsid w:val="002551F0"/>
    <w:pPr>
      <w:suppressAutoHyphens w:val="0"/>
      <w:spacing w:before="100" w:beforeAutospacing="1" w:after="100" w:afterAutospacing="1"/>
    </w:pPr>
    <w:rPr>
      <w:rFonts w:ascii="Tahoma" w:hAnsi="Tahoma" w:cs="Tahoma"/>
      <w:lang w:val="en-US" w:eastAsia="en-US"/>
    </w:rPr>
  </w:style>
  <w:style w:type="paragraph" w:customStyle="1" w:styleId="-5">
    <w:name w:val="Контракт-подподпункт"/>
    <w:basedOn w:val="a2"/>
    <w:uiPriority w:val="99"/>
    <w:rsid w:val="002551F0"/>
    <w:pPr>
      <w:tabs>
        <w:tab w:val="num" w:pos="1418"/>
      </w:tabs>
      <w:suppressAutoHyphens w:val="0"/>
      <w:ind w:firstLine="567"/>
      <w:jc w:val="both"/>
    </w:pPr>
    <w:rPr>
      <w:sz w:val="24"/>
      <w:szCs w:val="24"/>
      <w:lang w:eastAsia="ru-RU"/>
    </w:rPr>
  </w:style>
  <w:style w:type="paragraph" w:customStyle="1" w:styleId="112">
    <w:name w:val="Знак Знак Знак1 Знак Знак Знак1 Знак Знак Знак Знак"/>
    <w:basedOn w:val="a2"/>
    <w:uiPriority w:val="99"/>
    <w:rsid w:val="002551F0"/>
    <w:pPr>
      <w:suppressAutoHyphens w:val="0"/>
      <w:spacing w:before="100" w:beforeAutospacing="1" w:after="100" w:afterAutospacing="1"/>
    </w:pPr>
    <w:rPr>
      <w:rFonts w:ascii="Tahoma" w:hAnsi="Tahoma" w:cs="Tahoma"/>
      <w:lang w:val="en-US" w:eastAsia="en-US"/>
    </w:rPr>
  </w:style>
  <w:style w:type="paragraph" w:customStyle="1" w:styleId="1110">
    <w:name w:val="Знак Знак Знак1 Знак Знак Знак1 Знак Знак Знак Знак Знак Знак1"/>
    <w:basedOn w:val="a2"/>
    <w:uiPriority w:val="99"/>
    <w:rsid w:val="002551F0"/>
    <w:pPr>
      <w:suppressAutoHyphens w:val="0"/>
      <w:spacing w:before="100" w:beforeAutospacing="1" w:after="100" w:afterAutospacing="1"/>
    </w:pPr>
    <w:rPr>
      <w:rFonts w:ascii="Tahoma" w:hAnsi="Tahoma" w:cs="Tahoma"/>
      <w:lang w:val="en-US" w:eastAsia="en-US"/>
    </w:rPr>
  </w:style>
  <w:style w:type="paragraph" w:customStyle="1" w:styleId="aff1">
    <w:name w:val="Таблица шапка"/>
    <w:basedOn w:val="a2"/>
    <w:uiPriority w:val="99"/>
    <w:rsid w:val="002551F0"/>
    <w:pPr>
      <w:keepNext/>
      <w:suppressAutoHyphens w:val="0"/>
      <w:spacing w:before="40" w:after="40"/>
      <w:ind w:left="57" w:right="57"/>
    </w:pPr>
    <w:rPr>
      <w:sz w:val="18"/>
      <w:szCs w:val="18"/>
      <w:lang w:eastAsia="ru-RU"/>
    </w:rPr>
  </w:style>
  <w:style w:type="character" w:customStyle="1" w:styleId="aff2">
    <w:name w:val="Таблица текст Знак Знак"/>
    <w:link w:val="aff3"/>
    <w:uiPriority w:val="99"/>
    <w:locked/>
    <w:rsid w:val="002551F0"/>
  </w:style>
  <w:style w:type="paragraph" w:customStyle="1" w:styleId="aff3">
    <w:name w:val="Таблица текст Знак"/>
    <w:basedOn w:val="a2"/>
    <w:link w:val="aff2"/>
    <w:uiPriority w:val="99"/>
    <w:rsid w:val="002551F0"/>
    <w:pPr>
      <w:suppressAutoHyphens w:val="0"/>
      <w:spacing w:before="40" w:after="40"/>
      <w:ind w:left="57" w:right="57"/>
    </w:pPr>
    <w:rPr>
      <w:rFonts w:asciiTheme="minorHAnsi" w:eastAsiaTheme="minorHAnsi" w:hAnsiTheme="minorHAnsi" w:cstheme="minorBidi"/>
      <w:sz w:val="22"/>
      <w:szCs w:val="22"/>
      <w:lang w:eastAsia="en-US"/>
    </w:rPr>
  </w:style>
  <w:style w:type="paragraph" w:customStyle="1" w:styleId="aff4">
    <w:name w:val="нумерованный"/>
    <w:basedOn w:val="a2"/>
    <w:uiPriority w:val="99"/>
    <w:semiHidden/>
    <w:rsid w:val="002551F0"/>
    <w:pPr>
      <w:tabs>
        <w:tab w:val="num" w:pos="567"/>
      </w:tabs>
      <w:suppressAutoHyphens w:val="0"/>
      <w:ind w:left="567" w:hanging="567"/>
      <w:jc w:val="both"/>
    </w:pPr>
    <w:rPr>
      <w:sz w:val="24"/>
      <w:szCs w:val="24"/>
      <w:lang w:eastAsia="ru-RU"/>
    </w:rPr>
  </w:style>
  <w:style w:type="paragraph" w:customStyle="1" w:styleId="03zagolovok2">
    <w:name w:val="03zagolovok2"/>
    <w:basedOn w:val="a2"/>
    <w:uiPriority w:val="99"/>
    <w:rsid w:val="002551F0"/>
    <w:pPr>
      <w:keepNext/>
      <w:suppressAutoHyphens w:val="0"/>
      <w:spacing w:before="360" w:after="120" w:line="360" w:lineRule="atLeast"/>
      <w:outlineLvl w:val="1"/>
    </w:pPr>
    <w:rPr>
      <w:rFonts w:ascii="GaramondC" w:hAnsi="GaramondC" w:cs="GaramondC"/>
      <w:b/>
      <w:bCs/>
      <w:color w:val="000000"/>
      <w:sz w:val="28"/>
      <w:szCs w:val="28"/>
      <w:lang w:eastAsia="ru-RU"/>
    </w:rPr>
  </w:style>
  <w:style w:type="paragraph" w:customStyle="1" w:styleId="1f6">
    <w:name w:val="Знак Знак Знак1 Знак Знак Знак Знак Знак Знак Знак Знак Знак"/>
    <w:basedOn w:val="a2"/>
    <w:uiPriority w:val="99"/>
    <w:rsid w:val="002551F0"/>
    <w:pPr>
      <w:suppressAutoHyphens w:val="0"/>
      <w:spacing w:after="160" w:line="240" w:lineRule="exact"/>
    </w:pPr>
    <w:rPr>
      <w:rFonts w:ascii="Verdana" w:hAnsi="Verdana" w:cs="Verdana"/>
      <w:lang w:val="en-US" w:eastAsia="en-US"/>
    </w:rPr>
  </w:style>
  <w:style w:type="paragraph" w:customStyle="1" w:styleId="1111">
    <w:name w:val="Знак Знак Знак1 Знак Знак Знак1 Знак Знак Знак Знак Знак Знак1 Знак"/>
    <w:basedOn w:val="a2"/>
    <w:uiPriority w:val="99"/>
    <w:rsid w:val="002551F0"/>
    <w:pPr>
      <w:suppressAutoHyphens w:val="0"/>
      <w:spacing w:before="100" w:beforeAutospacing="1" w:after="100" w:afterAutospacing="1"/>
    </w:pPr>
    <w:rPr>
      <w:rFonts w:ascii="Tahoma" w:hAnsi="Tahoma" w:cs="Tahoma"/>
      <w:lang w:val="en-US" w:eastAsia="en-US"/>
    </w:rPr>
  </w:style>
  <w:style w:type="paragraph" w:customStyle="1" w:styleId="113">
    <w:name w:val="Знак Знак Знак1 Знак Знак Знак1 Знак Знак Знак Знак Знак"/>
    <w:basedOn w:val="a2"/>
    <w:uiPriority w:val="99"/>
    <w:rsid w:val="002551F0"/>
    <w:pPr>
      <w:suppressAutoHyphens w:val="0"/>
      <w:spacing w:before="100" w:beforeAutospacing="1" w:after="100" w:afterAutospacing="1"/>
    </w:pPr>
    <w:rPr>
      <w:rFonts w:ascii="Tahoma" w:hAnsi="Tahoma" w:cs="Tahoma"/>
      <w:lang w:val="en-US" w:eastAsia="en-US"/>
    </w:rPr>
  </w:style>
  <w:style w:type="paragraph" w:customStyle="1" w:styleId="aff5">
    <w:name w:val="Таблица текст"/>
    <w:basedOn w:val="a2"/>
    <w:uiPriority w:val="99"/>
    <w:rsid w:val="002551F0"/>
    <w:pPr>
      <w:suppressAutoHyphens w:val="0"/>
      <w:spacing w:before="40" w:after="40"/>
      <w:ind w:left="57" w:right="57"/>
    </w:pPr>
    <w:rPr>
      <w:sz w:val="22"/>
      <w:szCs w:val="22"/>
      <w:lang w:eastAsia="ru-RU"/>
    </w:rPr>
  </w:style>
  <w:style w:type="paragraph" w:customStyle="1" w:styleId="cenpt">
    <w:name w:val="cenpt"/>
    <w:basedOn w:val="a2"/>
    <w:uiPriority w:val="99"/>
    <w:rsid w:val="002551F0"/>
    <w:pPr>
      <w:suppressAutoHyphens w:val="0"/>
      <w:spacing w:before="100" w:beforeAutospacing="1" w:after="100" w:afterAutospacing="1"/>
    </w:pPr>
    <w:rPr>
      <w:sz w:val="24"/>
      <w:szCs w:val="24"/>
      <w:lang w:eastAsia="ru-RU"/>
    </w:rPr>
  </w:style>
  <w:style w:type="paragraph" w:customStyle="1" w:styleId="aff6">
    <w:name w:val="Пункт"/>
    <w:basedOn w:val="a2"/>
    <w:uiPriority w:val="99"/>
    <w:rsid w:val="002551F0"/>
    <w:pPr>
      <w:tabs>
        <w:tab w:val="num" w:pos="1980"/>
      </w:tabs>
      <w:suppressAutoHyphens w:val="0"/>
      <w:ind w:left="1404" w:hanging="504"/>
      <w:jc w:val="both"/>
    </w:pPr>
    <w:rPr>
      <w:sz w:val="24"/>
      <w:szCs w:val="24"/>
      <w:lang w:eastAsia="ru-RU"/>
    </w:rPr>
  </w:style>
  <w:style w:type="paragraph" w:customStyle="1" w:styleId="aff7">
    <w:name w:val="Подпункт"/>
    <w:basedOn w:val="aff6"/>
    <w:uiPriority w:val="99"/>
    <w:rsid w:val="002551F0"/>
    <w:pPr>
      <w:tabs>
        <w:tab w:val="clear" w:pos="1980"/>
        <w:tab w:val="num" w:pos="2520"/>
      </w:tabs>
      <w:ind w:left="1728" w:hanging="648"/>
    </w:pPr>
  </w:style>
  <w:style w:type="character" w:customStyle="1" w:styleId="aff8">
    <w:name w:val="Текст ТД Знак"/>
    <w:link w:val="a1"/>
    <w:uiPriority w:val="99"/>
    <w:locked/>
    <w:rsid w:val="002551F0"/>
    <w:rPr>
      <w:sz w:val="24"/>
    </w:rPr>
  </w:style>
  <w:style w:type="paragraph" w:customStyle="1" w:styleId="a1">
    <w:name w:val="Текст ТД"/>
    <w:basedOn w:val="a2"/>
    <w:link w:val="aff8"/>
    <w:uiPriority w:val="99"/>
    <w:rsid w:val="002551F0"/>
    <w:pPr>
      <w:numPr>
        <w:numId w:val="4"/>
      </w:numPr>
      <w:suppressAutoHyphens w:val="0"/>
      <w:autoSpaceDE w:val="0"/>
      <w:autoSpaceDN w:val="0"/>
      <w:adjustRightInd w:val="0"/>
      <w:spacing w:after="200"/>
      <w:jc w:val="both"/>
    </w:pPr>
    <w:rPr>
      <w:rFonts w:asciiTheme="minorHAnsi" w:eastAsiaTheme="minorHAnsi" w:hAnsiTheme="minorHAnsi" w:cstheme="minorBidi"/>
      <w:sz w:val="24"/>
      <w:szCs w:val="22"/>
      <w:lang w:eastAsia="en-US"/>
    </w:rPr>
  </w:style>
  <w:style w:type="paragraph" w:customStyle="1" w:styleId="aff9">
    <w:name w:val="Таблицы (моноширинный)"/>
    <w:basedOn w:val="a2"/>
    <w:next w:val="a2"/>
    <w:uiPriority w:val="99"/>
    <w:rsid w:val="002551F0"/>
    <w:pPr>
      <w:suppressAutoHyphens w:val="0"/>
      <w:autoSpaceDE w:val="0"/>
      <w:autoSpaceDN w:val="0"/>
      <w:adjustRightInd w:val="0"/>
      <w:jc w:val="both"/>
    </w:pPr>
    <w:rPr>
      <w:rFonts w:ascii="Courier New" w:hAnsi="Courier New" w:cs="Courier New"/>
      <w:lang w:eastAsia="ru-RU"/>
    </w:rPr>
  </w:style>
  <w:style w:type="paragraph" w:customStyle="1" w:styleId="affa">
    <w:name w:val="Стиль"/>
    <w:basedOn w:val="a2"/>
    <w:uiPriority w:val="99"/>
    <w:rsid w:val="002551F0"/>
    <w:pPr>
      <w:suppressAutoHyphens w:val="0"/>
      <w:spacing w:after="160" w:line="240" w:lineRule="exact"/>
    </w:pPr>
    <w:rPr>
      <w:rFonts w:ascii="Verdana" w:hAnsi="Verdana" w:cs="Verdana"/>
      <w:sz w:val="24"/>
      <w:szCs w:val="24"/>
      <w:lang w:val="en-US" w:eastAsia="en-US"/>
    </w:rPr>
  </w:style>
  <w:style w:type="paragraph" w:customStyle="1" w:styleId="1f7">
    <w:name w:val="Абзац списка1"/>
    <w:basedOn w:val="a2"/>
    <w:rsid w:val="002551F0"/>
    <w:pPr>
      <w:suppressAutoHyphens w:val="0"/>
      <w:ind w:left="720"/>
    </w:pPr>
    <w:rPr>
      <w:rFonts w:eastAsia="Calibri"/>
      <w:sz w:val="24"/>
      <w:szCs w:val="24"/>
      <w:lang w:eastAsia="ru-RU"/>
    </w:rPr>
  </w:style>
  <w:style w:type="paragraph" w:customStyle="1" w:styleId="1f8">
    <w:name w:val="Текст1"/>
    <w:basedOn w:val="a2"/>
    <w:rsid w:val="002551F0"/>
    <w:pPr>
      <w:widowControl w:val="0"/>
      <w:tabs>
        <w:tab w:val="left" w:pos="432"/>
      </w:tabs>
    </w:pPr>
    <w:rPr>
      <w:rFonts w:ascii="Courier New" w:eastAsia="Arial Unicode MS" w:hAnsi="Courier New" w:cs="Calibri"/>
      <w:kern w:val="2"/>
      <w:sz w:val="24"/>
      <w:szCs w:val="24"/>
    </w:rPr>
  </w:style>
  <w:style w:type="paragraph" w:customStyle="1" w:styleId="affb">
    <w:name w:val="Знак Знак Знак Знак Знак Знак Знак Знак Знак Знак"/>
    <w:basedOn w:val="a2"/>
    <w:rsid w:val="002551F0"/>
    <w:pPr>
      <w:widowControl w:val="0"/>
      <w:suppressAutoHyphens w:val="0"/>
      <w:adjustRightInd w:val="0"/>
      <w:spacing w:after="160" w:line="240" w:lineRule="exact"/>
      <w:jc w:val="right"/>
    </w:pPr>
    <w:rPr>
      <w:lang w:val="en-GB" w:eastAsia="en-US"/>
    </w:rPr>
  </w:style>
  <w:style w:type="paragraph" w:customStyle="1" w:styleId="opis1">
    <w:name w:val="opis1"/>
    <w:basedOn w:val="a2"/>
    <w:rsid w:val="002551F0"/>
    <w:pPr>
      <w:suppressAutoHyphens w:val="0"/>
      <w:spacing w:before="100" w:beforeAutospacing="1" w:after="100" w:afterAutospacing="1"/>
      <w:jc w:val="both"/>
    </w:pPr>
    <w:rPr>
      <w:rFonts w:ascii="Tahoma" w:hAnsi="Tahoma" w:cs="Tahoma"/>
      <w:color w:val="000000"/>
      <w:spacing w:val="15"/>
      <w:sz w:val="17"/>
      <w:szCs w:val="17"/>
      <w:lang w:eastAsia="ru-RU"/>
    </w:rPr>
  </w:style>
  <w:style w:type="paragraph" w:customStyle="1" w:styleId="1f9">
    <w:name w:val="Знак Знак Знак Знак1"/>
    <w:basedOn w:val="a2"/>
    <w:rsid w:val="002551F0"/>
    <w:pPr>
      <w:widowControl w:val="0"/>
      <w:suppressAutoHyphens w:val="0"/>
      <w:adjustRightInd w:val="0"/>
      <w:spacing w:after="160" w:line="240" w:lineRule="exact"/>
      <w:jc w:val="right"/>
    </w:pPr>
    <w:rPr>
      <w:lang w:val="en-GB" w:eastAsia="en-US"/>
    </w:rPr>
  </w:style>
  <w:style w:type="paragraph" w:customStyle="1" w:styleId="NoNumberNonformat">
    <w:name w:val="NoNumberNonformat"/>
    <w:uiPriority w:val="99"/>
    <w:rsid w:val="002551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NumberNormal">
    <w:name w:val="NoNumberNormal"/>
    <w:uiPriority w:val="99"/>
    <w:rsid w:val="002551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c">
    <w:name w:val="footnote reference"/>
    <w:basedOn w:val="a3"/>
    <w:semiHidden/>
    <w:unhideWhenUsed/>
    <w:rsid w:val="002551F0"/>
    <w:rPr>
      <w:vertAlign w:val="superscript"/>
    </w:rPr>
  </w:style>
  <w:style w:type="character" w:styleId="affd">
    <w:name w:val="page number"/>
    <w:uiPriority w:val="99"/>
    <w:semiHidden/>
    <w:unhideWhenUsed/>
    <w:rsid w:val="002551F0"/>
    <w:rPr>
      <w:rFonts w:ascii="Times New Roman" w:hAnsi="Times New Roman" w:cs="Times New Roman" w:hint="default"/>
    </w:rPr>
  </w:style>
  <w:style w:type="character" w:customStyle="1" w:styleId="31">
    <w:name w:val="Заголовок 3 Знак1"/>
    <w:link w:val="3"/>
    <w:uiPriority w:val="99"/>
    <w:semiHidden/>
    <w:locked/>
    <w:rsid w:val="002551F0"/>
    <w:rPr>
      <w:rFonts w:ascii="Times New Roman" w:eastAsia="Times New Roman" w:hAnsi="Times New Roman" w:cs="Times New Roman"/>
      <w:b/>
      <w:sz w:val="20"/>
      <w:szCs w:val="20"/>
      <w:lang w:eastAsia="ar-SA"/>
    </w:rPr>
  </w:style>
  <w:style w:type="character" w:customStyle="1" w:styleId="41">
    <w:name w:val="Заголовок 4 Знак1"/>
    <w:link w:val="4"/>
    <w:uiPriority w:val="99"/>
    <w:semiHidden/>
    <w:locked/>
    <w:rsid w:val="002551F0"/>
    <w:rPr>
      <w:rFonts w:ascii="Times New Roman" w:eastAsia="Times New Roman" w:hAnsi="Times New Roman" w:cs="Times New Roman"/>
      <w:b/>
      <w:bCs/>
      <w:sz w:val="28"/>
      <w:szCs w:val="28"/>
      <w:lang w:val="en-US" w:eastAsia="ar-SA"/>
    </w:rPr>
  </w:style>
  <w:style w:type="character" w:customStyle="1" w:styleId="WW8Num2z0">
    <w:name w:val="WW8Num2z0"/>
    <w:uiPriority w:val="99"/>
    <w:rsid w:val="002551F0"/>
    <w:rPr>
      <w:rFonts w:ascii="Symbol" w:hAnsi="Symbol" w:hint="default"/>
    </w:rPr>
  </w:style>
  <w:style w:type="character" w:customStyle="1" w:styleId="WW8Num4z0">
    <w:name w:val="WW8Num4z0"/>
    <w:uiPriority w:val="99"/>
    <w:rsid w:val="002551F0"/>
    <w:rPr>
      <w:rFonts w:ascii="Times New Roman" w:hAnsi="Times New Roman" w:cs="Times New Roman" w:hint="default"/>
      <w:lang w:val="ru-RU"/>
    </w:rPr>
  </w:style>
  <w:style w:type="character" w:customStyle="1" w:styleId="WW8Num9z0">
    <w:name w:val="WW8Num9z0"/>
    <w:uiPriority w:val="99"/>
    <w:rsid w:val="002551F0"/>
    <w:rPr>
      <w:b/>
      <w:bCs w:val="0"/>
    </w:rPr>
  </w:style>
  <w:style w:type="character" w:customStyle="1" w:styleId="Absatz-Standardschriftart">
    <w:name w:val="Absatz-Standardschriftart"/>
    <w:uiPriority w:val="99"/>
    <w:rsid w:val="002551F0"/>
  </w:style>
  <w:style w:type="character" w:customStyle="1" w:styleId="WW8Num1z0">
    <w:name w:val="WW8Num1z0"/>
    <w:uiPriority w:val="99"/>
    <w:rsid w:val="002551F0"/>
    <w:rPr>
      <w:rFonts w:ascii="Symbol" w:hAnsi="Symbol" w:hint="default"/>
    </w:rPr>
  </w:style>
  <w:style w:type="character" w:customStyle="1" w:styleId="WW8Num3z0">
    <w:name w:val="WW8Num3z0"/>
    <w:uiPriority w:val="99"/>
    <w:rsid w:val="002551F0"/>
    <w:rPr>
      <w:rFonts w:ascii="Symbol" w:hAnsi="Symbol" w:hint="default"/>
    </w:rPr>
  </w:style>
  <w:style w:type="character" w:customStyle="1" w:styleId="WW8Num4z1">
    <w:name w:val="WW8Num4z1"/>
    <w:uiPriority w:val="99"/>
    <w:rsid w:val="002551F0"/>
    <w:rPr>
      <w:rFonts w:ascii="Symbol" w:hAnsi="Symbol" w:hint="default"/>
    </w:rPr>
  </w:style>
  <w:style w:type="character" w:customStyle="1" w:styleId="WW8Num4z2">
    <w:name w:val="WW8Num4z2"/>
    <w:uiPriority w:val="99"/>
    <w:rsid w:val="002551F0"/>
    <w:rPr>
      <w:rFonts w:ascii="Wingdings" w:hAnsi="Wingdings" w:hint="default"/>
      <w:lang w:val="ru-RU"/>
    </w:rPr>
  </w:style>
  <w:style w:type="character" w:customStyle="1" w:styleId="WW8Num4z4">
    <w:name w:val="WW8Num4z4"/>
    <w:uiPriority w:val="99"/>
    <w:rsid w:val="002551F0"/>
    <w:rPr>
      <w:rFonts w:ascii="Courier New" w:hAnsi="Courier New" w:cs="Courier New" w:hint="default"/>
    </w:rPr>
  </w:style>
  <w:style w:type="character" w:customStyle="1" w:styleId="WW8Num4z5">
    <w:name w:val="WW8Num4z5"/>
    <w:uiPriority w:val="99"/>
    <w:rsid w:val="002551F0"/>
    <w:rPr>
      <w:rFonts w:ascii="Wingdings" w:hAnsi="Wingdings" w:hint="default"/>
    </w:rPr>
  </w:style>
  <w:style w:type="character" w:customStyle="1" w:styleId="WW8Num11z0">
    <w:name w:val="WW8Num11z0"/>
    <w:uiPriority w:val="99"/>
    <w:rsid w:val="002551F0"/>
    <w:rPr>
      <w:color w:val="auto"/>
    </w:rPr>
  </w:style>
  <w:style w:type="character" w:customStyle="1" w:styleId="WW8Num15z1">
    <w:name w:val="WW8Num15z1"/>
    <w:uiPriority w:val="99"/>
    <w:rsid w:val="002551F0"/>
    <w:rPr>
      <w:rFonts w:ascii="Times New Roman" w:hAnsi="Times New Roman" w:cs="Times New Roman" w:hint="default"/>
    </w:rPr>
  </w:style>
  <w:style w:type="character" w:customStyle="1" w:styleId="WW8Num15z3">
    <w:name w:val="WW8Num15z3"/>
    <w:uiPriority w:val="99"/>
    <w:rsid w:val="002551F0"/>
    <w:rPr>
      <w:rFonts w:ascii="Symbol" w:hAnsi="Symbol" w:hint="default"/>
    </w:rPr>
  </w:style>
  <w:style w:type="character" w:customStyle="1" w:styleId="WW8Num16z1">
    <w:name w:val="WW8Num16z1"/>
    <w:uiPriority w:val="99"/>
    <w:rsid w:val="002551F0"/>
  </w:style>
  <w:style w:type="character" w:customStyle="1" w:styleId="WW8Num17z1">
    <w:name w:val="WW8Num17z1"/>
    <w:uiPriority w:val="99"/>
    <w:rsid w:val="002551F0"/>
    <w:rPr>
      <w:b/>
      <w:bCs w:val="0"/>
    </w:rPr>
  </w:style>
  <w:style w:type="character" w:customStyle="1" w:styleId="WW8Num18z0">
    <w:name w:val="WW8Num18z0"/>
    <w:uiPriority w:val="99"/>
    <w:rsid w:val="002551F0"/>
    <w:rPr>
      <w:b/>
      <w:bCs w:val="0"/>
    </w:rPr>
  </w:style>
  <w:style w:type="character" w:customStyle="1" w:styleId="1fa">
    <w:name w:val="Основной шрифт абзаца1"/>
    <w:uiPriority w:val="99"/>
    <w:rsid w:val="002551F0"/>
  </w:style>
  <w:style w:type="character" w:customStyle="1" w:styleId="1fb">
    <w:name w:val="Основной текст Знак1"/>
    <w:rsid w:val="002551F0"/>
    <w:rPr>
      <w:rFonts w:ascii="Times New Roman" w:hAnsi="Times New Roman" w:cs="Times New Roman" w:hint="default"/>
      <w:sz w:val="28"/>
      <w:lang w:val="ru-RU" w:eastAsia="ar-SA" w:bidi="ar-SA"/>
    </w:rPr>
  </w:style>
  <w:style w:type="character" w:customStyle="1" w:styleId="28">
    <w:name w:val="Основной текст с отступом 2 Знак"/>
    <w:uiPriority w:val="99"/>
    <w:rsid w:val="002551F0"/>
    <w:rPr>
      <w:rFonts w:ascii="Times New Roman" w:hAnsi="Times New Roman" w:cs="Times New Roman" w:hint="default"/>
      <w:lang w:val="ru-RU" w:eastAsia="ar-SA" w:bidi="ar-SA"/>
    </w:rPr>
  </w:style>
  <w:style w:type="character" w:customStyle="1" w:styleId="affe">
    <w:name w:val="Верхний колонтитул Знак"/>
    <w:aliases w:val="Знак Знак"/>
    <w:rsid w:val="002551F0"/>
    <w:rPr>
      <w:rFonts w:ascii="Times New Roman" w:hAnsi="Times New Roman" w:cs="Times New Roman" w:hint="default"/>
      <w:sz w:val="24"/>
      <w:szCs w:val="24"/>
      <w:lang w:val="ru-RU" w:eastAsia="ar-SA" w:bidi="ar-SA"/>
    </w:rPr>
  </w:style>
  <w:style w:type="character" w:customStyle="1" w:styleId="afff">
    <w:name w:val="Нижний колонтитул Знак"/>
    <w:rsid w:val="002551F0"/>
    <w:rPr>
      <w:rFonts w:ascii="Times New Roman" w:hAnsi="Times New Roman" w:cs="Times New Roman" w:hint="default"/>
      <w:sz w:val="24"/>
      <w:szCs w:val="24"/>
      <w:lang w:val="ru-RU" w:eastAsia="ar-SA" w:bidi="ar-SA"/>
    </w:rPr>
  </w:style>
  <w:style w:type="character" w:customStyle="1" w:styleId="afff0">
    <w:name w:val="Основной текст с отступом Знак"/>
    <w:rsid w:val="002551F0"/>
    <w:rPr>
      <w:rFonts w:ascii="Times New Roman" w:hAnsi="Times New Roman" w:cs="Times New Roman" w:hint="default"/>
      <w:sz w:val="24"/>
      <w:szCs w:val="24"/>
      <w:lang w:val="ru-RU" w:eastAsia="ar-SA" w:bidi="ar-SA"/>
    </w:rPr>
  </w:style>
  <w:style w:type="character" w:customStyle="1" w:styleId="37">
    <w:name w:val="Основной текст с отступом 3 Знак"/>
    <w:uiPriority w:val="99"/>
    <w:rsid w:val="002551F0"/>
    <w:rPr>
      <w:rFonts w:ascii="Times New Roman" w:hAnsi="Times New Roman" w:cs="Times New Roman" w:hint="default"/>
      <w:sz w:val="16"/>
      <w:szCs w:val="16"/>
      <w:lang w:val="ru-RU" w:eastAsia="ar-SA" w:bidi="ar-SA"/>
    </w:rPr>
  </w:style>
  <w:style w:type="character" w:customStyle="1" w:styleId="afff1">
    <w:name w:val="Название Знак"/>
    <w:uiPriority w:val="99"/>
    <w:rsid w:val="002551F0"/>
    <w:rPr>
      <w:rFonts w:ascii="Times New Roman" w:hAnsi="Times New Roman" w:cs="Times New Roman" w:hint="default"/>
      <w:b/>
      <w:bCs w:val="0"/>
      <w:sz w:val="28"/>
      <w:lang w:val="ru-RU" w:eastAsia="ar-SA" w:bidi="ar-SA"/>
    </w:rPr>
  </w:style>
  <w:style w:type="character" w:customStyle="1" w:styleId="38">
    <w:name w:val="Основной текст 3 Знак"/>
    <w:uiPriority w:val="99"/>
    <w:rsid w:val="002551F0"/>
    <w:rPr>
      <w:rFonts w:ascii="Times New Roman" w:hAnsi="Times New Roman" w:cs="Times New Roman" w:hint="default"/>
      <w:sz w:val="16"/>
      <w:szCs w:val="16"/>
      <w:lang w:val="ru-RU" w:eastAsia="ar-SA" w:bidi="ar-SA"/>
    </w:rPr>
  </w:style>
  <w:style w:type="character" w:customStyle="1" w:styleId="39">
    <w:name w:val="Знак Знак Знак3"/>
    <w:uiPriority w:val="99"/>
    <w:rsid w:val="002551F0"/>
    <w:rPr>
      <w:rFonts w:ascii="Times New Roman" w:hAnsi="Times New Roman" w:cs="Times New Roman" w:hint="default"/>
      <w:lang w:val="ru-RU" w:eastAsia="ar-SA" w:bidi="ar-SA"/>
    </w:rPr>
  </w:style>
  <w:style w:type="character" w:customStyle="1" w:styleId="1fc">
    <w:name w:val="Знак Знак1"/>
    <w:uiPriority w:val="99"/>
    <w:rsid w:val="002551F0"/>
    <w:rPr>
      <w:rFonts w:ascii="Times New Roman" w:hAnsi="Times New Roman" w:cs="Times New Roman" w:hint="default"/>
      <w:sz w:val="16"/>
      <w:szCs w:val="16"/>
      <w:lang w:val="ru-RU" w:eastAsia="ar-SA" w:bidi="ar-SA"/>
    </w:rPr>
  </w:style>
  <w:style w:type="character" w:customStyle="1" w:styleId="afff2">
    <w:name w:val="Текст примечания Знак"/>
    <w:uiPriority w:val="99"/>
    <w:rsid w:val="002551F0"/>
    <w:rPr>
      <w:rFonts w:ascii="Times New Roman" w:hAnsi="Times New Roman" w:cs="Times New Roman" w:hint="default"/>
    </w:rPr>
  </w:style>
  <w:style w:type="character" w:customStyle="1" w:styleId="3a">
    <w:name w:val="Стиль3 Знак Знак Знак"/>
    <w:uiPriority w:val="99"/>
    <w:rsid w:val="002551F0"/>
    <w:rPr>
      <w:rFonts w:ascii="Times New Roman" w:hAnsi="Times New Roman" w:cs="Times New Roman" w:hint="default"/>
      <w:sz w:val="24"/>
    </w:rPr>
  </w:style>
  <w:style w:type="character" w:customStyle="1" w:styleId="nowrap">
    <w:name w:val="nowrap"/>
    <w:uiPriority w:val="99"/>
    <w:rsid w:val="002551F0"/>
    <w:rPr>
      <w:rFonts w:ascii="Times New Roman" w:hAnsi="Times New Roman" w:cs="Times New Roman" w:hint="default"/>
    </w:rPr>
  </w:style>
  <w:style w:type="paragraph" w:styleId="af8">
    <w:name w:val="Balloon Text"/>
    <w:basedOn w:val="a2"/>
    <w:link w:val="af7"/>
    <w:uiPriority w:val="99"/>
    <w:semiHidden/>
    <w:unhideWhenUsed/>
    <w:rsid w:val="002551F0"/>
    <w:rPr>
      <w:rFonts w:ascii="Tahoma" w:eastAsiaTheme="minorHAnsi" w:hAnsi="Tahoma" w:cs="Tahoma"/>
      <w:sz w:val="16"/>
      <w:szCs w:val="16"/>
    </w:rPr>
  </w:style>
  <w:style w:type="character" w:customStyle="1" w:styleId="1fd">
    <w:name w:val="Текст выноски Знак1"/>
    <w:basedOn w:val="a3"/>
    <w:uiPriority w:val="99"/>
    <w:semiHidden/>
    <w:rsid w:val="002551F0"/>
    <w:rPr>
      <w:rFonts w:ascii="Tahoma" w:eastAsia="Times New Roman" w:hAnsi="Tahoma" w:cs="Tahoma"/>
      <w:sz w:val="16"/>
      <w:szCs w:val="16"/>
      <w:lang w:eastAsia="ar-SA"/>
    </w:rPr>
  </w:style>
  <w:style w:type="paragraph" w:styleId="ad">
    <w:name w:val="header"/>
    <w:basedOn w:val="a2"/>
    <w:link w:val="13"/>
    <w:semiHidden/>
    <w:unhideWhenUsed/>
    <w:rsid w:val="002551F0"/>
    <w:pPr>
      <w:tabs>
        <w:tab w:val="center" w:pos="4677"/>
        <w:tab w:val="right" w:pos="9355"/>
      </w:tabs>
    </w:pPr>
    <w:rPr>
      <w:rFonts w:asciiTheme="minorHAnsi" w:eastAsiaTheme="minorHAnsi" w:hAnsiTheme="minorHAnsi" w:cstheme="minorBidi"/>
      <w:sz w:val="24"/>
      <w:szCs w:val="24"/>
    </w:rPr>
  </w:style>
  <w:style w:type="character" w:customStyle="1" w:styleId="29">
    <w:name w:val="Верхний колонтитул Знак2"/>
    <w:basedOn w:val="a3"/>
    <w:semiHidden/>
    <w:rsid w:val="002551F0"/>
    <w:rPr>
      <w:rFonts w:ascii="Times New Roman" w:eastAsia="Times New Roman" w:hAnsi="Times New Roman" w:cs="Times New Roman"/>
      <w:sz w:val="20"/>
      <w:szCs w:val="20"/>
      <w:lang w:eastAsia="ar-SA"/>
    </w:rPr>
  </w:style>
  <w:style w:type="paragraph" w:styleId="ae">
    <w:name w:val="footer"/>
    <w:basedOn w:val="a2"/>
    <w:link w:val="14"/>
    <w:semiHidden/>
    <w:unhideWhenUsed/>
    <w:rsid w:val="002551F0"/>
    <w:pPr>
      <w:tabs>
        <w:tab w:val="center" w:pos="4677"/>
        <w:tab w:val="right" w:pos="9355"/>
      </w:tabs>
    </w:pPr>
    <w:rPr>
      <w:rFonts w:asciiTheme="minorHAnsi" w:eastAsiaTheme="minorHAnsi" w:hAnsiTheme="minorHAnsi" w:cstheme="minorBidi"/>
      <w:sz w:val="24"/>
      <w:szCs w:val="24"/>
    </w:rPr>
  </w:style>
  <w:style w:type="character" w:customStyle="1" w:styleId="2a">
    <w:name w:val="Нижний колонтитул Знак2"/>
    <w:basedOn w:val="a3"/>
    <w:semiHidden/>
    <w:rsid w:val="002551F0"/>
    <w:rPr>
      <w:rFonts w:ascii="Times New Roman" w:eastAsia="Times New Roman" w:hAnsi="Times New Roman" w:cs="Times New Roman"/>
      <w:sz w:val="20"/>
      <w:szCs w:val="20"/>
      <w:lang w:eastAsia="ar-SA"/>
    </w:rPr>
  </w:style>
  <w:style w:type="paragraph" w:styleId="af4">
    <w:name w:val="Body Text Indent"/>
    <w:basedOn w:val="a2"/>
    <w:link w:val="16"/>
    <w:semiHidden/>
    <w:unhideWhenUsed/>
    <w:rsid w:val="002551F0"/>
    <w:pPr>
      <w:spacing w:after="120"/>
      <w:ind w:left="283"/>
    </w:pPr>
    <w:rPr>
      <w:rFonts w:asciiTheme="minorHAnsi" w:eastAsiaTheme="minorHAnsi" w:hAnsiTheme="minorHAnsi" w:cstheme="minorBidi"/>
      <w:sz w:val="24"/>
      <w:szCs w:val="24"/>
    </w:rPr>
  </w:style>
  <w:style w:type="character" w:customStyle="1" w:styleId="2b">
    <w:name w:val="Основной текст с отступом Знак2"/>
    <w:basedOn w:val="a3"/>
    <w:semiHidden/>
    <w:rsid w:val="002551F0"/>
    <w:rPr>
      <w:rFonts w:ascii="Times New Roman" w:eastAsia="Times New Roman" w:hAnsi="Times New Roman" w:cs="Times New Roman"/>
      <w:sz w:val="20"/>
      <w:szCs w:val="20"/>
      <w:lang w:eastAsia="ar-SA"/>
    </w:rPr>
  </w:style>
  <w:style w:type="paragraph" w:styleId="af3">
    <w:name w:val="Title"/>
    <w:basedOn w:val="a2"/>
    <w:next w:val="a2"/>
    <w:link w:val="15"/>
    <w:uiPriority w:val="99"/>
    <w:qFormat/>
    <w:rsid w:val="002551F0"/>
    <w:pPr>
      <w:pBdr>
        <w:bottom w:val="single" w:sz="8" w:space="4" w:color="4F81BD" w:themeColor="accent1"/>
      </w:pBdr>
      <w:spacing w:after="300"/>
      <w:contextualSpacing/>
    </w:pPr>
    <w:rPr>
      <w:rFonts w:asciiTheme="minorHAnsi" w:eastAsiaTheme="minorHAnsi" w:hAnsiTheme="minorHAnsi" w:cstheme="minorBidi"/>
      <w:b/>
      <w:sz w:val="28"/>
      <w:szCs w:val="22"/>
    </w:rPr>
  </w:style>
  <w:style w:type="character" w:customStyle="1" w:styleId="2c">
    <w:name w:val="Название Знак2"/>
    <w:basedOn w:val="a3"/>
    <w:uiPriority w:val="99"/>
    <w:rsid w:val="002551F0"/>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postbody1">
    <w:name w:val="postbody1"/>
    <w:uiPriority w:val="99"/>
    <w:rsid w:val="002551F0"/>
    <w:rPr>
      <w:sz w:val="14"/>
    </w:rPr>
  </w:style>
  <w:style w:type="paragraph" w:styleId="32">
    <w:name w:val="Body Text 3"/>
    <w:basedOn w:val="a2"/>
    <w:link w:val="310"/>
    <w:uiPriority w:val="99"/>
    <w:semiHidden/>
    <w:unhideWhenUsed/>
    <w:rsid w:val="002551F0"/>
    <w:pPr>
      <w:spacing w:after="120"/>
    </w:pPr>
    <w:rPr>
      <w:rFonts w:asciiTheme="minorHAnsi" w:eastAsiaTheme="minorHAnsi" w:hAnsiTheme="minorHAnsi" w:cstheme="minorBidi"/>
      <w:sz w:val="16"/>
      <w:szCs w:val="16"/>
    </w:rPr>
  </w:style>
  <w:style w:type="character" w:customStyle="1" w:styleId="320">
    <w:name w:val="Основной текст 3 Знак2"/>
    <w:basedOn w:val="a3"/>
    <w:uiPriority w:val="99"/>
    <w:semiHidden/>
    <w:rsid w:val="002551F0"/>
    <w:rPr>
      <w:rFonts w:ascii="Times New Roman" w:eastAsia="Times New Roman" w:hAnsi="Times New Roman" w:cs="Times New Roman"/>
      <w:sz w:val="16"/>
      <w:szCs w:val="16"/>
      <w:lang w:eastAsia="ar-SA"/>
    </w:rPr>
  </w:style>
  <w:style w:type="paragraph" w:styleId="26">
    <w:name w:val="Body Text Indent 2"/>
    <w:basedOn w:val="a2"/>
    <w:link w:val="211"/>
    <w:uiPriority w:val="99"/>
    <w:semiHidden/>
    <w:unhideWhenUsed/>
    <w:rsid w:val="002551F0"/>
    <w:pPr>
      <w:spacing w:after="120" w:line="480" w:lineRule="auto"/>
      <w:ind w:left="283"/>
    </w:pPr>
    <w:rPr>
      <w:rFonts w:asciiTheme="minorHAnsi" w:eastAsiaTheme="minorHAnsi" w:hAnsiTheme="minorHAnsi" w:cstheme="minorBidi"/>
      <w:sz w:val="22"/>
      <w:szCs w:val="22"/>
    </w:rPr>
  </w:style>
  <w:style w:type="character" w:customStyle="1" w:styleId="221">
    <w:name w:val="Основной текст с отступом 2 Знак2"/>
    <w:basedOn w:val="a3"/>
    <w:uiPriority w:val="99"/>
    <w:semiHidden/>
    <w:rsid w:val="002551F0"/>
    <w:rPr>
      <w:rFonts w:ascii="Times New Roman" w:eastAsia="Times New Roman" w:hAnsi="Times New Roman" w:cs="Times New Roman"/>
      <w:sz w:val="20"/>
      <w:szCs w:val="20"/>
      <w:lang w:eastAsia="ar-SA"/>
    </w:rPr>
  </w:style>
  <w:style w:type="paragraph" w:styleId="33">
    <w:name w:val="Body Text Indent 3"/>
    <w:basedOn w:val="a2"/>
    <w:link w:val="311"/>
    <w:uiPriority w:val="99"/>
    <w:semiHidden/>
    <w:unhideWhenUsed/>
    <w:rsid w:val="002551F0"/>
    <w:pPr>
      <w:spacing w:after="120"/>
      <w:ind w:left="283"/>
    </w:pPr>
    <w:rPr>
      <w:rFonts w:asciiTheme="minorHAnsi" w:eastAsiaTheme="minorHAnsi" w:hAnsiTheme="minorHAnsi" w:cstheme="minorBidi"/>
      <w:sz w:val="16"/>
      <w:szCs w:val="16"/>
    </w:rPr>
  </w:style>
  <w:style w:type="character" w:customStyle="1" w:styleId="321">
    <w:name w:val="Основной текст с отступом 3 Знак2"/>
    <w:basedOn w:val="a3"/>
    <w:uiPriority w:val="99"/>
    <w:semiHidden/>
    <w:rsid w:val="002551F0"/>
    <w:rPr>
      <w:rFonts w:ascii="Times New Roman" w:eastAsia="Times New Roman" w:hAnsi="Times New Roman" w:cs="Times New Roman"/>
      <w:sz w:val="16"/>
      <w:szCs w:val="16"/>
      <w:lang w:eastAsia="ar-SA"/>
    </w:rPr>
  </w:style>
  <w:style w:type="character" w:customStyle="1" w:styleId="r">
    <w:name w:val="r"/>
    <w:rsid w:val="002551F0"/>
  </w:style>
  <w:style w:type="character" w:customStyle="1" w:styleId="b-gurufilterslabelname">
    <w:name w:val="b-gurufilters__label_name"/>
    <w:rsid w:val="002551F0"/>
  </w:style>
  <w:style w:type="character" w:customStyle="1" w:styleId="apple-converted-space">
    <w:name w:val="apple-converted-space"/>
    <w:rsid w:val="002551F0"/>
  </w:style>
  <w:style w:type="character" w:customStyle="1" w:styleId="dfaq">
    <w:name w:val="dfaq"/>
    <w:rsid w:val="002551F0"/>
  </w:style>
  <w:style w:type="paragraph" w:styleId="25">
    <w:name w:val="Body Text 2"/>
    <w:basedOn w:val="a2"/>
    <w:link w:val="24"/>
    <w:uiPriority w:val="99"/>
    <w:semiHidden/>
    <w:unhideWhenUsed/>
    <w:rsid w:val="002551F0"/>
    <w:pPr>
      <w:spacing w:after="120" w:line="480" w:lineRule="auto"/>
    </w:pPr>
    <w:rPr>
      <w:rFonts w:asciiTheme="minorHAnsi" w:eastAsiaTheme="minorHAnsi" w:hAnsiTheme="minorHAnsi" w:cstheme="minorBidi"/>
      <w:sz w:val="22"/>
      <w:szCs w:val="22"/>
    </w:rPr>
  </w:style>
  <w:style w:type="character" w:customStyle="1" w:styleId="216">
    <w:name w:val="Основной текст 2 Знак1"/>
    <w:basedOn w:val="a3"/>
    <w:uiPriority w:val="99"/>
    <w:semiHidden/>
    <w:rsid w:val="002551F0"/>
    <w:rPr>
      <w:rFonts w:ascii="Times New Roman" w:eastAsia="Times New Roman" w:hAnsi="Times New Roman" w:cs="Times New Roman"/>
      <w:sz w:val="20"/>
      <w:szCs w:val="20"/>
      <w:lang w:eastAsia="ar-SA"/>
    </w:rPr>
  </w:style>
  <w:style w:type="character" w:customStyle="1" w:styleId="postbody">
    <w:name w:val="postbody"/>
    <w:uiPriority w:val="99"/>
    <w:rsid w:val="002551F0"/>
    <w:rPr>
      <w:rFonts w:ascii="Times New Roman" w:hAnsi="Times New Roman" w:cs="Times New Roman" w:hint="default"/>
    </w:rPr>
  </w:style>
  <w:style w:type="character" w:customStyle="1" w:styleId="42">
    <w:name w:val="Знак Знак4"/>
    <w:uiPriority w:val="99"/>
    <w:semiHidden/>
    <w:rsid w:val="002551F0"/>
    <w:rPr>
      <w:lang w:val="ru-RU" w:eastAsia="ru-RU"/>
    </w:rPr>
  </w:style>
  <w:style w:type="character" w:customStyle="1" w:styleId="FontStyle14">
    <w:name w:val="Font Style14"/>
    <w:rsid w:val="002551F0"/>
    <w:rPr>
      <w:rFonts w:ascii="Cambria" w:hAnsi="Cambria" w:cs="Cambria" w:hint="default"/>
      <w:sz w:val="20"/>
      <w:szCs w:val="20"/>
    </w:rPr>
  </w:style>
  <w:style w:type="character" w:customStyle="1" w:styleId="3120">
    <w:name w:val="Основной текст с отступом 3 Знак12"/>
    <w:uiPriority w:val="99"/>
    <w:semiHidden/>
    <w:rsid w:val="002551F0"/>
    <w:rPr>
      <w:sz w:val="16"/>
    </w:rPr>
  </w:style>
  <w:style w:type="character" w:customStyle="1" w:styleId="2d">
    <w:name w:val="Основной текст (2)"/>
    <w:rsid w:val="002551F0"/>
    <w:rPr>
      <w:sz w:val="18"/>
      <w:szCs w:val="18"/>
      <w:shd w:val="clear" w:color="auto" w:fill="FFFFFF"/>
    </w:rPr>
  </w:style>
  <w:style w:type="table" w:styleId="afff3">
    <w:name w:val="Table Grid"/>
    <w:basedOn w:val="a4"/>
    <w:uiPriority w:val="59"/>
    <w:rsid w:val="002551F0"/>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1"/>
    <w:basedOn w:val="a4"/>
    <w:rsid w:val="002551F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semiHidden/>
    <w:unhideWhenUsed/>
    <w:rsid w:val="002551F0"/>
    <w:pPr>
      <w:numPr>
        <w:numId w:val="1"/>
      </w:numPr>
      <w:contextualSpacing/>
    </w:pPr>
  </w:style>
  <w:style w:type="paragraph" w:styleId="a">
    <w:name w:val="List Number"/>
    <w:basedOn w:val="a2"/>
    <w:uiPriority w:val="99"/>
    <w:semiHidden/>
    <w:unhideWhenUsed/>
    <w:rsid w:val="002551F0"/>
    <w:pPr>
      <w:numPr>
        <w:numId w:val="6"/>
      </w:numPr>
      <w:contextualSpacing/>
    </w:pPr>
  </w:style>
  <w:style w:type="paragraph" w:styleId="20">
    <w:name w:val="List Bullet 2"/>
    <w:basedOn w:val="a2"/>
    <w:uiPriority w:val="99"/>
    <w:semiHidden/>
    <w:unhideWhenUsed/>
    <w:rsid w:val="002551F0"/>
    <w:pPr>
      <w:numPr>
        <w:numId w:val="2"/>
      </w:numPr>
      <w:contextualSpacing/>
    </w:pPr>
  </w:style>
  <w:style w:type="paragraph" w:styleId="2">
    <w:name w:val="List Number 2"/>
    <w:basedOn w:val="a2"/>
    <w:uiPriority w:val="99"/>
    <w:semiHidden/>
    <w:unhideWhenUsed/>
    <w:rsid w:val="002551F0"/>
    <w:pPr>
      <w:numPr>
        <w:numId w:val="7"/>
      </w:numPr>
      <w:contextualSpacing/>
    </w:pPr>
  </w:style>
  <w:style w:type="paragraph" w:styleId="afff4">
    <w:name w:val="List Paragraph"/>
    <w:basedOn w:val="a2"/>
    <w:link w:val="afff5"/>
    <w:uiPriority w:val="99"/>
    <w:qFormat/>
    <w:rsid w:val="0031220A"/>
    <w:pPr>
      <w:spacing w:after="60"/>
      <w:ind w:left="720"/>
      <w:jc w:val="both"/>
    </w:pPr>
    <w:rPr>
      <w:sz w:val="24"/>
      <w:szCs w:val="24"/>
    </w:rPr>
  </w:style>
  <w:style w:type="character" w:customStyle="1" w:styleId="afff5">
    <w:name w:val="Абзац списка Знак"/>
    <w:link w:val="afff4"/>
    <w:uiPriority w:val="34"/>
    <w:rsid w:val="0031220A"/>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1262">
      <w:bodyDiv w:val="1"/>
      <w:marLeft w:val="0"/>
      <w:marRight w:val="0"/>
      <w:marTop w:val="0"/>
      <w:marBottom w:val="0"/>
      <w:divBdr>
        <w:top w:val="none" w:sz="0" w:space="0" w:color="auto"/>
        <w:left w:val="none" w:sz="0" w:space="0" w:color="auto"/>
        <w:bottom w:val="none" w:sz="0" w:space="0" w:color="auto"/>
        <w:right w:val="none" w:sz="0" w:space="0" w:color="auto"/>
      </w:divBdr>
      <w:divsChild>
        <w:div w:id="1205171842">
          <w:marLeft w:val="0"/>
          <w:marRight w:val="0"/>
          <w:marTop w:val="0"/>
          <w:marBottom w:val="0"/>
          <w:divBdr>
            <w:top w:val="none" w:sz="0" w:space="0" w:color="auto"/>
            <w:left w:val="none" w:sz="0" w:space="0" w:color="auto"/>
            <w:bottom w:val="none" w:sz="0" w:space="0" w:color="auto"/>
            <w:right w:val="none" w:sz="0" w:space="0" w:color="auto"/>
          </w:divBdr>
          <w:divsChild>
            <w:div w:id="411513551">
              <w:marLeft w:val="0"/>
              <w:marRight w:val="0"/>
              <w:marTop w:val="0"/>
              <w:marBottom w:val="0"/>
              <w:divBdr>
                <w:top w:val="none" w:sz="0" w:space="0" w:color="auto"/>
                <w:left w:val="none" w:sz="0" w:space="0" w:color="auto"/>
                <w:bottom w:val="none" w:sz="0" w:space="0" w:color="auto"/>
                <w:right w:val="none" w:sz="0" w:space="0" w:color="auto"/>
              </w:divBdr>
              <w:divsChild>
                <w:div w:id="1737824562">
                  <w:marLeft w:val="0"/>
                  <w:marRight w:val="0"/>
                  <w:marTop w:val="195"/>
                  <w:marBottom w:val="195"/>
                  <w:divBdr>
                    <w:top w:val="none" w:sz="0" w:space="0" w:color="auto"/>
                    <w:left w:val="none" w:sz="0" w:space="0" w:color="auto"/>
                    <w:bottom w:val="none" w:sz="0" w:space="0" w:color="auto"/>
                    <w:right w:val="none" w:sz="0" w:space="0" w:color="auto"/>
                  </w:divBdr>
                  <w:divsChild>
                    <w:div w:id="458426561">
                      <w:marLeft w:val="0"/>
                      <w:marRight w:val="0"/>
                      <w:marTop w:val="0"/>
                      <w:marBottom w:val="0"/>
                      <w:divBdr>
                        <w:top w:val="none" w:sz="0" w:space="0" w:color="auto"/>
                        <w:left w:val="none" w:sz="0" w:space="0" w:color="auto"/>
                        <w:bottom w:val="none" w:sz="0" w:space="0" w:color="auto"/>
                        <w:right w:val="none" w:sz="0" w:space="0" w:color="auto"/>
                      </w:divBdr>
                      <w:divsChild>
                        <w:div w:id="2067875572">
                          <w:marLeft w:val="0"/>
                          <w:marRight w:val="0"/>
                          <w:marTop w:val="300"/>
                          <w:marBottom w:val="0"/>
                          <w:divBdr>
                            <w:top w:val="none" w:sz="0" w:space="0" w:color="auto"/>
                            <w:left w:val="none" w:sz="0" w:space="0" w:color="auto"/>
                            <w:bottom w:val="none" w:sz="0" w:space="0" w:color="auto"/>
                            <w:right w:val="none" w:sz="0" w:space="0" w:color="auto"/>
                          </w:divBdr>
                          <w:divsChild>
                            <w:div w:id="335421485">
                              <w:marLeft w:val="0"/>
                              <w:marRight w:val="0"/>
                              <w:marTop w:val="0"/>
                              <w:marBottom w:val="0"/>
                              <w:divBdr>
                                <w:top w:val="none" w:sz="0" w:space="0" w:color="auto"/>
                                <w:left w:val="none" w:sz="0" w:space="0" w:color="auto"/>
                                <w:bottom w:val="none" w:sz="0" w:space="0" w:color="auto"/>
                                <w:right w:val="none" w:sz="0" w:space="0" w:color="auto"/>
                              </w:divBdr>
                              <w:divsChild>
                                <w:div w:id="86155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19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25C00A35EDE3A1F3E5B8A50E40ACB6E447EF8BB13F90ABA33B97F8E718A74CF0AE21E24zAH3O" TargetMode="External"/><Relationship Id="rId18" Type="http://schemas.openxmlformats.org/officeDocument/2006/relationships/hyperlink" Target="file:///C:\Users\Yakovleva\Desktop\&#1056;&#1077;&#1084;&#1086;&#1085;&#1090;%20&#1055;&#1077;&#1090;&#1088;&#1086;&#1074;&#1072;\&#1044;&#1086;&#1082;&#1091;&#1084;&#1077;&#1085;&#1090;&#1072;&#1094;&#1080;&#1103;%20&#1086;&#1073;%20&#1072;&#1091;&#1082;&#1094;&#1080;&#1086;&#1085;&#1077;%20&#1087;&#1086;%20&#1088;&#1077;&#1084;&#1086;&#1085;&#1090;&#1091;%20&#1091;&#1083;.&#1055;&#1077;&#1090;&#1088;&#1086;&#1074;&#1072;%202019.docx" TargetMode="External"/><Relationship Id="rId26" Type="http://schemas.openxmlformats.org/officeDocument/2006/relationships/hyperlink" Target="consultantplus://offline/ref=2BF9F848663C04254002306BA21E86EEC5FDB23397BB64F89C360B88D18A971AFC23F72A4EFDF917uEt2G" TargetMode="External"/><Relationship Id="rId39" Type="http://schemas.openxmlformats.org/officeDocument/2006/relationships/hyperlink" Target="consultantplus://offline/ref=3F6805863F820639305B48671E1CCE5D5280AC54A12ACD1FDC3AC9AF25CD208F7B05DF1077CDC53B72gBJ" TargetMode="External"/><Relationship Id="rId21" Type="http://schemas.openxmlformats.org/officeDocument/2006/relationships/hyperlink" Target="consultantplus://offline/ref=525C00A35EDE3A1F3E5B8A50E40ACB6E447EF8BB13F90ABA33B97F8E718A74CF0AE21E24ADz0HDO" TargetMode="External"/><Relationship Id="rId34" Type="http://schemas.openxmlformats.org/officeDocument/2006/relationships/hyperlink" Target="file:///C:\Users\Yakovleva\Desktop\&#1056;&#1077;&#1084;&#1086;&#1085;&#1090;%20&#1055;&#1077;&#1090;&#1088;&#1086;&#1074;&#1072;\&#1044;&#1086;&#1082;&#1091;&#1084;&#1077;&#1085;&#1090;&#1072;&#1094;&#1080;&#1103;%20&#1086;&#1073;%20&#1072;&#1091;&#1082;&#1094;&#1080;&#1086;&#1085;&#1077;%20&#1087;&#1086;%20&#1088;&#1077;&#1084;&#1086;&#1085;&#1090;&#1091;%20&#1091;&#1083;.&#1055;&#1077;&#1090;&#1088;&#1086;&#1074;&#1072;%202019.docx" TargetMode="External"/><Relationship Id="rId42" Type="http://schemas.openxmlformats.org/officeDocument/2006/relationships/hyperlink" Target="consultantplus://offline/ref=A626C75C90F05BCFC9EFEB9E2C26DD69AF5141511211362A5BF71A413449232C79ED3CC7E787E956FErEJ" TargetMode="External"/><Relationship Id="rId47" Type="http://schemas.openxmlformats.org/officeDocument/2006/relationships/hyperlink" Target="consultantplus://offline/ref=FE6A14EC71BB97D182890C5EDB3F54B83E7F50C1180E254BA49BCF0D724002193A4658563F325CEBNEK8O" TargetMode="External"/><Relationship Id="rId50" Type="http://schemas.openxmlformats.org/officeDocument/2006/relationships/hyperlink" Target="consultantplus://offline/ref=FE6A14EC71BB97D182890C5EDB3F54B83E7E5DC1100F254BA49BCF0D724002193A4658543E35N5K5O" TargetMode="External"/><Relationship Id="rId55" Type="http://schemas.openxmlformats.org/officeDocument/2006/relationships/hyperlink" Target="mailto:finotd_asgp@mail.ru" TargetMode="External"/><Relationship Id="rId63" Type="http://schemas.openxmlformats.org/officeDocument/2006/relationships/fontTable" Target="fontTable.xml"/><Relationship Id="rId7" Type="http://schemas.openxmlformats.org/officeDocument/2006/relationships/hyperlink" Target="consultantplus://offline/ref=570029CB473C2854AA7C7F386C977E229B58F9F69A9296B5C7C5DBC4D4A13D6A324264646F52iCcAN" TargetMode="External"/><Relationship Id="rId2" Type="http://schemas.openxmlformats.org/officeDocument/2006/relationships/styles" Target="styles.xml"/><Relationship Id="rId16" Type="http://schemas.openxmlformats.org/officeDocument/2006/relationships/hyperlink" Target="consultantplus://offline/ref=525C00A35EDE3A1F3E5B8A50E40ACB6E447FF6BD11FE0ABA33B97F8E71z8HAO" TargetMode="External"/><Relationship Id="rId20" Type="http://schemas.openxmlformats.org/officeDocument/2006/relationships/hyperlink" Target="consultantplus://offline/ref=525C00A35EDE3A1F3E5B8A50E40ACB6E447EF8BB13F90ABA33B97F8E718A74CF0AE21E26zAHCO" TargetMode="External"/><Relationship Id="rId29" Type="http://schemas.openxmlformats.org/officeDocument/2006/relationships/hyperlink" Target="consultantplus://offline/ref=3677565F7B7C47E433F368317889CBFA9D96879B9112C6A43C11F8B133649601D082021FA8001040vAv0G" TargetMode="External"/><Relationship Id="rId41" Type="http://schemas.openxmlformats.org/officeDocument/2006/relationships/hyperlink" Target="consultantplus://offline/ref=3F6805863F820639305B48671E1CCE5D5280AC54A12ACD1FDC3AC9AF25CD208F7B05DF15747Cg4J" TargetMode="External"/><Relationship Id="rId54" Type="http://schemas.openxmlformats.org/officeDocument/2006/relationships/hyperlink" Target="file:///C:\Users\Yakovleva\Desktop\&#1056;&#1077;&#1084;&#1086;&#1085;&#1090;%20&#1055;&#1077;&#1090;&#1088;&#1086;&#1074;&#1072;\&#1044;&#1086;&#1082;&#1091;&#1084;&#1077;&#1085;&#1090;&#1072;&#1094;&#1080;&#1103;%20&#1086;&#1073;%20&#1072;&#1091;&#1082;&#1094;&#1080;&#1086;&#1085;&#1077;%20&#1087;&#1086;%20&#1088;&#1077;&#1084;&#1086;&#1085;&#1090;&#1091;%20&#1091;&#1083;.&#1055;&#1077;&#1090;&#1088;&#1086;&#1074;&#1072;%202019.docx" TargetMode="External"/><Relationship Id="rId62" Type="http://schemas.openxmlformats.org/officeDocument/2006/relationships/hyperlink" Target="http://zakupki.gov.ru" TargetMode="External"/><Relationship Id="rId1" Type="http://schemas.openxmlformats.org/officeDocument/2006/relationships/numbering" Target="numbering.xml"/><Relationship Id="rId6" Type="http://schemas.openxmlformats.org/officeDocument/2006/relationships/hyperlink" Target="https://zakupki.gov.ru/44fz/rpg/registry-rpg.html?execution=e1s3&amp;_eventId=view-position&amp;planGraphPositionId=26711331" TargetMode="External"/><Relationship Id="rId11" Type="http://schemas.openxmlformats.org/officeDocument/2006/relationships/hyperlink" Target="consultantplus://offline/ref=6FDC5C6ECA98047501AC5B473C731DBB48632962729DF7EA15AC45AC2893401DCBEDA66925KDD0O" TargetMode="External"/><Relationship Id="rId24" Type="http://schemas.openxmlformats.org/officeDocument/2006/relationships/hyperlink" Target="consultantplus://offline/ref=662546E3D76498CA7ECB2DC18F1958F53E7A7B623A619721A578EDB3102848D1DD8B6CBF445CAE52J8q5G" TargetMode="External"/><Relationship Id="rId32" Type="http://schemas.openxmlformats.org/officeDocument/2006/relationships/hyperlink" Target="consultantplus://offline/ref=18264552E42C2DF699C71C6865F8047DFC745482A1AF8E97D0E7515D331A7B96D49288EF71EB5D646FS6J" TargetMode="External"/><Relationship Id="rId37" Type="http://schemas.openxmlformats.org/officeDocument/2006/relationships/hyperlink" Target="file:///C:\Users\Yakovleva\Desktop\&#1056;&#1077;&#1084;&#1086;&#1085;&#1090;%20&#1055;&#1077;&#1090;&#1088;&#1086;&#1074;&#1072;\&#1044;&#1086;&#1082;&#1091;&#1084;&#1077;&#1085;&#1090;&#1072;&#1094;&#1080;&#1103;%20&#1086;&#1073;%20&#1072;&#1091;&#1082;&#1094;&#1080;&#1086;&#1085;&#1077;%20&#1087;&#1086;%20&#1088;&#1077;&#1084;&#1086;&#1085;&#1090;&#1091;%20&#1091;&#1083;.&#1055;&#1077;&#1090;&#1088;&#1086;&#1074;&#1072;%202019.docx" TargetMode="External"/><Relationship Id="rId40" Type="http://schemas.openxmlformats.org/officeDocument/2006/relationships/hyperlink" Target="consultantplus://offline/ref=3F6805863F820639305B48671E1CCE5D5280AC54A12ACD1FDC3AC9AF25CD208F7B05DF1077CDC53B72gAJ" TargetMode="External"/><Relationship Id="rId45" Type="http://schemas.openxmlformats.org/officeDocument/2006/relationships/hyperlink" Target="consultantplus://offline/ref=A626C75C90F05BCFC9EFEB9E2C26DD69AF5141511211362A5BF71A413449232C79ED3CC7E787E956FErEJ" TargetMode="External"/><Relationship Id="rId53" Type="http://schemas.openxmlformats.org/officeDocument/2006/relationships/hyperlink" Target="file:///C:\Users\Yakovleva\Desktop\&#1056;&#1077;&#1084;&#1086;&#1085;&#1090;%20&#1055;&#1077;&#1090;&#1088;&#1086;&#1074;&#1072;\&#1044;&#1086;&#1082;&#1091;&#1084;&#1077;&#1085;&#1090;&#1072;&#1094;&#1080;&#1103;%20&#1086;&#1073;%20&#1072;&#1091;&#1082;&#1094;&#1080;&#1086;&#1085;&#1077;%20&#1087;&#1086;%20&#1088;&#1077;&#1084;&#1086;&#1085;&#1090;&#1091;%20&#1091;&#1083;.&#1055;&#1077;&#1090;&#1088;&#1086;&#1074;&#1072;%202019.docx" TargetMode="External"/><Relationship Id="rId58" Type="http://schemas.openxmlformats.org/officeDocument/2006/relationships/hyperlink" Target="consultantplus://offline/ref=F21540E2E71307640F4AD77A9BAD55860D801754C18D2A662CBC59F1189AA3DC7445A2FB5F4Ay4y2K" TargetMode="External"/><Relationship Id="rId5" Type="http://schemas.openxmlformats.org/officeDocument/2006/relationships/webSettings" Target="webSettings.xml"/><Relationship Id="rId15" Type="http://schemas.openxmlformats.org/officeDocument/2006/relationships/hyperlink" Target="file:///C:\Users\Yakovleva\Desktop\&#1056;&#1077;&#1084;&#1086;&#1085;&#1090;%20&#1055;&#1077;&#1090;&#1088;&#1086;&#1074;&#1072;\&#1044;&#1086;&#1082;&#1091;&#1084;&#1077;&#1085;&#1090;&#1072;&#1094;&#1080;&#1103;%20&#1086;&#1073;%20&#1072;&#1091;&#1082;&#1094;&#1080;&#1086;&#1085;&#1077;%20&#1087;&#1086;%20&#1088;&#1077;&#1084;&#1086;&#1085;&#1090;&#1091;%20&#1091;&#1083;.&#1055;&#1077;&#1090;&#1088;&#1086;&#1074;&#1072;%202019.docx" TargetMode="External"/><Relationship Id="rId23" Type="http://schemas.openxmlformats.org/officeDocument/2006/relationships/hyperlink" Target="consultantplus://offline/ref=662546E3D76498CA7ECB2DC18F1958F53E7A7B623A619721A578EDB3102848D1DD8B6CBF445CAE55J8q7G" TargetMode="External"/><Relationship Id="rId28" Type="http://schemas.openxmlformats.org/officeDocument/2006/relationships/hyperlink" Target="consultantplus://offline/ref=97F7CC5DC2DA0A8BBC27BFB092D0746520BC56AD7CD6F53ECCEB001657DDDBE23A569C10CDABBF4FwAu5G" TargetMode="External"/><Relationship Id="rId36" Type="http://schemas.openxmlformats.org/officeDocument/2006/relationships/hyperlink" Target="file:///C:\Users\Yakovleva\Desktop\&#1056;&#1077;&#1084;&#1086;&#1085;&#1090;%20&#1055;&#1077;&#1090;&#1088;&#1086;&#1074;&#1072;\&#1044;&#1086;&#1082;&#1091;&#1084;&#1077;&#1085;&#1090;&#1072;&#1094;&#1080;&#1103;%20&#1086;&#1073;%20&#1072;&#1091;&#1082;&#1094;&#1080;&#1086;&#1085;&#1077;%20&#1087;&#1086;%20&#1088;&#1077;&#1084;&#1086;&#1085;&#1090;&#1091;%20&#1091;&#1083;.&#1055;&#1077;&#1090;&#1088;&#1086;&#1074;&#1072;%202019.docx" TargetMode="External"/><Relationship Id="rId49" Type="http://schemas.openxmlformats.org/officeDocument/2006/relationships/hyperlink" Target="consultantplus://offline/ref=FE6A14EC71BB97D182890C5EDB3F54B83E7F50C1180E254BA49BCF0D724002193A4658563F325CEBNEK6O" TargetMode="External"/><Relationship Id="rId57" Type="http://schemas.openxmlformats.org/officeDocument/2006/relationships/hyperlink" Target="consultantplus://offline/ref=F21540E2E71307640F4AD77A9BAD55860D801754C18D2A662CBC59F1189AA3DC7445A2FB5F48y4y5K" TargetMode="External"/><Relationship Id="rId61" Type="http://schemas.openxmlformats.org/officeDocument/2006/relationships/hyperlink" Target="http://zakupki.gov.ru" TargetMode="External"/><Relationship Id="rId10" Type="http://schemas.openxmlformats.org/officeDocument/2006/relationships/hyperlink" Target="consultantplus://offline/ref=6FDC5C6ECA98047501AC5B473C731DBB48632962729DF7EA15AC45AC2893401DCBEDA66FK2DBO" TargetMode="External"/><Relationship Id="rId19" Type="http://schemas.openxmlformats.org/officeDocument/2006/relationships/hyperlink" Target="consultantplus://offline/ref=525C00A35EDE3A1F3E5B8A50E40ACB6E447EF8BB13F90ABA33B97F8E718A74CF0AE21E26zAHCO" TargetMode="External"/><Relationship Id="rId31" Type="http://schemas.openxmlformats.org/officeDocument/2006/relationships/hyperlink" Target="consultantplus://offline/ref=18264552E42C2DF699C71C6865F8047DFC745482A1AF8E97D0E7515D331A7B96D49288EA766ESCJ" TargetMode="External"/><Relationship Id="rId44" Type="http://schemas.openxmlformats.org/officeDocument/2006/relationships/hyperlink" Target="consultantplus://offline/ref=A626C75C90F05BCFC9EFEB9E2C26DD69AF5141511211362A5BF71A413449232C79ED3CC7E787E457FEr9J" TargetMode="External"/><Relationship Id="rId52" Type="http://schemas.openxmlformats.org/officeDocument/2006/relationships/hyperlink" Target="consultantplus://offline/ref=FE6A14EC71BB97D182890C5EDB3F54B83E7F50C81C00254BA49BCF0D724002193A4658563F325CEBNEK6O" TargetMode="External"/><Relationship Id="rId60" Type="http://schemas.openxmlformats.org/officeDocument/2006/relationships/hyperlink" Target="file:///C:\Users\Yakovleva\Desktop\&#1056;&#1077;&#1084;&#1086;&#1085;&#1090;%20&#1055;&#1077;&#1090;&#1088;&#1086;&#1074;&#1072;\&#1044;&#1086;&#1082;&#1091;&#1084;&#1077;&#1085;&#1090;&#1072;&#1094;&#1080;&#1103;%20&#1086;&#1073;%20&#1072;&#1091;&#1082;&#1094;&#1080;&#1086;&#1085;&#1077;%20&#1087;&#1086;%20&#1088;&#1077;&#1084;&#1086;&#1085;&#1090;&#1091;%20&#1091;&#1083;.&#1055;&#1077;&#1090;&#1088;&#1086;&#1074;&#1072;%202019.docx" TargetMode="External"/><Relationship Id="rId4" Type="http://schemas.openxmlformats.org/officeDocument/2006/relationships/settings" Target="settings.xml"/><Relationship Id="rId9" Type="http://schemas.openxmlformats.org/officeDocument/2006/relationships/hyperlink" Target="consultantplus://offline/ref=D78F332BD5576B68D06C06608D03FE33066DCF8DED773E8B5360B848358B95F83D425C89D059D09ALA2FI" TargetMode="External"/><Relationship Id="rId14" Type="http://schemas.openxmlformats.org/officeDocument/2006/relationships/hyperlink" Target="consultantplus://offline/ref=525C00A35EDE3A1F3E5B8A50E40ACB6E447EF8BB13F90ABA33B97F8E718A74CF0AE21E22AA0C1C3Dz6HBO" TargetMode="External"/><Relationship Id="rId22" Type="http://schemas.openxmlformats.org/officeDocument/2006/relationships/hyperlink" Target="consultantplus://offline/ref=0778E9D0C4A19AF5D4F497FC1A030AC95F41F0794FB6F1A8A00FE65A18D2F7BBE9EE1374FCCB8B5FYANAH" TargetMode="External"/><Relationship Id="rId27" Type="http://schemas.openxmlformats.org/officeDocument/2006/relationships/hyperlink" Target="consultantplus://offline/ref=2BF9F848663C04254002306BA21E86EEC5FDB23397BB64F89C360B88D18A971AFC23F72A4EFDF914uEt9G" TargetMode="External"/><Relationship Id="rId30" Type="http://schemas.openxmlformats.org/officeDocument/2006/relationships/hyperlink" Target="file:///C:\Users\Yakovleva\Desktop\&#1056;&#1077;&#1084;&#1086;&#1085;&#1090;%20&#1055;&#1077;&#1090;&#1088;&#1086;&#1074;&#1072;\&#1044;&#1086;&#1082;&#1091;&#1084;&#1077;&#1085;&#1090;&#1072;&#1094;&#1080;&#1103;%20&#1086;&#1073;%20&#1072;&#1091;&#1082;&#1094;&#1080;&#1086;&#1085;&#1077;%20&#1087;&#1086;%20&#1088;&#1077;&#1084;&#1086;&#1085;&#1090;&#1091;%20&#1091;&#1083;.&#1055;&#1077;&#1090;&#1088;&#1086;&#1074;&#1072;%202019.docx" TargetMode="External"/><Relationship Id="rId35" Type="http://schemas.openxmlformats.org/officeDocument/2006/relationships/hyperlink" Target="file:///C:\Users\Yakovleva\Desktop\&#1056;&#1077;&#1084;&#1086;&#1085;&#1090;%20&#1055;&#1077;&#1090;&#1088;&#1086;&#1074;&#1072;\&#1044;&#1086;&#1082;&#1091;&#1084;&#1077;&#1085;&#1090;&#1072;&#1094;&#1080;&#1103;%20&#1086;&#1073;%20&#1072;&#1091;&#1082;&#1094;&#1080;&#1086;&#1085;&#1077;%20&#1087;&#1086;%20&#1088;&#1077;&#1084;&#1086;&#1085;&#1090;&#1091;%20&#1091;&#1083;.&#1055;&#1077;&#1090;&#1088;&#1086;&#1074;&#1072;%202019.docx" TargetMode="External"/><Relationship Id="rId43" Type="http://schemas.openxmlformats.org/officeDocument/2006/relationships/hyperlink" Target="consultantplus://offline/ref=A626C75C90F05BCFC9EFEB9E2C26DD69AF5141511211362A5BF71A413449232C79ED3CCFE1F8r6J" TargetMode="External"/><Relationship Id="rId48" Type="http://schemas.openxmlformats.org/officeDocument/2006/relationships/hyperlink" Target="consultantplus://offline/ref=FE6A14EC71BB97D182890C5EDB3F54B83E7F50C1180E254BA49BCF0D724002193A4658563F325CEBNEK9O" TargetMode="External"/><Relationship Id="rId56" Type="http://schemas.openxmlformats.org/officeDocument/2006/relationships/hyperlink" Target="consultantplus://offline/ref=F21540E2E71307640F4AD77A9BAD55860D811C56CE8C2A662CBC59F1189AA3DC7445A2FF5Fy4y8K" TargetMode="External"/><Relationship Id="rId64" Type="http://schemas.openxmlformats.org/officeDocument/2006/relationships/theme" Target="theme/theme1.xml"/><Relationship Id="rId8" Type="http://schemas.openxmlformats.org/officeDocument/2006/relationships/hyperlink" Target="consultantplus://offline/ref=D78F332BD5576B68D06C06608D03FE33066DCF8DED773E8B5360B848358B95F83D425C89D059D09ALA2BI" TargetMode="External"/><Relationship Id="rId51" Type="http://schemas.openxmlformats.org/officeDocument/2006/relationships/hyperlink" Target="consultantplus://offline/ref=FE6A14EC71BB97D182890C5EDB3F54B83E7F50C81C00254BA49BCF0D724002193A4658563F325CEANEKEO" TargetMode="External"/><Relationship Id="rId3" Type="http://schemas.microsoft.com/office/2007/relationships/stylesWithEffects" Target="stylesWithEffects.xml"/><Relationship Id="rId12" Type="http://schemas.openxmlformats.org/officeDocument/2006/relationships/hyperlink" Target="file:///C:\Users\Yakovleva\Desktop\&#1056;&#1077;&#1084;&#1086;&#1085;&#1090;%20&#1055;&#1077;&#1090;&#1088;&#1086;&#1074;&#1072;\&#1044;&#1086;&#1082;&#1091;&#1084;&#1077;&#1085;&#1090;&#1072;&#1094;&#1080;&#1103;%20&#1086;&#1073;%20&#1072;&#1091;&#1082;&#1094;&#1080;&#1086;&#1085;&#1077;%20&#1087;&#1086;%20&#1088;&#1077;&#1084;&#1086;&#1085;&#1090;&#1091;%20&#1091;&#1083;.&#1055;&#1077;&#1090;&#1088;&#1086;&#1074;&#1072;%202019.docx" TargetMode="External"/><Relationship Id="rId17" Type="http://schemas.openxmlformats.org/officeDocument/2006/relationships/hyperlink" Target="consultantplus://offline/ref=525C00A35EDE3A1F3E5B8A50E40ACB6E447EF8BB13F90ABA33B97F8E718A74CF0AE21E22AA0D1B31z6HAO" TargetMode="External"/><Relationship Id="rId25" Type="http://schemas.openxmlformats.org/officeDocument/2006/relationships/hyperlink" Target="consultantplus://offline/ref=662546E3D76498CA7ECB2DC18F1958F53E7A7B623A619721A578EDB3102848D1DD8B6CB9J4q0G" TargetMode="External"/><Relationship Id="rId33" Type="http://schemas.openxmlformats.org/officeDocument/2006/relationships/hyperlink" Target="consultantplus://offline/ref=6202E7486218EC4AAAEA9393A7B4AE706326CEC4BF5D5B4E48C3911F525B7B6346A7D8F32F4D372FM0KAO" TargetMode="External"/><Relationship Id="rId38" Type="http://schemas.openxmlformats.org/officeDocument/2006/relationships/hyperlink" Target="consultantplus://offline/ref=EE2B904B067E0232204EEB73CF1B9E920F1617DB816B95FFC2707F6A37E827C514B7FD34205A840ANCc8J" TargetMode="External"/><Relationship Id="rId46" Type="http://schemas.openxmlformats.org/officeDocument/2006/relationships/hyperlink" Target="consultantplus://offline/ref=A626C75C90F05BCFC9EFEB9E2C26DD69AF5141511211362A5BF71A413449232C79ED3CC7E787E457FEr9J" TargetMode="External"/><Relationship Id="rId59" Type="http://schemas.openxmlformats.org/officeDocument/2006/relationships/hyperlink" Target="file:///C:\Users\Yakovleva\Desktop\&#1056;&#1077;&#1084;&#1086;&#1085;&#1090;%20&#1055;&#1077;&#1090;&#1088;&#1086;&#1074;&#1072;\&#1044;&#1086;&#1082;&#1091;&#1084;&#1077;&#1085;&#1090;&#1072;&#1094;&#1080;&#1103;%20&#1086;&#1073;%20&#1072;&#1091;&#1082;&#1094;&#1080;&#1086;&#1085;&#1077;%20&#1087;&#1086;%20&#1088;&#1077;&#1084;&#1086;&#1085;&#1090;&#1091;%20&#1091;&#1083;.&#1055;&#1077;&#1090;&#1088;&#1086;&#1074;&#1072;%202019.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27</Pages>
  <Words>27325</Words>
  <Characters>155757</Characters>
  <Application>Microsoft Office Word</Application>
  <DocSecurity>0</DocSecurity>
  <Lines>1297</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Yakovleva</dc:creator>
  <cp:lastModifiedBy>Yakovleva</cp:lastModifiedBy>
  <cp:revision>37</cp:revision>
  <cp:lastPrinted>2019-05-15T09:03:00Z</cp:lastPrinted>
  <dcterms:created xsi:type="dcterms:W3CDTF">2019-05-06T12:06:00Z</dcterms:created>
  <dcterms:modified xsi:type="dcterms:W3CDTF">2019-06-27T12:01:00Z</dcterms:modified>
</cp:coreProperties>
</file>