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4B09F1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E5172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5C4C2D">
          <w:rPr>
            <w:rStyle w:val="a3"/>
            <w:rFonts w:ascii="Times New Roman" w:hAnsi="Times New Roman" w:cs="Times New Roman"/>
            <w:b/>
            <w:sz w:val="28"/>
            <w:szCs w:val="28"/>
          </w:rPr>
          <w:t>исследования</w:t>
        </w:r>
      </w:hyperlink>
      <w:r w:rsidRPr="005C4C2D">
        <w:rPr>
          <w:rFonts w:ascii="Times New Roman" w:hAnsi="Times New Roman" w:cs="Times New Roman"/>
          <w:b/>
          <w:sz w:val="28"/>
          <w:szCs w:val="28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53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b/>
          <w:sz w:val="28"/>
          <w:szCs w:val="28"/>
        </w:rPr>
        <w:t xml:space="preserve">в преддверии дачного сезона дали рекомендации по проведению </w:t>
      </w:r>
      <w:r w:rsidR="004E2D7C">
        <w:rPr>
          <w:rFonts w:ascii="Times New Roman" w:hAnsi="Times New Roman" w:cs="Times New Roman"/>
          <w:b/>
          <w:sz w:val="28"/>
          <w:szCs w:val="28"/>
        </w:rPr>
        <w:t xml:space="preserve">безопасных </w:t>
      </w:r>
      <w:r w:rsidRPr="005C4C2D">
        <w:rPr>
          <w:rFonts w:ascii="Times New Roman" w:hAnsi="Times New Roman" w:cs="Times New Roman"/>
          <w:b/>
          <w:sz w:val="28"/>
          <w:szCs w:val="28"/>
        </w:rPr>
        <w:t>сделок с загородной не</w:t>
      </w:r>
      <w:r w:rsidR="004E2D7C">
        <w:rPr>
          <w:rFonts w:ascii="Times New Roman" w:hAnsi="Times New Roman" w:cs="Times New Roman"/>
          <w:b/>
          <w:sz w:val="28"/>
          <w:szCs w:val="28"/>
        </w:rPr>
        <w:t xml:space="preserve">движимостью. </w:t>
      </w:r>
    </w:p>
    <w:p w:rsidR="00DF0314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владельца </w:t>
      </w:r>
    </w:p>
    <w:p w:rsidR="00BE23D0" w:rsidRPr="005C4C2D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</w:t>
      </w:r>
      <w:r w:rsidR="00F57285">
        <w:rPr>
          <w:rFonts w:ascii="Times New Roman" w:hAnsi="Times New Roman" w:cs="Times New Roman"/>
          <w:sz w:val="28"/>
          <w:szCs w:val="28"/>
        </w:rPr>
        <w:t xml:space="preserve">покупке дачи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7285">
        <w:rPr>
          <w:rFonts w:ascii="Times New Roman" w:hAnsi="Times New Roman" w:cs="Times New Roman"/>
          <w:sz w:val="28"/>
          <w:szCs w:val="28"/>
        </w:rPr>
        <w:t xml:space="preserve">целым </w:t>
      </w:r>
      <w:r>
        <w:rPr>
          <w:rFonts w:ascii="Times New Roman" w:hAnsi="Times New Roman" w:cs="Times New Roman"/>
          <w:sz w:val="28"/>
          <w:szCs w:val="28"/>
        </w:rPr>
        <w:t>набором</w:t>
      </w:r>
      <w:r w:rsidR="00F57285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617015" w:rsidRPr="005C4C2D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, </w:t>
      </w:r>
      <w:r w:rsidR="00F6752F" w:rsidRPr="005C4C2D">
        <w:rPr>
          <w:rFonts w:ascii="Times New Roman" w:hAnsi="Times New Roman" w:cs="Times New Roman"/>
          <w:sz w:val="28"/>
          <w:szCs w:val="28"/>
        </w:rPr>
        <w:t>ссор</w:t>
      </w:r>
      <w:r w:rsidR="00F04730" w:rsidRPr="005C4C2D">
        <w:rPr>
          <w:rFonts w:ascii="Times New Roman" w:hAnsi="Times New Roman" w:cs="Times New Roman"/>
          <w:sz w:val="28"/>
          <w:szCs w:val="28"/>
        </w:rPr>
        <w:t xml:space="preserve"> соседями</w:t>
      </w:r>
      <w:r w:rsidR="00456C16">
        <w:rPr>
          <w:rFonts w:ascii="Times New Roman" w:hAnsi="Times New Roman" w:cs="Times New Roman"/>
          <w:sz w:val="28"/>
          <w:szCs w:val="28"/>
        </w:rPr>
        <w:t xml:space="preserve"> и,</w:t>
      </w:r>
      <w:r w:rsidR="00F57285">
        <w:rPr>
          <w:rFonts w:ascii="Times New Roman" w:hAnsi="Times New Roman" w:cs="Times New Roman"/>
          <w:sz w:val="28"/>
          <w:szCs w:val="28"/>
        </w:rPr>
        <w:t xml:space="preserve"> более того, - привести к полной утрате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F04730" w:rsidRPr="005C4C2D">
        <w:rPr>
          <w:rFonts w:ascii="Times New Roman" w:hAnsi="Times New Roman" w:cs="Times New Roman"/>
          <w:sz w:val="28"/>
          <w:szCs w:val="28"/>
        </w:rPr>
        <w:t>.</w:t>
      </w:r>
      <w:r w:rsidR="00533DC3"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стоит усвоить: продавать недвижимость может только</w:t>
      </w:r>
      <w:r w:rsidR="008F344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Подтверждением служат свидетельство о праве собственности или выписка из ЕГРН.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«Эти </w:t>
      </w:r>
      <w:r w:rsidR="00794DC5">
        <w:rPr>
          <w:rFonts w:ascii="Times New Roman" w:hAnsi="Times New Roman" w:cs="Times New Roman"/>
          <w:i/>
          <w:sz w:val="28"/>
          <w:szCs w:val="28"/>
        </w:rPr>
        <w:t>право</w:t>
      </w:r>
      <w:r w:rsidR="00533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DC5">
        <w:rPr>
          <w:rFonts w:ascii="Times New Roman" w:hAnsi="Times New Roman" w:cs="Times New Roman"/>
          <w:i/>
          <w:sz w:val="28"/>
          <w:szCs w:val="28"/>
        </w:rPr>
        <w:t>удостоверяющие</w:t>
      </w:r>
      <w:r w:rsidR="00533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6252D0" w:rsidRPr="005C4C2D">
        <w:rPr>
          <w:rFonts w:ascii="Times New Roman" w:hAnsi="Times New Roman" w:cs="Times New Roman"/>
          <w:sz w:val="28"/>
          <w:szCs w:val="28"/>
        </w:rPr>
        <w:t>–</w:t>
      </w:r>
      <w:r w:rsidR="005C4C2D">
        <w:rPr>
          <w:rFonts w:ascii="Times New Roman" w:hAnsi="Times New Roman" w:cs="Times New Roman"/>
          <w:sz w:val="28"/>
          <w:szCs w:val="28"/>
        </w:rPr>
        <w:t xml:space="preserve"> г</w:t>
      </w:r>
      <w:r w:rsidR="005C4C2D" w:rsidRPr="005C4C2D">
        <w:rPr>
          <w:rFonts w:ascii="Times New Roman" w:hAnsi="Times New Roman" w:cs="Times New Roman"/>
          <w:sz w:val="28"/>
          <w:szCs w:val="28"/>
        </w:rPr>
        <w:t>оворит</w:t>
      </w:r>
      <w:r w:rsidR="00533DC3">
        <w:rPr>
          <w:rFonts w:ascii="Times New Roman" w:hAnsi="Times New Roman" w:cs="Times New Roman"/>
          <w:sz w:val="28"/>
          <w:szCs w:val="28"/>
        </w:rPr>
        <w:t xml:space="preserve"> </w:t>
      </w:r>
      <w:r w:rsidR="005C4C2D" w:rsidRPr="005C4C2D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Росреестра Марина Семенова. </w:t>
      </w:r>
    </w:p>
    <w:p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Потенциальному п</w:t>
      </w:r>
      <w:r w:rsidR="00BE23D0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533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Pr="00F57285">
        <w:rPr>
          <w:rFonts w:ascii="Times New Roman" w:hAnsi="Times New Roman" w:cs="Times New Roman"/>
          <w:i/>
          <w:sz w:val="28"/>
          <w:szCs w:val="28"/>
        </w:rPr>
        <w:t>.</w:t>
      </w:r>
      <w:r w:rsidR="00533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28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>
        <w:rPr>
          <w:rFonts w:ascii="Times New Roman" w:hAnsi="Times New Roman" w:cs="Times New Roman"/>
          <w:sz w:val="28"/>
          <w:szCs w:val="28"/>
        </w:rPr>
        <w:t xml:space="preserve">», - говорит эксперт. </w:t>
      </w:r>
    </w:p>
    <w:p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lastRenderedPageBreak/>
        <w:t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недвижимости</w:t>
      </w:r>
    </w:p>
    <w:p w:rsidR="00F57285" w:rsidRPr="00D25E92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з объектов. Дополнительно </w:t>
      </w:r>
      <w:r w:rsidRPr="004B09F1">
        <w:rPr>
          <w:rFonts w:ascii="Times New Roman" w:hAnsi="Times New Roman" w:cs="Times New Roman"/>
          <w:sz w:val="28"/>
          <w:szCs w:val="28"/>
        </w:rPr>
        <w:t>использ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уйте возможности бесплатных </w:t>
      </w:r>
      <w:r w:rsidRPr="004B09F1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4B09F1">
        <w:rPr>
          <w:rFonts w:ascii="Times New Roman" w:hAnsi="Times New Roman" w:cs="Times New Roman"/>
          <w:sz w:val="28"/>
          <w:szCs w:val="28"/>
        </w:rPr>
        <w:t>ов</w:t>
      </w:r>
      <w:r w:rsidR="004E2D7C" w:rsidRPr="004B09F1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Pr="004B09F1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4E2D7C" w:rsidRPr="004B09F1">
          <w:rPr>
            <w:rStyle w:val="a3"/>
            <w:rFonts w:ascii="Times New Roman" w:hAnsi="Times New Roman" w:cs="Times New Roman"/>
            <w:sz w:val="28"/>
            <w:szCs w:val="28"/>
          </w:rPr>
          <w:t>Справочной информацией</w:t>
        </w:r>
        <w:r w:rsidRPr="004B09F1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объектам недвижимости онлайн</w:t>
        </w:r>
      </w:hyperlink>
      <w:r w:rsidRPr="004B09F1">
        <w:rPr>
          <w:rFonts w:ascii="Times New Roman" w:hAnsi="Times New Roman" w:cs="Times New Roman"/>
          <w:sz w:val="28"/>
          <w:szCs w:val="28"/>
        </w:rPr>
        <w:t>» и «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Публичной кадастровой</w:t>
      </w:r>
      <w:r w:rsidRPr="004B09F1">
        <w:rPr>
          <w:rStyle w:val="a3"/>
          <w:rFonts w:ascii="Times New Roman" w:hAnsi="Times New Roman" w:cs="Times New Roman"/>
          <w:sz w:val="28"/>
          <w:szCs w:val="28"/>
        </w:rPr>
        <w:t xml:space="preserve"> карт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4B09F1">
        <w:rPr>
          <w:rFonts w:ascii="Times New Roman" w:hAnsi="Times New Roman" w:cs="Times New Roman"/>
          <w:sz w:val="28"/>
          <w:szCs w:val="28"/>
        </w:rPr>
        <w:t>»</w:t>
      </w:r>
      <w:r w:rsidR="002F3227" w:rsidRPr="004B09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23D0" w:rsidRPr="005C4C2D" w:rsidRDefault="008C1B22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</w:t>
      </w:r>
      <w:r w:rsidR="00533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i/>
          <w:sz w:val="28"/>
          <w:szCs w:val="28"/>
        </w:rPr>
        <w:t>вид разрешенного использования участка</w:t>
      </w:r>
      <w:r w:rsidR="00787968" w:rsidRPr="005C4C2D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«под строительст</w:t>
      </w:r>
      <w:r w:rsidR="00DF0314"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 w:rsidR="00DF0314"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 w:rsidR="00D25E92"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lastRenderedPageBreak/>
        <w:t>или, например, курятник. А если на таком участке уже возведен жилой дом, то вам просто предлагают купить самострой</w:t>
      </w:r>
      <w:r w:rsidR="00DF0314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 w:rsidR="00DF0314" w:rsidRPr="00DF031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0314" w:rsidRPr="00DF0314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DF0314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DF031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F0314">
        <w:rPr>
          <w:rFonts w:ascii="Times New Roman" w:hAnsi="Times New Roman" w:cs="Times New Roman"/>
          <w:sz w:val="28"/>
          <w:szCs w:val="28"/>
        </w:rPr>
        <w:t xml:space="preserve"> строить что-либо вообще или строить т</w:t>
      </w:r>
      <w:r w:rsidR="008C1B22" w:rsidRPr="00DF0314">
        <w:rPr>
          <w:rFonts w:ascii="Times New Roman" w:hAnsi="Times New Roman" w:cs="Times New Roman"/>
          <w:sz w:val="28"/>
          <w:szCs w:val="28"/>
        </w:rPr>
        <w:t>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, </w:t>
      </w:r>
      <w:r w:rsidR="008C1B22" w:rsidRPr="00DF0314">
        <w:rPr>
          <w:rFonts w:ascii="Times New Roman" w:hAnsi="Times New Roman" w:cs="Times New Roman"/>
          <w:sz w:val="28"/>
          <w:szCs w:val="28"/>
        </w:rPr>
        <w:t>как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 вам </w:t>
      </w:r>
      <w:r w:rsidR="008C1B22" w:rsidRPr="00DF0314">
        <w:rPr>
          <w:rFonts w:ascii="Times New Roman" w:hAnsi="Times New Roman" w:cs="Times New Roman"/>
          <w:sz w:val="28"/>
          <w:szCs w:val="28"/>
        </w:rPr>
        <w:t>хочется</w:t>
      </w:r>
      <w:r w:rsidRPr="00DF0314">
        <w:rPr>
          <w:rFonts w:ascii="Times New Roman" w:hAnsi="Times New Roman" w:cs="Times New Roman"/>
          <w:sz w:val="28"/>
          <w:szCs w:val="28"/>
        </w:rPr>
        <w:t>.</w:t>
      </w:r>
    </w:p>
    <w:p w:rsidR="00BE23D0" w:rsidRPr="00DF0314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BE23D0" w:rsidRPr="00DF0314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последующих проблем, эксперты рекомендуют осмотреть объект вместе с кадастровым инженером. Специалист </w:t>
      </w:r>
      <w:r w:rsidR="006C1E19" w:rsidRPr="00DF0314">
        <w:rPr>
          <w:rFonts w:ascii="Times New Roman" w:hAnsi="Times New Roman" w:cs="Times New Roman"/>
          <w:sz w:val="28"/>
          <w:szCs w:val="28"/>
        </w:rPr>
        <w:t>прове</w:t>
      </w:r>
      <w:r w:rsidR="006C1E19">
        <w:rPr>
          <w:rFonts w:ascii="Times New Roman" w:hAnsi="Times New Roman" w:cs="Times New Roman"/>
          <w:sz w:val="28"/>
          <w:szCs w:val="28"/>
        </w:rPr>
        <w:t>рит местоположение</w:t>
      </w:r>
      <w:r w:rsidR="004B09F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6C1E1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91E9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53035">
        <w:rPr>
          <w:rFonts w:ascii="Times New Roman" w:hAnsi="Times New Roman" w:cs="Times New Roman"/>
          <w:sz w:val="28"/>
          <w:szCs w:val="28"/>
        </w:rPr>
        <w:t xml:space="preserve">на </w:t>
      </w:r>
      <w:r w:rsidR="004B09F1">
        <w:rPr>
          <w:rFonts w:ascii="Times New Roman" w:hAnsi="Times New Roman" w:cs="Times New Roman"/>
          <w:sz w:val="28"/>
          <w:szCs w:val="28"/>
        </w:rPr>
        <w:t xml:space="preserve">местности на предмет их </w:t>
      </w:r>
      <w:r w:rsidR="00EC02BF">
        <w:rPr>
          <w:rFonts w:ascii="Times New Roman" w:hAnsi="Times New Roman" w:cs="Times New Roman"/>
          <w:sz w:val="28"/>
          <w:szCs w:val="28"/>
        </w:rPr>
        <w:t>соответствия</w:t>
      </w:r>
      <w:r w:rsidR="00D91E93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DA3892" w:rsidRPr="00DF0314">
        <w:rPr>
          <w:rFonts w:ascii="Times New Roman" w:hAnsi="Times New Roman" w:cs="Times New Roman"/>
          <w:sz w:val="28"/>
          <w:szCs w:val="28"/>
        </w:rPr>
        <w:t>и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выявить существующие и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следующими за ними </w:t>
      </w:r>
      <w:r w:rsidR="00BE23D0" w:rsidRPr="00DF0314">
        <w:rPr>
          <w:rFonts w:ascii="Times New Roman" w:hAnsi="Times New Roman" w:cs="Times New Roman"/>
          <w:sz w:val="28"/>
          <w:szCs w:val="28"/>
        </w:rPr>
        <w:t>потенциальные про</w:t>
      </w:r>
      <w:r w:rsidRPr="00DF0314">
        <w:rPr>
          <w:rFonts w:ascii="Times New Roman" w:hAnsi="Times New Roman" w:cs="Times New Roman"/>
          <w:sz w:val="28"/>
          <w:szCs w:val="28"/>
        </w:rPr>
        <w:t xml:space="preserve">блемы еще до совершения сделки. </w:t>
      </w:r>
    </w:p>
    <w:p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>Заключаем сделку</w:t>
      </w:r>
    </w:p>
    <w:p w:rsidR="00984D20" w:rsidRPr="004B09F1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7246" w:rsidRPr="004B09F1">
        <w:rPr>
          <w:rFonts w:ascii="Times New Roman" w:hAnsi="Times New Roman" w:cs="Times New Roman"/>
          <w:sz w:val="28"/>
          <w:szCs w:val="28"/>
        </w:rPr>
        <w:t>можно составить</w:t>
      </w:r>
      <w:r w:rsidRPr="004B09F1">
        <w:rPr>
          <w:rFonts w:ascii="Times New Roman" w:hAnsi="Times New Roman" w:cs="Times New Roman"/>
          <w:sz w:val="28"/>
          <w:szCs w:val="28"/>
        </w:rPr>
        <w:t xml:space="preserve"> в простой письменной форме и оговорить в нем любые, важные для вас, моменты.</w:t>
      </w:r>
      <w:r w:rsidR="00533DC3">
        <w:rPr>
          <w:rFonts w:ascii="Times New Roman" w:hAnsi="Times New Roman" w:cs="Times New Roman"/>
          <w:sz w:val="28"/>
          <w:szCs w:val="28"/>
        </w:rPr>
        <w:t xml:space="preserve">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Если собственность общая долевая, то сделка должна быть нотариально заверена. </w:t>
      </w:r>
    </w:p>
    <w:p w:rsidR="00B91B91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Далее обеим сторонам сделки необходимо п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8A1CBD" w:rsidRPr="004B09F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договор и пакет сопутствующих документов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в ближайший офис МФЦ. </w:t>
      </w:r>
      <w:r w:rsidRPr="004B09F1">
        <w:rPr>
          <w:rFonts w:ascii="Times New Roman" w:hAnsi="Times New Roman" w:cs="Times New Roman"/>
          <w:sz w:val="28"/>
          <w:szCs w:val="28"/>
        </w:rPr>
        <w:t>Не более чем через девять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4B09F1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4B09F1">
        <w:rPr>
          <w:rFonts w:ascii="Times New Roman" w:hAnsi="Times New Roman" w:cs="Times New Roman"/>
          <w:sz w:val="28"/>
          <w:szCs w:val="28"/>
        </w:rPr>
        <w:t xml:space="preserve">я о </w:t>
      </w:r>
      <w:r w:rsidRPr="004B09F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</w:t>
      </w:r>
      <w:r w:rsidR="00BE23D0" w:rsidRPr="004B09F1">
        <w:rPr>
          <w:rFonts w:ascii="Times New Roman" w:hAnsi="Times New Roman" w:cs="Times New Roman"/>
          <w:sz w:val="28"/>
          <w:szCs w:val="28"/>
        </w:rPr>
        <w:t>вы станете законным владельцем приобретенной недвижимости.</w:t>
      </w:r>
    </w:p>
    <w:p w:rsidR="00BE1344" w:rsidRDefault="00BE134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44" w:rsidRDefault="00BE134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44" w:rsidRDefault="00BE134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44" w:rsidRPr="009A7EEA" w:rsidRDefault="00BE1344" w:rsidP="00BE1344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BE1344" w:rsidRDefault="00BE134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44" w:rsidRPr="005C4C2D" w:rsidRDefault="00BE134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1344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5671E"/>
    <w:rsid w:val="002F3227"/>
    <w:rsid w:val="00315A86"/>
    <w:rsid w:val="00334852"/>
    <w:rsid w:val="00350BFD"/>
    <w:rsid w:val="00361C21"/>
    <w:rsid w:val="003716E4"/>
    <w:rsid w:val="00456C16"/>
    <w:rsid w:val="00481FC7"/>
    <w:rsid w:val="004B09F1"/>
    <w:rsid w:val="004E2D7C"/>
    <w:rsid w:val="004E687F"/>
    <w:rsid w:val="00523B10"/>
    <w:rsid w:val="00533DC3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E5C2C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1344"/>
    <w:rsid w:val="00BE23D0"/>
    <w:rsid w:val="00CC2E5A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Пресс-служба</cp:lastModifiedBy>
  <cp:revision>5</cp:revision>
  <dcterms:created xsi:type="dcterms:W3CDTF">2019-04-17T05:42:00Z</dcterms:created>
  <dcterms:modified xsi:type="dcterms:W3CDTF">2019-04-19T08:41:00Z</dcterms:modified>
</cp:coreProperties>
</file>